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2E5984"/>
          <w:sz w:val="44"/>
          <w:szCs w:val="44"/>
        </w:rPr>
        <w:t xml:space="preserve">Rate Intelligence Database</w:t>
      </w:r>
    </w:p>
    <w:p>
      <w:pPr>
        <w:spacing w:after="360"/>
      </w:pPr>
      <w:r>
        <w:rPr>
          <w:i/>
          <w:iCs/>
          <w:color w:val="595959"/>
          <w:sz w:val="24"/>
          <w:szCs w:val="24"/>
        </w:rPr>
        <w:t xml:space="preserve">Plain-language overview for business review</w:t>
      </w:r>
    </w:p>
    <w:p>
      <w:pPr>
        <w:pBdr>
          <w:bottom w:val="single" w:color="2E5984" w:sz="6" w:space="4"/>
        </w:pBdr>
        <w:spacing w:after="240"/>
      </w:pPr>
      <w:r>
        <w:rPr>
          <w:color w:val="595959"/>
          <w:sz w:val="22"/>
          <w:szCs w:val="22"/>
        </w:rPr>
        <w:t xml:space="preserve">Prepared for client review — please add comments directly in this document.</w:t>
      </w:r>
    </w:p>
    <w:p>
      <w:pPr>
        <w:pStyle w:val="Heading1"/>
        <w:spacing w:after="160" w:before="360"/>
      </w:pPr>
      <w:r>
        <w:t xml:space="preserve">What we're building</w:t>
      </w:r>
    </w:p>
    <w:p>
      <w:pPr>
        <w:spacing w:after="80" w:before="80" w:line="300"/>
      </w:pPr>
      <w:r>
        <w:t xml:space="preserve">We're setting up a database that captures, stores, and tracks hotel rate data every single day. Every morning, our scraping system pulls current room prices for our properties and their competitors. Instead of replacing yesterday's data with today's, we save every snapshot so we can look back at any point in time and see exactly what the market looked like — and exactly how it changed.</w:t>
      </w:r>
    </w:p>
    <w:p>
      <w:pPr>
        <w:spacing w:after="80" w:before="80" w:line="300"/>
      </w:pPr>
      <w:r>
        <w:t xml:space="preserve">On top of that database, we'll connect Metabase (a business intelligence tool) so you and your team can build dashboards, run reports, and explore the data visually without needing to write any code.</w:t>
      </w:r>
    </w:p>
    <w:p>
      <w:pPr>
        <w:pStyle w:val="Heading1"/>
        <w:spacing w:after="160" w:before="360"/>
      </w:pPr>
      <w:r>
        <w:t xml:space="preserve">What problems this solves</w:t>
      </w:r>
    </w:p>
    <w:p>
      <w:pPr>
        <w:pStyle w:val="ListParagraph"/>
        <w:numPr>
          <w:ilvl w:val="0"/>
          <w:numId w:val="2"/>
        </w:numPr>
        <w:spacing w:after="40" w:before="40" w:line="300"/>
      </w:pPr>
      <w:r>
        <w:t xml:space="preserve">Know what your competitors are charging, every day, for every future date.</w:t>
      </w:r>
    </w:p>
    <w:p>
      <w:pPr>
        <w:pStyle w:val="ListParagraph"/>
        <w:numPr>
          <w:ilvl w:val="0"/>
          <w:numId w:val="2"/>
        </w:numPr>
        <w:spacing w:after="40" w:before="40" w:line="300"/>
      </w:pPr>
      <w:r>
        <w:t xml:space="preserve">See how rates change over time — not just today's price, but the full history of how a rate moved as a stay date approached.</w:t>
      </w:r>
    </w:p>
    <w:p>
      <w:pPr>
        <w:pStyle w:val="ListParagraph"/>
        <w:numPr>
          <w:ilvl w:val="0"/>
          <w:numId w:val="2"/>
        </w:numPr>
        <w:spacing w:after="40" w:before="40" w:line="300"/>
      </w:pPr>
      <w:r>
        <w:t xml:space="preserve">Compare multiple data sources side by side. Today we pull from Booking.com. Soon we'll add Brand.com. Later we may add more. Each source is tracked separately so you can see where they agree, where they differ, and where there's rate parity risk.</w:t>
      </w:r>
    </w:p>
    <w:p>
      <w:pPr>
        <w:pStyle w:val="ListParagraph"/>
        <w:numPr>
          <w:ilvl w:val="0"/>
          <w:numId w:val="2"/>
        </w:numPr>
        <w:spacing w:after="40" w:before="40" w:line="300"/>
      </w:pPr>
      <w:r>
        <w:t xml:space="preserve">Track multiple stay lengths. We'll capture 1-night, 7-night, and 28-night rates, because extended-stay economics look very different across those.</w:t>
      </w:r>
    </w:p>
    <w:p>
      <w:pPr>
        <w:pStyle w:val="ListParagraph"/>
        <w:numPr>
          <w:ilvl w:val="0"/>
          <w:numId w:val="2"/>
        </w:numPr>
        <w:spacing w:after="40" w:before="40" w:line="300"/>
      </w:pPr>
      <w:r>
        <w:t xml:space="preserve">Answer questions no one thought to ask six months ago. By keeping the full history, you can investigate any trend, any period, any competitor — even ones that weren't on your radar at the time.</w:t>
      </w:r>
    </w:p>
    <w:p>
      <w:pPr>
        <w:pStyle w:val="Heading1"/>
        <w:spacing w:after="160" w:before="360"/>
      </w:pPr>
      <w:r>
        <w:t xml:space="preserve">The data we capture</w:t>
      </w:r>
    </w:p>
    <w:p>
      <w:pPr>
        <w:spacing w:after="80" w:before="120"/>
      </w:pPr>
      <w:r>
        <w:t xml:space="preserve">For each rate we scrape, we record:</w:t>
      </w:r>
    </w:p>
    <w:p>
      <w:pPr>
        <w:pStyle w:val="ListParagraph"/>
        <w:numPr>
          <w:ilvl w:val="0"/>
          <w:numId w:val="2"/>
        </w:numPr>
        <w:spacing w:after="40" w:before="40" w:line="300"/>
      </w:pPr>
      <w:r>
        <w:t xml:space="preserve">Which hotel (subject property and its competitors)</w:t>
      </w:r>
    </w:p>
    <w:p>
      <w:pPr>
        <w:pStyle w:val="ListParagraph"/>
        <w:numPr>
          <w:ilvl w:val="0"/>
          <w:numId w:val="2"/>
        </w:numPr>
        <w:spacing w:after="40" w:before="40" w:line="300"/>
      </w:pPr>
      <w:r>
        <w:t xml:space="preserve">Which night the rate is for (the stay date)</w:t>
      </w:r>
    </w:p>
    <w:p>
      <w:pPr>
        <w:pStyle w:val="ListParagraph"/>
        <w:numPr>
          <w:ilvl w:val="0"/>
          <w:numId w:val="2"/>
        </w:numPr>
        <w:spacing w:after="40" w:before="40" w:line="300"/>
      </w:pPr>
      <w:r>
        <w:t xml:space="preserve">When the rate was observed (the scrape date)</w:t>
      </w:r>
    </w:p>
    <w:p>
      <w:pPr>
        <w:pStyle w:val="ListParagraph"/>
        <w:numPr>
          <w:ilvl w:val="0"/>
          <w:numId w:val="2"/>
        </w:numPr>
        <w:spacing w:after="40" w:before="40" w:line="300"/>
      </w:pPr>
      <w:r>
        <w:t xml:space="preserve">Length of stay and number of guests</w:t>
      </w:r>
    </w:p>
    <w:p>
      <w:pPr>
        <w:pStyle w:val="ListParagraph"/>
        <w:numPr>
          <w:ilvl w:val="0"/>
          <w:numId w:val="2"/>
        </w:numPr>
        <w:spacing w:after="40" w:before="40" w:line="300"/>
      </w:pPr>
      <w:r>
        <w:t xml:space="preserve">The source (Booking.com, Brand.com, etc.)</w:t>
      </w:r>
    </w:p>
    <w:p>
      <w:pPr>
        <w:pStyle w:val="ListParagraph"/>
        <w:numPr>
          <w:ilvl w:val="0"/>
          <w:numId w:val="2"/>
        </w:numPr>
        <w:spacing w:after="40" w:before="40" w:line="300"/>
      </w:pPr>
      <w:r>
        <w:t xml:space="preserve">The nightly rate, total stay price, and the all-in price a guest would actually pay</w:t>
      </w:r>
    </w:p>
    <w:p>
      <w:pPr>
        <w:pStyle w:val="ListParagraph"/>
        <w:numPr>
          <w:ilvl w:val="0"/>
          <w:numId w:val="2"/>
        </w:numPr>
        <w:spacing w:after="40" w:before="40" w:line="300"/>
      </w:pPr>
      <w:r>
        <w:t xml:space="preserve">Taxes and fees, broken out where available</w:t>
      </w:r>
    </w:p>
    <w:p>
      <w:pPr>
        <w:pStyle w:val="ListParagraph"/>
        <w:numPr>
          <w:ilvl w:val="0"/>
          <w:numId w:val="2"/>
        </w:numPr>
        <w:spacing w:after="40" w:before="40" w:line="300"/>
      </w:pPr>
      <w:r>
        <w:t xml:space="preserve">Room type, whether the rate is refundable, and other booking conditions</w:t>
      </w:r>
    </w:p>
    <w:p>
      <w:pPr>
        <w:pStyle w:val="ListParagraph"/>
        <w:numPr>
          <w:ilvl w:val="0"/>
          <w:numId w:val="2"/>
        </w:numPr>
        <w:spacing w:after="40" w:before="40" w:line="300"/>
      </w:pPr>
      <w:r>
        <w:t xml:space="preserve">Whether the rate is higher, lower, or unchanged compared to the last time we checked</w:t>
      </w:r>
    </w:p>
    <w:p>
      <w:pPr>
        <w:pStyle w:val="Heading1"/>
        <w:spacing w:after="160" w:before="360"/>
      </w:pPr>
      <w:r>
        <w:t xml:space="preserve">How the database is organized</w:t>
      </w:r>
    </w:p>
    <w:p>
      <w:pPr>
        <w:spacing w:after="80" w:before="80" w:line="300"/>
      </w:pPr>
      <w:r>
        <w:t xml:space="preserve">Think of the database as a well-organized filing cabinet with two kinds of files in it: reference files that describe the things we track, and record files that log what we observe.</w:t>
      </w:r>
    </w:p>
    <w:p>
      <w:pPr>
        <w:pStyle w:val="Heading2"/>
        <w:spacing w:after="120" w:before="280"/>
      </w:pPr>
      <w:r>
        <w:t xml:space="preserve">Reference files (dimensions)</w:t>
      </w:r>
    </w:p>
    <w:p>
      <w:pPr>
        <w:spacing w:after="80" w:before="80" w:line="300"/>
      </w:pPr>
      <w:r>
        <w:rPr>
          <w:i/>
          <w:iCs/>
        </w:rPr>
        <w:t xml:space="preserve">These rarely change. They describe the cast of characters.</w:t>
      </w:r>
    </w:p>
    <w:p>
      <w:pPr>
        <w:pStyle w:val="ListParagraph"/>
        <w:numPr>
          <w:ilvl w:val="0"/>
          <w:numId w:val="2"/>
        </w:numPr>
        <w:spacing w:after="40" w:before="40" w:line="300"/>
      </w:pPr>
      <w:r>
        <w:rPr>
          <w:b/>
          <w:bCs/>
        </w:rPr>
        <w:t xml:space="preserve">Hotels</w:t>
      </w:r>
      <w:r>
        <w:t xml:space="preserve"> — every hotel we've ever seen, including your properties and their competitors. Each hotel has one record, no matter how many sources scrape it.</w:t>
      </w:r>
    </w:p>
    <w:p>
      <w:pPr>
        <w:pStyle w:val="ListParagraph"/>
        <w:numPr>
          <w:ilvl w:val="0"/>
          <w:numId w:val="2"/>
        </w:numPr>
        <w:spacing w:after="40" w:before="40" w:line="300"/>
      </w:pPr>
      <w:r>
        <w:rPr>
          <w:b/>
          <w:bCs/>
        </w:rPr>
        <w:t xml:space="preserve">Your Properties</w:t>
      </w:r>
      <w:r>
        <w:t xml:space="preserve"> — the specific hotels you own or manage. These are the ones we care about tracking against their compsets.</w:t>
      </w:r>
    </w:p>
    <w:p>
      <w:pPr>
        <w:pStyle w:val="ListParagraph"/>
        <w:numPr>
          <w:ilvl w:val="0"/>
          <w:numId w:val="2"/>
        </w:numPr>
        <w:spacing w:after="40" w:before="40" w:line="300"/>
      </w:pPr>
      <w:r>
        <w:rPr>
          <w:b/>
          <w:bCs/>
        </w:rPr>
        <w:t xml:space="preserve">Sources</w:t>
      </w:r>
      <w:r>
        <w:t xml:space="preserve"> — where the data came from (Booking.com, Brand.com, future sources). Adding a new source is just one new entry in this list.</w:t>
      </w:r>
    </w:p>
    <w:p>
      <w:pPr>
        <w:pStyle w:val="ListParagraph"/>
        <w:numPr>
          <w:ilvl w:val="0"/>
          <w:numId w:val="2"/>
        </w:numPr>
        <w:spacing w:after="40" w:before="40" w:line="300"/>
      </w:pPr>
      <w:r>
        <w:rPr>
          <w:b/>
          <w:bCs/>
        </w:rPr>
        <w:t xml:space="preserve">Compsets</w:t>
      </w:r>
      <w:r>
        <w:t xml:space="preserve"> — which competitors belong to which of your properties. If a competitor is added or removed from the compset, the system records when that change happened.</w:t>
      </w:r>
    </w:p>
    <w:p>
      <w:pPr>
        <w:pStyle w:val="ListParagraph"/>
        <w:numPr>
          <w:ilvl w:val="0"/>
          <w:numId w:val="2"/>
        </w:numPr>
        <w:spacing w:after="40" w:before="40" w:line="300"/>
      </w:pPr>
      <w:r>
        <w:rPr>
          <w:b/>
          <w:bCs/>
        </w:rPr>
        <w:t xml:space="preserve">Stay Parameters</w:t>
      </w:r>
      <w:r>
        <w:t xml:space="preserve"> — the combinations of length-of-stay and guest count we track (1-night / 2 adults, 7-night / 2 adults, 28-night / 2 adults, and so on).</w:t>
      </w:r>
    </w:p>
    <w:p>
      <w:pPr>
        <w:pStyle w:val="Heading2"/>
        <w:spacing w:after="120" w:before="280"/>
      </w:pPr>
      <w:r>
        <w:t xml:space="preserve">Record files (facts)</w:t>
      </w:r>
    </w:p>
    <w:p>
      <w:pPr>
        <w:spacing w:after="80" w:before="80" w:line="300"/>
      </w:pPr>
      <w:r>
        <w:rPr>
          <w:i/>
          <w:iCs/>
        </w:rPr>
        <w:t xml:space="preserve">These grow every day as new scrapes come in.</w:t>
      </w:r>
    </w:p>
    <w:p>
      <w:pPr>
        <w:pStyle w:val="ListParagraph"/>
        <w:numPr>
          <w:ilvl w:val="0"/>
          <w:numId w:val="2"/>
        </w:numPr>
        <w:spacing w:after="40" w:before="40" w:line="300"/>
      </w:pPr>
      <w:r>
        <w:rPr>
          <w:b/>
          <w:bCs/>
        </w:rPr>
        <w:t xml:space="preserve">Current Rates</w:t>
      </w:r>
      <w:r>
        <w:t xml:space="preserve"> — a fast-access snapshot of the latest known rate for every hotel, stay date, length of stay, and source. This is what dashboards hit when you ask "what's the price right now?"</w:t>
      </w:r>
    </w:p>
    <w:p>
      <w:pPr>
        <w:pStyle w:val="ListParagraph"/>
        <w:numPr>
          <w:ilvl w:val="0"/>
          <w:numId w:val="2"/>
        </w:numPr>
        <w:spacing w:after="40" w:before="40" w:line="300"/>
      </w:pPr>
      <w:r>
        <w:rPr>
          <w:b/>
          <w:bCs/>
        </w:rPr>
        <w:t xml:space="preserve">Daily Observations</w:t>
      </w:r>
      <w:r>
        <w:t xml:space="preserve"> — the full historical record. One entry per day per hotel per stay date per length of stay per source. This is where trends and history live.</w:t>
      </w:r>
    </w:p>
    <w:p>
      <w:pPr>
        <w:pStyle w:val="ListParagraph"/>
        <w:numPr>
          <w:ilvl w:val="0"/>
          <w:numId w:val="2"/>
        </w:numPr>
        <w:spacing w:after="40" w:before="40" w:line="300"/>
      </w:pPr>
      <w:r>
        <w:rPr>
          <w:b/>
          <w:bCs/>
        </w:rPr>
        <w:t xml:space="preserve">Rate Changes</w:t>
      </w:r>
      <w:r>
        <w:t xml:space="preserve"> — a filtered view of the observations showing only the days where something actually changed. Useful for alerts and change logs.</w:t>
      </w:r>
    </w:p>
    <w:p>
      <w:pPr>
        <w:pStyle w:val="ListParagraph"/>
        <w:numPr>
          <w:ilvl w:val="0"/>
          <w:numId w:val="2"/>
        </w:numPr>
        <w:spacing w:after="40" w:before="40" w:line="300"/>
      </w:pPr>
      <w:r>
        <w:rPr>
          <w:b/>
          <w:bCs/>
        </w:rPr>
        <w:t xml:space="preserve">Scrape Runs</w:t>
      </w:r>
      <w:r>
        <w:t xml:space="preserve"> — an audit trail of every scrape job. We record when it ran, how long it took, whether it succeeded, and how many rates it captured. If a report ever looks off, this tells us whether the underlying scrape had issues.</w:t>
      </w:r>
    </w:p>
    <w:p>
      <w:pPr>
        <w:pStyle w:val="ListParagraph"/>
        <w:numPr>
          <w:ilvl w:val="0"/>
          <w:numId w:val="2"/>
        </w:numPr>
        <w:spacing w:after="40" w:before="40" w:line="300"/>
      </w:pPr>
      <w:r>
        <w:rPr>
          <w:b/>
          <w:bCs/>
        </w:rPr>
        <w:t xml:space="preserve">Raw Files</w:t>
      </w:r>
      <w:r>
        <w:t xml:space="preserve"> — the original JSON files from every scrape, kept for 90 days on fast storage and archived afterward. If we ever discover a bug in how we're processing data, we can replay from the original files.</w:t>
      </w:r>
    </w:p>
    <w:p>
      <w:pPr>
        <w:pStyle w:val="Heading1"/>
        <w:spacing w:after="160" w:before="360"/>
      </w:pPr>
      <w:r>
        <w:t xml:space="preserve">How we track changes over time</w:t>
      </w:r>
    </w:p>
    <w:p>
      <w:pPr>
        <w:spacing w:after="80" w:before="80" w:line="300"/>
      </w:pPr>
      <w:r>
        <w:t xml:space="preserve">This is the most important part of the design, so let's walk through a concrete example.</w:t>
      </w:r>
    </w:p>
    <w:p>
      <w:pPr>
        <w:spacing w:after="80" w:before="80" w:line="300"/>
      </w:pPr>
      <w:r>
        <w:t xml:space="preserve">Say it's May 1st. Our scraper checks the 7-night rate for a competitor hotel for a May 7th check-in. Let's say the rate is $89.</w:t>
      </w:r>
    </w:p>
    <w:p>
      <w:pPr>
        <w:pStyle w:val="ListParagraph"/>
        <w:numPr>
          <w:ilvl w:val="0"/>
          <w:numId w:val="2"/>
        </w:numPr>
        <w:spacing w:after="40" w:before="40" w:line="300"/>
      </w:pPr>
      <w:r>
        <w:t xml:space="preserve">We record one observation: "On May 1st, the 7-night rate for May 7th was $89."</w:t>
      </w:r>
    </w:p>
    <w:p>
      <w:pPr>
        <w:spacing w:after="80" w:before="80" w:line="300"/>
      </w:pPr>
      <w:r>
        <w:t xml:space="preserve">The next day, May 2nd, we check again. The rate is still $89.</w:t>
      </w:r>
    </w:p>
    <w:p>
      <w:pPr>
        <w:pStyle w:val="ListParagraph"/>
        <w:numPr>
          <w:ilvl w:val="0"/>
          <w:numId w:val="2"/>
        </w:numPr>
        <w:spacing w:after="40" w:before="40" w:line="300"/>
      </w:pPr>
      <w:r>
        <w:t xml:space="preserve">We still record an observation, even though nothing changed. Why? Because for a booking curve you need to see the rate on every day, not just the days it moved.</w:t>
      </w:r>
    </w:p>
    <w:p>
      <w:pPr>
        <w:spacing w:after="80" w:before="80" w:line="300"/>
      </w:pPr>
      <w:r>
        <w:t xml:space="preserve">On May 3rd, we check again. The rate has jumped to $95.</w:t>
      </w:r>
    </w:p>
    <w:p>
      <w:pPr>
        <w:pStyle w:val="ListParagraph"/>
        <w:numPr>
          <w:ilvl w:val="0"/>
          <w:numId w:val="2"/>
        </w:numPr>
        <w:spacing w:after="40" w:before="40" w:line="300"/>
      </w:pPr>
      <w:r>
        <w:t xml:space="preserve">We record a third observation, and flag it as a change. The system notes the prior rate ($89), the new rate ($95), and the delta (+$6).</w:t>
      </w:r>
    </w:p>
    <w:p>
      <w:pPr>
        <w:spacing w:after="80" w:before="80" w:line="300"/>
      </w:pPr>
      <w:r>
        <w:t xml:space="preserve">By May 7th, we have a complete daily timeline showing exactly how that competitor priced a May 7th stay as the date approached — called a booking curve in revenue management. You can plot this for any competitor, any stay date, any length of stay, any source.</w:t>
      </w:r>
    </w:p>
    <w:p>
      <w:pPr>
        <w:pStyle w:val="Heading1"/>
        <w:spacing w:after="160" w:before="360"/>
      </w:pPr>
      <w:r>
        <w:t xml:space="preserve">Flexibility — what the design can handle without rework</w:t>
      </w:r>
    </w:p>
    <w:p>
      <w:pPr>
        <w:spacing w:after="160"/>
      </w:pPr>
      <w:r>
        <w:t xml:space="preserve">This schema was designed to grow with the business. The table below shows what we've accounted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BFBFBF" w:sz="1"/>
              <w:left w:val="single" w:color="BFBFBF" w:sz="1"/>
              <w:bottom w:val="single" w:color="BFBFBF" w:sz="1"/>
              <w:right w:val="single" w:color="BFBFBF" w:sz="1"/>
            </w:tcBorders>
            <w:shd w:fill="2E5984" w:val="clear"/>
            <w:tcMar>
              <w:top w:type="dxa" w:w="100"/>
              <w:left w:type="dxa" w:w="140"/>
              <w:bottom w:type="dxa" w:w="100"/>
              <w:right w:type="dxa" w:w="140"/>
            </w:tcMar>
          </w:tcPr>
          <w:p>
            <w:r>
              <w:rPr>
                <w:b/>
                <w:bCs/>
                <w:color w:val="FFFFFF"/>
                <w:sz w:val="22"/>
                <w:szCs w:val="22"/>
              </w:rPr>
              <w:t xml:space="preserve">Future change</w:t>
            </w:r>
          </w:p>
        </w:tc>
        <w:tc>
          <w:tcPr>
            <w:tcW w:type="dxa" w:w="2200"/>
            <w:tcBorders>
              <w:top w:val="single" w:color="BFBFBF" w:sz="1"/>
              <w:left w:val="single" w:color="BFBFBF" w:sz="1"/>
              <w:bottom w:val="single" w:color="BFBFBF" w:sz="1"/>
              <w:right w:val="single" w:color="BFBFBF" w:sz="1"/>
            </w:tcBorders>
            <w:shd w:fill="2E5984" w:val="clear"/>
            <w:tcMar>
              <w:top w:type="dxa" w:w="100"/>
              <w:left w:type="dxa" w:w="140"/>
              <w:bottom w:type="dxa" w:w="100"/>
              <w:right w:type="dxa" w:w="140"/>
            </w:tcMar>
          </w:tcPr>
          <w:p>
            <w:r>
              <w:rPr>
                <w:b/>
                <w:bCs/>
                <w:color w:val="FFFFFF"/>
                <w:sz w:val="22"/>
                <w:szCs w:val="22"/>
              </w:rPr>
              <w:t xml:space="preserve">Rework required?</w:t>
            </w:r>
          </w:p>
        </w:tc>
        <w:tc>
          <w:tcPr>
            <w:tcW w:type="dxa" w:w="3760"/>
            <w:tcBorders>
              <w:top w:val="single" w:color="BFBFBF" w:sz="1"/>
              <w:left w:val="single" w:color="BFBFBF" w:sz="1"/>
              <w:bottom w:val="single" w:color="BFBFBF" w:sz="1"/>
              <w:right w:val="single" w:color="BFBFBF" w:sz="1"/>
            </w:tcBorders>
            <w:shd w:fill="2E5984" w:val="clear"/>
            <w:tcMar>
              <w:top w:type="dxa" w:w="100"/>
              <w:left w:type="dxa" w:w="140"/>
              <w:bottom w:type="dxa" w:w="100"/>
              <w:right w:type="dxa" w:w="140"/>
            </w:tcMar>
          </w:tcPr>
          <w:p>
            <w:r>
              <w:rPr>
                <w:b/>
                <w:bCs/>
                <w:color w:val="FFFFFF"/>
                <w:sz w:val="22"/>
                <w:szCs w:val="22"/>
              </w:rPr>
              <w:t xml:space="preserve">How it's handled</w:t>
            </w:r>
          </w:p>
        </w:tc>
      </w:tr>
      <w:tr>
        <w:tc>
          <w:tcPr>
            <w:tcW w:type="dxa" w:w="3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Add a new data source (e.g., Expedia)</w:t>
            </w:r>
          </w:p>
        </w:tc>
        <w:tc>
          <w:tcPr>
            <w:tcW w:type="dxa" w:w="22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bCs/>
                <w:sz w:val="22"/>
                <w:szCs w:val="22"/>
              </w:rPr>
              <w:t xml:space="preserve">No</w:t>
            </w:r>
          </w:p>
        </w:tc>
        <w:tc>
          <w:tcPr>
            <w:tcW w:type="dxa" w:w="3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One new row in the Sources table. All existing reports work immediately.</w:t>
            </w:r>
          </w:p>
        </w:tc>
      </w:tr>
      <w:tr>
        <w:tc>
          <w:tcPr>
            <w:tcW w:type="dxa" w:w="3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Add new competitors to a compset</w:t>
            </w:r>
          </w:p>
        </w:tc>
        <w:tc>
          <w:tcPr>
            <w:tcW w:type="dxa" w:w="22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bCs/>
                <w:sz w:val="22"/>
                <w:szCs w:val="22"/>
              </w:rPr>
              <w:t xml:space="preserve">No</w:t>
            </w:r>
          </w:p>
        </w:tc>
        <w:tc>
          <w:tcPr>
            <w:tcW w:type="dxa" w:w="3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Compset membership is versioned — we record when each competitor was added or removed.</w:t>
            </w:r>
          </w:p>
        </w:tc>
      </w:tr>
      <w:tr>
        <w:tc>
          <w:tcPr>
            <w:tcW w:type="dxa" w:w="3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Add more of your own properties</w:t>
            </w:r>
          </w:p>
        </w:tc>
        <w:tc>
          <w:tcPr>
            <w:tcW w:type="dxa" w:w="22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bCs/>
                <w:sz w:val="22"/>
                <w:szCs w:val="22"/>
              </w:rPr>
              <w:t xml:space="preserve">No</w:t>
            </w:r>
          </w:p>
        </w:tc>
        <w:tc>
          <w:tcPr>
            <w:tcW w:type="dxa" w:w="3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New row in Your Properties, new compset entries. No schema change.</w:t>
            </w:r>
          </w:p>
        </w:tc>
      </w:tr>
      <w:tr>
        <w:tc>
          <w:tcPr>
            <w:tcW w:type="dxa" w:w="3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Track additional lengths of stay</w:t>
            </w:r>
          </w:p>
        </w:tc>
        <w:tc>
          <w:tcPr>
            <w:tcW w:type="dxa" w:w="22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bCs/>
                <w:sz w:val="22"/>
                <w:szCs w:val="22"/>
              </w:rPr>
              <w:t xml:space="preserve">No</w:t>
            </w:r>
          </w:p>
        </w:tc>
        <w:tc>
          <w:tcPr>
            <w:tcW w:type="dxa" w:w="3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Length of stay is already part of the record. Scrape LOS=14? Just start doing it.</w:t>
            </w:r>
          </w:p>
        </w:tc>
      </w:tr>
      <w:tr>
        <w:tc>
          <w:tcPr>
            <w:tcW w:type="dxa" w:w="3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Track different guest counts (3 adults, families, etc.)</w:t>
            </w:r>
          </w:p>
        </w:tc>
        <w:tc>
          <w:tcPr>
            <w:tcW w:type="dxa" w:w="22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bCs/>
                <w:sz w:val="22"/>
                <w:szCs w:val="22"/>
              </w:rPr>
              <w:t xml:space="preserve">No</w:t>
            </w:r>
          </w:p>
        </w:tc>
        <w:tc>
          <w:tcPr>
            <w:tcW w:type="dxa" w:w="3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Guest count is part of the record. New combinations become new observation streams.</w:t>
            </w:r>
          </w:p>
        </w:tc>
      </w:tr>
      <w:tr>
        <w:tc>
          <w:tcPr>
            <w:tcW w:type="dxa" w:w="3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Compare Booking.com vs Brand.com for any hotel</w:t>
            </w:r>
          </w:p>
        </w:tc>
        <w:tc>
          <w:tcPr>
            <w:tcW w:type="dxa" w:w="22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bCs/>
                <w:sz w:val="22"/>
                <w:szCs w:val="22"/>
              </w:rPr>
              <w:t xml:space="preserve">No</w:t>
            </w:r>
          </w:p>
        </w:tc>
        <w:tc>
          <w:tcPr>
            <w:tcW w:type="dxa" w:w="3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Built in. Any hotel's prices across any two sources can be compared side by side.</w:t>
            </w:r>
          </w:p>
        </w:tc>
      </w:tr>
      <w:tr>
        <w:tc>
          <w:tcPr>
            <w:tcW w:type="dxa" w:w="3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Look back at any date in history</w:t>
            </w:r>
          </w:p>
        </w:tc>
        <w:tc>
          <w:tcPr>
            <w:tcW w:type="dxa" w:w="22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bCs/>
                <w:sz w:val="22"/>
                <w:szCs w:val="22"/>
              </w:rPr>
              <w:t xml:space="preserve">No</w:t>
            </w:r>
          </w:p>
        </w:tc>
        <w:tc>
          <w:tcPr>
            <w:tcW w:type="dxa" w:w="3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We keep 3 years of daily observations on fast storage. Query any past date directly.</w:t>
            </w:r>
          </w:p>
        </w:tc>
      </w:tr>
      <w:tr>
        <w:tc>
          <w:tcPr>
            <w:tcW w:type="dxa" w:w="3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Scrape multiple times per day</w:t>
            </w:r>
          </w:p>
        </w:tc>
        <w:tc>
          <w:tcPr>
            <w:tcW w:type="dxa" w:w="2200"/>
            <w:tcBorders>
              <w:top w:val="single" w:color="BFBFBF" w:sz="1"/>
              <w:left w:val="single" w:color="BFBFBF" w:sz="1"/>
              <w:bottom w:val="single" w:color="BFBFBF" w:sz="1"/>
              <w:right w:val="single" w:color="BFBFBF" w:sz="1"/>
            </w:tcBorders>
            <w:shd w:fill="FFF2CC" w:val="clear"/>
            <w:tcMar>
              <w:top w:type="dxa" w:w="80"/>
              <w:left w:type="dxa" w:w="140"/>
              <w:bottom w:type="dxa" w:w="80"/>
              <w:right w:type="dxa" w:w="140"/>
            </w:tcMar>
          </w:tcPr>
          <w:p>
            <w:r>
              <w:rPr>
                <w:b/>
                <w:bCs/>
                <w:sz w:val="22"/>
                <w:szCs w:val="22"/>
              </w:rPr>
              <w:t xml:space="preserve">Minor</w:t>
            </w:r>
          </w:p>
        </w:tc>
        <w:tc>
          <w:tcPr>
            <w:tcW w:type="dxa" w:w="3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A small tweak to how we key observations. Doable, but let us know up front.</w:t>
            </w:r>
          </w:p>
        </w:tc>
      </w:tr>
      <w:tr>
        <w:tc>
          <w:tcPr>
            <w:tcW w:type="dxa" w:w="34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Support international properties (non-USD)</w:t>
            </w:r>
          </w:p>
        </w:tc>
        <w:tc>
          <w:tcPr>
            <w:tcW w:type="dxa" w:w="2200"/>
            <w:tcBorders>
              <w:top w:val="single" w:color="BFBFBF" w:sz="1"/>
              <w:left w:val="single" w:color="BFBFBF" w:sz="1"/>
              <w:bottom w:val="single" w:color="BFBFBF" w:sz="1"/>
              <w:right w:val="single" w:color="BFBFBF" w:sz="1"/>
            </w:tcBorders>
            <w:shd w:fill="FFF2CC" w:val="clear"/>
            <w:tcMar>
              <w:top w:type="dxa" w:w="80"/>
              <w:left w:type="dxa" w:w="140"/>
              <w:bottom w:type="dxa" w:w="80"/>
              <w:right w:type="dxa" w:w="140"/>
            </w:tcMar>
          </w:tcPr>
          <w:p>
            <w:r>
              <w:rPr>
                <w:b/>
                <w:bCs/>
                <w:sz w:val="22"/>
                <w:szCs w:val="22"/>
              </w:rPr>
              <w:t xml:space="preserve">Minor</w:t>
            </w:r>
          </w:p>
        </w:tc>
        <w:tc>
          <w:tcPr>
            <w:tcW w:type="dxa" w:w="37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2"/>
                <w:szCs w:val="22"/>
              </w:rPr>
              <w:t xml:space="preserve">We'd add currency conversion logic. Current design assumes USD.</w:t>
            </w:r>
          </w:p>
        </w:tc>
      </w:tr>
    </w:tbl>
    <w:p>
      <w:r>
        <w:br w:type="page"/>
      </w:r>
    </w:p>
    <w:p>
      <w:pPr>
        <w:pStyle w:val="Heading1"/>
        <w:spacing w:after="160" w:before="360"/>
      </w:pPr>
      <w:r>
        <w:t xml:space="preserve">Questions your dashboards will be able to answer</w:t>
      </w:r>
    </w:p>
    <w:p>
      <w:pPr>
        <w:spacing w:after="160"/>
      </w:pPr>
      <w:r>
        <w:t xml:space="preserve">Here's a sample of the kinds of questions this setup supports. The list is far from exhaustive — it's meant to show the range.</w:t>
      </w:r>
    </w:p>
    <w:p>
      <w:pPr>
        <w:pStyle w:val="Heading2"/>
        <w:spacing w:after="120" w:before="280"/>
      </w:pPr>
      <w:r>
        <w:t xml:space="preserve">Current state</w:t>
      </w:r>
    </w:p>
    <w:p>
      <w:pPr>
        <w:pStyle w:val="ListParagraph"/>
        <w:numPr>
          <w:ilvl w:val="0"/>
          <w:numId w:val="2"/>
        </w:numPr>
        <w:spacing w:after="40" w:before="40" w:line="300"/>
      </w:pPr>
      <w:r>
        <w:t xml:space="preserve">What is every competitor charging for a given future night?</w:t>
      </w:r>
    </w:p>
    <w:p>
      <w:pPr>
        <w:pStyle w:val="ListParagraph"/>
        <w:numPr>
          <w:ilvl w:val="0"/>
          <w:numId w:val="2"/>
        </w:numPr>
        <w:spacing w:after="40" w:before="40" w:line="300"/>
      </w:pPr>
      <w:r>
        <w:t xml:space="preserve">How does our rate compare to the compset median, right now?</w:t>
      </w:r>
    </w:p>
    <w:p>
      <w:pPr>
        <w:pStyle w:val="ListParagraph"/>
        <w:numPr>
          <w:ilvl w:val="0"/>
          <w:numId w:val="2"/>
        </w:numPr>
        <w:spacing w:after="40" w:before="40" w:line="300"/>
      </w:pPr>
      <w:r>
        <w:t xml:space="preserve">Which competitors are cheaper than us for the next 30 nights?</w:t>
      </w:r>
    </w:p>
    <w:p>
      <w:pPr>
        <w:pStyle w:val="ListParagraph"/>
        <w:numPr>
          <w:ilvl w:val="0"/>
          <w:numId w:val="2"/>
        </w:numPr>
        <w:spacing w:after="40" w:before="40" w:line="300"/>
      </w:pPr>
      <w:r>
        <w:t xml:space="preserve">Is our Brand.com rate in parity with our Booking.com rate?</w:t>
      </w:r>
    </w:p>
    <w:p>
      <w:pPr>
        <w:pStyle w:val="Heading2"/>
        <w:spacing w:after="120" w:before="280"/>
      </w:pPr>
      <w:r>
        <w:t xml:space="preserve">Trends over time</w:t>
      </w:r>
    </w:p>
    <w:p>
      <w:pPr>
        <w:pStyle w:val="ListParagraph"/>
        <w:numPr>
          <w:ilvl w:val="0"/>
          <w:numId w:val="2"/>
        </w:numPr>
        <w:spacing w:after="40" w:before="40" w:line="300"/>
      </w:pPr>
      <w:r>
        <w:t xml:space="preserve">How has the price for a specific night evolved over the last 30 days?</w:t>
      </w:r>
    </w:p>
    <w:p>
      <w:pPr>
        <w:pStyle w:val="ListParagraph"/>
        <w:numPr>
          <w:ilvl w:val="0"/>
          <w:numId w:val="2"/>
        </w:numPr>
        <w:spacing w:after="40" w:before="40" w:line="300"/>
      </w:pPr>
      <w:r>
        <w:t xml:space="preserve">What does the booking curve look like for high-demand vs. low-demand dates?</w:t>
      </w:r>
    </w:p>
    <w:p>
      <w:pPr>
        <w:pStyle w:val="ListParagraph"/>
        <w:numPr>
          <w:ilvl w:val="0"/>
          <w:numId w:val="2"/>
        </w:numPr>
        <w:spacing w:after="40" w:before="40" w:line="300"/>
      </w:pPr>
      <w:r>
        <w:t xml:space="preserve">Are competitors raising prices earlier this year than last year?</w:t>
      </w:r>
    </w:p>
    <w:p>
      <w:pPr>
        <w:pStyle w:val="ListParagraph"/>
        <w:numPr>
          <w:ilvl w:val="0"/>
          <w:numId w:val="2"/>
        </w:numPr>
        <w:spacing w:after="40" w:before="40" w:line="300"/>
      </w:pPr>
      <w:r>
        <w:t xml:space="preserve">How quickly do rates move in the final 7 days before a stay?</w:t>
      </w:r>
    </w:p>
    <w:p>
      <w:pPr>
        <w:pStyle w:val="Heading2"/>
        <w:spacing w:after="120" w:before="280"/>
      </w:pPr>
      <w:r>
        <w:t xml:space="preserve">Competitive intelligence</w:t>
      </w:r>
    </w:p>
    <w:p>
      <w:pPr>
        <w:pStyle w:val="ListParagraph"/>
        <w:numPr>
          <w:ilvl w:val="0"/>
          <w:numId w:val="2"/>
        </w:numPr>
        <w:spacing w:after="40" w:before="40" w:line="300"/>
      </w:pPr>
      <w:r>
        <w:t xml:space="preserve">Which competitor moves prices most aggressively?</w:t>
      </w:r>
    </w:p>
    <w:p>
      <w:pPr>
        <w:pStyle w:val="ListParagraph"/>
        <w:numPr>
          <w:ilvl w:val="0"/>
          <w:numId w:val="2"/>
        </w:numPr>
        <w:spacing w:after="40" w:before="40" w:line="300"/>
      </w:pPr>
      <w:r>
        <w:t xml:space="preserve">Which competitor is our closest rate follower?</w:t>
      </w:r>
    </w:p>
    <w:p>
      <w:pPr>
        <w:pStyle w:val="ListParagraph"/>
        <w:numPr>
          <w:ilvl w:val="0"/>
          <w:numId w:val="2"/>
        </w:numPr>
        <w:spacing w:after="40" w:before="40" w:line="300"/>
      </w:pPr>
      <w:r>
        <w:t xml:space="preserve">When a market event happens, who reacts first?</w:t>
      </w:r>
    </w:p>
    <w:p>
      <w:pPr>
        <w:pStyle w:val="ListParagraph"/>
        <w:numPr>
          <w:ilvl w:val="0"/>
          <w:numId w:val="2"/>
        </w:numPr>
        <w:spacing w:after="40" w:before="40" w:line="300"/>
      </w:pPr>
      <w:r>
        <w:t xml:space="preserve">Are there price bands we consistently fall into vs. our compset?</w:t>
      </w:r>
    </w:p>
    <w:p>
      <w:pPr>
        <w:pStyle w:val="Heading2"/>
        <w:spacing w:after="120" w:before="280"/>
      </w:pPr>
      <w:r>
        <w:t xml:space="preserve">Rate parity and channel health</w:t>
      </w:r>
    </w:p>
    <w:p>
      <w:pPr>
        <w:pStyle w:val="ListParagraph"/>
        <w:numPr>
          <w:ilvl w:val="0"/>
          <w:numId w:val="2"/>
        </w:numPr>
        <w:spacing w:after="40" w:before="40" w:line="300"/>
      </w:pPr>
      <w:r>
        <w:t xml:space="preserve">Is Booking.com showing a lower rate than Brand.com for any of our properties?</w:t>
      </w:r>
    </w:p>
    <w:p>
      <w:pPr>
        <w:pStyle w:val="ListParagraph"/>
        <w:numPr>
          <w:ilvl w:val="0"/>
          <w:numId w:val="2"/>
        </w:numPr>
        <w:spacing w:after="40" w:before="40" w:line="300"/>
      </w:pPr>
      <w:r>
        <w:t xml:space="preserve">For which dates and room types does parity break?</w:t>
      </w:r>
    </w:p>
    <w:p>
      <w:pPr>
        <w:pStyle w:val="ListParagraph"/>
        <w:numPr>
          <w:ilvl w:val="0"/>
          <w:numId w:val="2"/>
        </w:numPr>
        <w:spacing w:after="40" w:before="40" w:line="300"/>
      </w:pPr>
      <w:r>
        <w:t xml:space="preserve">Which competitor has the widest gap between OTA and direct pricing?</w:t>
      </w:r>
    </w:p>
    <w:p>
      <w:pPr>
        <w:pStyle w:val="Heading2"/>
        <w:spacing w:after="120" w:before="280"/>
      </w:pPr>
      <w:r>
        <w:t xml:space="preserve">Operational / data quality</w:t>
      </w:r>
    </w:p>
    <w:p>
      <w:pPr>
        <w:pStyle w:val="ListParagraph"/>
        <w:numPr>
          <w:ilvl w:val="0"/>
          <w:numId w:val="2"/>
        </w:numPr>
        <w:spacing w:after="40" w:before="40" w:line="300"/>
      </w:pPr>
      <w:r>
        <w:t xml:space="preserve">Did today's scrape complete successfully for every property?</w:t>
      </w:r>
    </w:p>
    <w:p>
      <w:pPr>
        <w:pStyle w:val="ListParagraph"/>
        <w:numPr>
          <w:ilvl w:val="0"/>
          <w:numId w:val="2"/>
        </w:numPr>
        <w:spacing w:after="40" w:before="40" w:line="300"/>
      </w:pPr>
      <w:r>
        <w:t xml:space="preserve">Are there any competitors whose rates have gone missing?</w:t>
      </w:r>
    </w:p>
    <w:p>
      <w:pPr>
        <w:pStyle w:val="ListParagraph"/>
        <w:numPr>
          <w:ilvl w:val="0"/>
          <w:numId w:val="2"/>
        </w:numPr>
        <w:spacing w:after="40" w:before="40" w:line="300"/>
      </w:pPr>
      <w:r>
        <w:t xml:space="preserve">Which dates have no rates available (sold out vs. closed)?</w:t>
      </w:r>
    </w:p>
    <w:p>
      <w:pPr>
        <w:pStyle w:val="Heading1"/>
        <w:spacing w:after="160" w:before="360"/>
      </w:pPr>
      <w:r>
        <w:t xml:space="preserve">What we need your input on</w:t>
      </w:r>
    </w:p>
    <w:p>
      <w:pPr>
        <w:spacing w:after="80" w:before="80" w:line="300"/>
      </w:pPr>
      <w:r>
        <w:t xml:space="preserve">A few decisions are worth confirming before we build:</w:t>
      </w:r>
    </w:p>
    <w:p>
      <w:pPr>
        <w:pStyle w:val="ListParagraph"/>
        <w:numPr>
          <w:ilvl w:val="0"/>
          <w:numId w:val="2"/>
        </w:numPr>
        <w:spacing w:after="40" w:before="40" w:line="300"/>
      </w:pPr>
      <w:r>
        <w:rPr>
          <w:b/>
          <w:bCs/>
        </w:rPr>
        <w:t xml:space="preserve">Lengths of stay</w:t>
      </w:r>
      <w:r>
        <w:t xml:space="preserve"> — we're planning 1-night, 7-night, and 28-night. Is there another one you'd want?</w:t>
      </w:r>
    </w:p>
    <w:p>
      <w:pPr>
        <w:pStyle w:val="ListParagraph"/>
        <w:numPr>
          <w:ilvl w:val="0"/>
          <w:numId w:val="2"/>
        </w:numPr>
        <w:spacing w:after="40" w:before="40" w:line="300"/>
      </w:pPr>
      <w:r>
        <w:rPr>
          <w:b/>
          <w:bCs/>
        </w:rPr>
        <w:t xml:space="preserve">Guest counts</w:t>
      </w:r>
      <w:r>
        <w:t xml:space="preserve"> — default is 2 adults. Do you want a second guest-count variant (e.g., 4 guests) for any properties?</w:t>
      </w:r>
    </w:p>
    <w:p>
      <w:pPr>
        <w:pStyle w:val="ListParagraph"/>
        <w:numPr>
          <w:ilvl w:val="0"/>
          <w:numId w:val="2"/>
        </w:numPr>
        <w:spacing w:after="40" w:before="40" w:line="300"/>
      </w:pPr>
      <w:r>
        <w:rPr>
          <w:b/>
          <w:bCs/>
        </w:rPr>
        <w:t xml:space="preserve">History retention</w:t>
      </w:r>
      <w:r>
        <w:t xml:space="preserve"> — we're keeping 3 years on fast storage, which is comfortable. Do you foresee wanting longer retrieval horizons?</w:t>
      </w:r>
    </w:p>
    <w:p>
      <w:pPr>
        <w:pStyle w:val="ListParagraph"/>
        <w:numPr>
          <w:ilvl w:val="0"/>
          <w:numId w:val="2"/>
        </w:numPr>
        <w:spacing w:after="40" w:before="40" w:line="300"/>
      </w:pPr>
      <w:r>
        <w:rPr>
          <w:b/>
          <w:bCs/>
        </w:rPr>
        <w:t xml:space="preserve">Alerts and notifications</w:t>
      </w:r>
      <w:r>
        <w:t xml:space="preserve"> — are there specific events that should trigger an email or Slack message (e.g., "competitor dropped price more than 15% overnight")?</w:t>
      </w:r>
    </w:p>
    <w:p>
      <w:pPr>
        <w:pStyle w:val="ListParagraph"/>
        <w:numPr>
          <w:ilvl w:val="0"/>
          <w:numId w:val="2"/>
        </w:numPr>
        <w:spacing w:after="40" w:before="40" w:line="300"/>
      </w:pPr>
      <w:r>
        <w:rPr>
          <w:b/>
          <w:bCs/>
        </w:rPr>
        <w:t xml:space="preserve">Reports you need on day one</w:t>
      </w:r>
      <w:r>
        <w:t xml:space="preserve"> — we'll build views to support them. Any must-have dashboards for initial launch?</w:t>
      </w:r>
    </w:p>
    <w:p>
      <w:pPr>
        <w:pStyle w:val="Heading1"/>
        <w:spacing w:after="160" w:before="360"/>
      </w:pPr>
      <w:r>
        <w:t xml:space="preserve">Bottom line</w:t>
      </w:r>
    </w:p>
    <w:p>
      <w:pPr>
        <w:spacing w:after="80" w:before="80" w:line="300"/>
      </w:pPr>
      <w:r>
        <w:t xml:space="preserve">The design separates the things that don't change often (hotels, properties, compsets, sources) from the things that arrive every day (rate observations). That separation is what makes the system both fast for live dashboards and rich enough for deep historical analysis. It also means that adding a new source, a new property, a new competitor, or a new stay parameter is a low-effort operational change — not a database rebuild.</w:t>
      </w:r>
    </w:p>
    <w:p>
      <w:pPr>
        <w:spacing w:after="80" w:before="80" w:line="300"/>
      </w:pPr>
      <w:r>
        <w:t xml:space="preserve">If you'd like, we can walk through sample mockups of specific dashboards once you've reviewed this. The goal is to confirm the structure captures everything you'd expect before we start loading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Rate Intelligence Database — Client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E598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2026-04-17T19:26:28.003Z</dcterms:created>
  <dcterms:modified xsi:type="dcterms:W3CDTF">2026-04-17T19:26:28.005Z</dcterms:modified>
</cp:coreProperties>
</file>

<file path=docProps/custom.xml><?xml version="1.0" encoding="utf-8"?>
<Properties xmlns="http://schemas.openxmlformats.org/officeDocument/2006/custom-properties" xmlns:vt="http://schemas.openxmlformats.org/officeDocument/2006/docPropsVTypes"/>
</file>