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Санкт-Петербургский государственный электротехнический университет «ЛЭТИ» им. В.И. Ульянова (Ленина)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Официальное название: СПбГЭТУ «ЛЭТИ»  </w:t>
      </w:r>
    </w:p>
    <w:p>
      <w:pPr>
        <w:pStyle w:val="Normal"/>
        <w:bidi w:val="0"/>
        <w:jc w:val="left"/>
        <w:rPr/>
      </w:pPr>
      <w:r>
        <w:rPr/>
        <w:t xml:space="preserve">Год основания: 1886  </w:t>
      </w:r>
    </w:p>
    <w:p>
      <w:pPr>
        <w:pStyle w:val="Normal"/>
        <w:bidi w:val="0"/>
        <w:jc w:val="left"/>
        <w:rPr/>
      </w:pPr>
      <w:r>
        <w:rPr/>
        <w:t xml:space="preserve">Статус: один из старейших электротехнических вузов Европы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Основные факты:</w:t>
      </w:r>
    </w:p>
    <w:p>
      <w:pPr>
        <w:pStyle w:val="Normal"/>
        <w:bidi w:val="0"/>
        <w:jc w:val="left"/>
        <w:rPr/>
      </w:pPr>
      <w:r>
        <w:rPr/>
        <w:t xml:space="preserve">- Более 10 000 студентов </w:t>
      </w:r>
    </w:p>
    <w:p>
      <w:pPr>
        <w:pStyle w:val="Normal"/>
        <w:bidi w:val="0"/>
        <w:jc w:val="left"/>
        <w:rPr/>
      </w:pPr>
      <w:r>
        <w:rPr/>
        <w:t>- Более 70 образовательных программ бакалавриата, магистратуры и аспирантуры</w:t>
      </w:r>
    </w:p>
    <w:p>
      <w:pPr>
        <w:pStyle w:val="Normal"/>
        <w:bidi w:val="0"/>
        <w:jc w:val="left"/>
        <w:rPr/>
      </w:pPr>
      <w:r>
        <w:rPr/>
        <w:t>- Сильные направления: радиотехника, электроника, информационные технологии, биомедицинская инженерия, робототехника, искусственный интеллект, кибербезопасность</w:t>
      </w:r>
    </w:p>
    <w:p>
      <w:pPr>
        <w:pStyle w:val="Normal"/>
        <w:bidi w:val="0"/>
        <w:jc w:val="left"/>
        <w:rPr/>
      </w:pPr>
      <w:r>
        <w:rPr/>
        <w:t>- 5 факультетов и несколько институтов</w:t>
      </w:r>
    </w:p>
    <w:p>
      <w:pPr>
        <w:pStyle w:val="Normal"/>
        <w:bidi w:val="0"/>
        <w:jc w:val="left"/>
        <w:rPr/>
      </w:pPr>
      <w:r>
        <w:rPr/>
        <w:t>- Кампус расположен в центре Санкт-Петербурга (Петроградский район)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Официальный сайт: https://etu.ru/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Ключевые подразделения и контакты:</w:t>
      </w:r>
    </w:p>
    <w:p>
      <w:pPr>
        <w:pStyle w:val="Normal"/>
        <w:bidi w:val="0"/>
        <w:jc w:val="left"/>
        <w:rPr/>
      </w:pPr>
      <w:r>
        <w:rPr/>
        <w:t>- Приёмная комиссия: https://etu.ru/ru/abiturientam</w:t>
      </w:r>
    </w:p>
    <w:p>
      <w:pPr>
        <w:pStyle w:val="Normal"/>
        <w:bidi w:val="0"/>
        <w:jc w:val="left"/>
        <w:rPr/>
      </w:pPr>
      <w:r>
        <w:rPr/>
        <w:t>- Международный отдел (для иностранных студентов): https://etu.ru/ru/international</w:t>
      </w:r>
    </w:p>
    <w:p>
      <w:pPr>
        <w:pStyle w:val="Normal"/>
        <w:bidi w:val="0"/>
        <w:jc w:val="left"/>
        <w:rPr/>
      </w:pPr>
      <w:r>
        <w:rPr/>
        <w:t>- Общежития: несколько корпусов, в том числе на территории кампуса</w:t>
      </w:r>
    </w:p>
    <w:p>
      <w:pPr>
        <w:pStyle w:val="Normal"/>
        <w:bidi w:val="0"/>
        <w:jc w:val="left"/>
        <w:rPr/>
      </w:pPr>
      <w:r>
        <w:rPr/>
        <w:t>- Библиотека им. В.И. Ульянова: одна из лучших технических библиотек города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Известные выпускники:</w:t>
      </w:r>
    </w:p>
    <w:p>
      <w:pPr>
        <w:pStyle w:val="Normal"/>
        <w:bidi w:val="0"/>
        <w:jc w:val="left"/>
        <w:rPr/>
      </w:pPr>
      <w:r>
        <w:rPr/>
        <w:t>- А.С. Попов (изобретатель радио, работал в ЛЭТИ)</w:t>
      </w:r>
    </w:p>
    <w:p>
      <w:pPr>
        <w:pStyle w:val="Normal"/>
        <w:bidi w:val="0"/>
        <w:jc w:val="left"/>
        <w:rPr/>
      </w:pPr>
      <w:r>
        <w:rPr/>
        <w:t>- Ж.И. Алфёров (Нобелевская премия по физике)</w:t>
      </w:r>
    </w:p>
    <w:p>
      <w:pPr>
        <w:pStyle w:val="Normal"/>
        <w:bidi w:val="0"/>
        <w:jc w:val="left"/>
        <w:rPr/>
      </w:pPr>
      <w:r>
        <w:rPr/>
        <w:t>- Многие руководители крупных IT- и телеком-компаний России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Особенности для иностранных студентов (в т.ч. китайских):</w:t>
      </w:r>
    </w:p>
    <w:p>
      <w:pPr>
        <w:pStyle w:val="Normal"/>
        <w:bidi w:val="0"/>
        <w:jc w:val="left"/>
        <w:rPr/>
      </w:pPr>
      <w:r>
        <w:rPr/>
        <w:t>- Есть англоязычные и русскоязычные программы</w:t>
      </w:r>
    </w:p>
    <w:p>
      <w:pPr>
        <w:pStyle w:val="Normal"/>
        <w:bidi w:val="0"/>
        <w:jc w:val="left"/>
        <w:rPr/>
      </w:pPr>
      <w:r>
        <w:rPr/>
        <w:t>- Активная поддержка иностранных студентов через Международный офис</w:t>
      </w:r>
    </w:p>
    <w:p>
      <w:pPr>
        <w:pStyle w:val="Normal"/>
        <w:bidi w:val="0"/>
        <w:jc w:val="left"/>
        <w:rPr/>
      </w:pPr>
      <w:r>
        <w:rPr/>
        <w:t>- Стипендии и гранты для студентов из Китая</w:t>
      </w:r>
    </w:p>
    <w:p>
      <w:pPr>
        <w:pStyle w:val="Normal"/>
        <w:bidi w:val="0"/>
        <w:jc w:val="left"/>
        <w:rPr/>
      </w:pPr>
      <w:r>
        <w:rPr/>
        <w:t>- Общежития с хорошими условиями (Wi-Fi, кухни, прачечные)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1</Pages>
  <Words>167</Words>
  <Characters>1235</Characters>
  <CharactersWithSpaces>1384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2026-03-05T19:52:57Z</dcterms:created>
  <dc:creator/>
  <dc:description/>
  <dc:language>ru-RU</dc:language>
  <cp:lastModifiedBy/>
  <dcterms:modified xsi:type="dcterms:W3CDTF">2026-03-14T16:00:32Z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