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573" w:rsidRPr="00014BC2" w:rsidRDefault="00636000" w:rsidP="00DE7665">
      <w:pPr>
        <w:pStyle w:val="Title"/>
        <w:keepNext w:val="0"/>
        <w:keepLines w:val="0"/>
        <w:widowControl w:val="0"/>
        <w:spacing w:after="0" w:line="240" w:lineRule="auto"/>
        <w:ind w:right="300"/>
        <w:contextualSpacing/>
        <w:jc w:val="both"/>
        <w:rPr>
          <w:rFonts w:eastAsia="Calibri"/>
          <w:b/>
          <w:color w:val="4A86E8"/>
          <w:sz w:val="20"/>
          <w:szCs w:val="20"/>
        </w:rPr>
      </w:pPr>
      <w:bookmarkStart w:id="0" w:name="_9jlo1rpmxdpk" w:colFirst="0" w:colLast="0"/>
      <w:bookmarkEnd w:id="0"/>
      <w:r>
        <w:rPr>
          <w:rFonts w:eastAsia="Calibri"/>
          <w:b/>
          <w:color w:val="4A86E8"/>
          <w:sz w:val="20"/>
          <w:szCs w:val="20"/>
        </w:rPr>
        <w:t xml:space="preserve">                                                                                                                          </w:t>
      </w:r>
    </w:p>
    <w:p w:rsidR="00E24A5B" w:rsidRPr="00942B13" w:rsidRDefault="00636000" w:rsidP="00DE7665">
      <w:pPr>
        <w:pStyle w:val="Title"/>
        <w:keepNext w:val="0"/>
        <w:keepLines w:val="0"/>
        <w:widowControl w:val="0"/>
        <w:spacing w:after="0" w:line="240" w:lineRule="auto"/>
        <w:ind w:right="300"/>
        <w:contextualSpacing/>
        <w:jc w:val="both"/>
        <w:rPr>
          <w:rFonts w:asciiTheme="majorHAnsi" w:eastAsia="Calibri" w:hAnsiTheme="majorHAnsi" w:cstheme="majorHAnsi"/>
          <w:b/>
          <w:color w:val="4A86E8"/>
          <w:sz w:val="44"/>
          <w:szCs w:val="44"/>
        </w:rPr>
      </w:pPr>
      <w:bookmarkStart w:id="1" w:name="_fksn7ubd3s7p" w:colFirst="0" w:colLast="0"/>
      <w:bookmarkEnd w:id="1"/>
      <w:r w:rsidRPr="00942B13">
        <w:rPr>
          <w:rFonts w:asciiTheme="majorHAnsi" w:eastAsia="Calibri" w:hAnsiTheme="majorHAnsi" w:cstheme="majorHAnsi"/>
          <w:b/>
          <w:color w:val="4A86E8"/>
          <w:sz w:val="20"/>
          <w:szCs w:val="20"/>
        </w:rPr>
        <w:t xml:space="preserve">         </w:t>
      </w:r>
      <w:r w:rsidR="004C45C4">
        <w:rPr>
          <w:rFonts w:asciiTheme="majorHAnsi" w:eastAsia="Calibri" w:hAnsiTheme="majorHAnsi" w:cstheme="majorHAnsi"/>
          <w:b/>
          <w:color w:val="4A86E8"/>
          <w:sz w:val="20"/>
          <w:szCs w:val="20"/>
        </w:rPr>
        <w:t xml:space="preserve">                                                                   </w:t>
      </w:r>
      <w:r w:rsidR="00871D2C" w:rsidRPr="00942B13">
        <w:rPr>
          <w:rFonts w:asciiTheme="majorHAnsi" w:eastAsia="Calibri" w:hAnsiTheme="majorHAnsi" w:cstheme="majorHAnsi"/>
          <w:b/>
          <w:color w:val="4A86E8"/>
          <w:sz w:val="44"/>
          <w:szCs w:val="44"/>
        </w:rPr>
        <w:t>Protyay Kolay</w:t>
      </w:r>
      <w:bookmarkStart w:id="2" w:name="_d8juxac7419t" w:colFirst="0" w:colLast="0"/>
      <w:bookmarkEnd w:id="2"/>
    </w:p>
    <w:p w:rsidR="00151573" w:rsidRPr="00942B13" w:rsidRDefault="00E24A5B" w:rsidP="00DE7665">
      <w:pPr>
        <w:spacing w:line="240" w:lineRule="auto"/>
        <w:contextualSpacing/>
        <w:jc w:val="both"/>
        <w:rPr>
          <w:rFonts w:asciiTheme="majorHAnsi" w:hAnsiTheme="majorHAnsi" w:cstheme="majorHAnsi"/>
        </w:rPr>
      </w:pPr>
      <w:r w:rsidRPr="00942B13">
        <w:rPr>
          <w:rFonts w:asciiTheme="majorHAnsi" w:hAnsiTheme="majorHAnsi" w:cstheme="majorHAnsi"/>
        </w:rPr>
        <w:t xml:space="preserve">                                  </w:t>
      </w:r>
      <w:r w:rsidR="00942B13">
        <w:rPr>
          <w:rFonts w:asciiTheme="majorHAnsi" w:hAnsiTheme="majorHAnsi" w:cstheme="majorHAnsi"/>
        </w:rPr>
        <w:t xml:space="preserve">        </w:t>
      </w:r>
      <w:r w:rsidR="00F068E7">
        <w:rPr>
          <w:rFonts w:asciiTheme="majorHAnsi" w:hAnsiTheme="majorHAnsi" w:cstheme="majorHAnsi"/>
        </w:rPr>
        <w:t xml:space="preserve">  </w:t>
      </w:r>
      <w:r w:rsidR="00942B13">
        <w:rPr>
          <w:rFonts w:asciiTheme="majorHAnsi" w:hAnsiTheme="majorHAnsi" w:cstheme="majorHAnsi"/>
        </w:rPr>
        <w:t xml:space="preserve"> </w:t>
      </w:r>
      <w:r w:rsidRPr="00942B13">
        <w:rPr>
          <w:rFonts w:asciiTheme="majorHAnsi" w:hAnsiTheme="majorHAnsi" w:cstheme="majorHAnsi"/>
        </w:rPr>
        <w:t xml:space="preserve">  </w:t>
      </w:r>
      <w:r w:rsidRPr="00942B13">
        <w:rPr>
          <w:rFonts w:ascii="Segoe UI Symbol" w:hAnsi="Segoe UI Symbol" w:cs="Segoe UI Symbol"/>
        </w:rPr>
        <w:t>📧</w:t>
      </w:r>
      <w:r w:rsidRPr="00942B13">
        <w:rPr>
          <w:rFonts w:asciiTheme="majorHAnsi" w:hAnsiTheme="majorHAnsi" w:cstheme="majorHAnsi"/>
        </w:rPr>
        <w:t xml:space="preserve"> protyaykolay10@gmail.com | </w:t>
      </w:r>
      <w:r w:rsidRPr="00942B13">
        <w:rPr>
          <w:rFonts w:ascii="Segoe UI Symbol" w:hAnsi="Segoe UI Symbol" w:cs="Segoe UI Symbol"/>
        </w:rPr>
        <w:t>📞</w:t>
      </w:r>
      <w:r w:rsidRPr="00942B13">
        <w:rPr>
          <w:rFonts w:asciiTheme="majorHAnsi" w:hAnsiTheme="majorHAnsi" w:cstheme="majorHAnsi"/>
        </w:rPr>
        <w:t xml:space="preserve"> (+91) 8240709004</w:t>
      </w:r>
    </w:p>
    <w:p w:rsidR="00D35396" w:rsidRDefault="00D35396" w:rsidP="00DE7665">
      <w:pPr>
        <w:widowControl w:val="0"/>
        <w:spacing w:line="240" w:lineRule="exact"/>
        <w:ind w:right="300"/>
        <w:contextualSpacing/>
        <w:jc w:val="both"/>
        <w:rPr>
          <w:rFonts w:asciiTheme="majorHAnsi" w:eastAsia="Calibri" w:hAnsiTheme="majorHAnsi" w:cstheme="majorHAnsi"/>
          <w:b/>
          <w:color w:val="4A86E8"/>
          <w:sz w:val="24"/>
          <w:szCs w:val="24"/>
        </w:rPr>
      </w:pPr>
    </w:p>
    <w:p w:rsidR="008121F1" w:rsidRPr="00942B13" w:rsidRDefault="008121F1" w:rsidP="00DE7665">
      <w:pPr>
        <w:widowControl w:val="0"/>
        <w:spacing w:line="240" w:lineRule="exact"/>
        <w:ind w:right="300"/>
        <w:contextualSpacing/>
        <w:jc w:val="both"/>
        <w:rPr>
          <w:rFonts w:asciiTheme="majorHAnsi" w:eastAsia="Calibri" w:hAnsiTheme="majorHAnsi" w:cstheme="majorHAnsi"/>
          <w:b/>
          <w:color w:val="4A86E8"/>
          <w:sz w:val="24"/>
          <w:szCs w:val="24"/>
        </w:rPr>
      </w:pPr>
      <w:r w:rsidRPr="00942B13">
        <w:rPr>
          <w:rFonts w:asciiTheme="majorHAnsi" w:eastAsia="Calibri" w:hAnsiTheme="majorHAnsi" w:cstheme="majorHAnsi"/>
          <w:b/>
          <w:color w:val="4A86E8"/>
          <w:sz w:val="24"/>
          <w:szCs w:val="24"/>
        </w:rPr>
        <w:t>PROFILE</w:t>
      </w:r>
    </w:p>
    <w:p w:rsidR="0019333B" w:rsidRPr="00942B13" w:rsidRDefault="0019333B" w:rsidP="00DE7665">
      <w:pPr>
        <w:widowControl w:val="0"/>
        <w:spacing w:line="240" w:lineRule="exact"/>
        <w:ind w:right="300"/>
        <w:contextualSpacing/>
        <w:jc w:val="both"/>
        <w:rPr>
          <w:rFonts w:asciiTheme="majorHAnsi" w:eastAsia="Calibri" w:hAnsiTheme="majorHAnsi" w:cstheme="majorHAnsi"/>
          <w:b/>
          <w:color w:val="4A86E8"/>
        </w:rPr>
      </w:pPr>
      <w:r w:rsidRPr="00942B13">
        <w:rPr>
          <w:rFonts w:asciiTheme="majorHAnsi" w:hAnsiTheme="majorHAnsi" w:cstheme="majorHAnsi"/>
        </w:rPr>
        <w:t>I am a B.Tech student in Computer Science and Engineering at Brainware University. I am a hardworking and responsible individual with a strong interest in web development, programming, and AI tools. Currently, I am expanding my skills as a junior web developer with the goal of freelancing and building a professional career in the tech industry. I am passionate about continuous learning, enjoy reading books, and love playing cricket in my free time.</w:t>
      </w:r>
    </w:p>
    <w:p w:rsidR="008121F1" w:rsidRPr="00942B13" w:rsidRDefault="008121F1" w:rsidP="00DE7665">
      <w:pPr>
        <w:widowControl w:val="0"/>
        <w:spacing w:line="240" w:lineRule="exact"/>
        <w:ind w:right="300"/>
        <w:contextualSpacing/>
        <w:jc w:val="both"/>
        <w:rPr>
          <w:rFonts w:asciiTheme="majorHAnsi" w:eastAsia="Calibri" w:hAnsiTheme="majorHAnsi" w:cstheme="majorHAnsi"/>
          <w:b/>
          <w:color w:val="4A86E8"/>
        </w:rPr>
      </w:pPr>
    </w:p>
    <w:p w:rsidR="00151573" w:rsidRPr="00942B13" w:rsidRDefault="00295CBF" w:rsidP="00DE7665">
      <w:pPr>
        <w:widowControl w:val="0"/>
        <w:spacing w:line="240" w:lineRule="exact"/>
        <w:ind w:right="300"/>
        <w:contextualSpacing/>
        <w:jc w:val="both"/>
        <w:rPr>
          <w:rFonts w:asciiTheme="majorHAnsi" w:eastAsia="Calibri" w:hAnsiTheme="majorHAnsi" w:cstheme="majorHAnsi"/>
          <w:b/>
          <w:color w:val="4A86E8"/>
          <w:sz w:val="24"/>
          <w:szCs w:val="24"/>
        </w:rPr>
      </w:pPr>
      <w:r w:rsidRPr="00942B13">
        <w:rPr>
          <w:rFonts w:asciiTheme="majorHAnsi" w:eastAsia="Calibri" w:hAnsiTheme="majorHAnsi" w:cstheme="majorHAnsi"/>
          <w:b/>
          <w:color w:val="4A86E8"/>
          <w:sz w:val="24"/>
          <w:szCs w:val="24"/>
        </w:rPr>
        <w:t>EDUCATION</w:t>
      </w:r>
    </w:p>
    <w:p w:rsidR="00E24A5B" w:rsidRDefault="00E24A5B" w:rsidP="00DE7665">
      <w:pPr>
        <w:pStyle w:val="NormalWeb"/>
        <w:numPr>
          <w:ilvl w:val="0"/>
          <w:numId w:val="12"/>
        </w:numPr>
        <w:spacing w:line="240" w:lineRule="exact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42B13">
        <w:rPr>
          <w:rStyle w:val="Strong"/>
          <w:rFonts w:asciiTheme="majorHAnsi" w:hAnsiTheme="majorHAnsi" w:cstheme="majorHAnsi"/>
          <w:sz w:val="22"/>
          <w:szCs w:val="22"/>
        </w:rPr>
        <w:t>B.Tech in Computer Science and Engineering</w:t>
      </w:r>
      <w:r w:rsidRPr="00942B13">
        <w:rPr>
          <w:rFonts w:asciiTheme="majorHAnsi" w:hAnsiTheme="majorHAnsi" w:cstheme="majorHAnsi"/>
          <w:sz w:val="22"/>
          <w:szCs w:val="22"/>
        </w:rPr>
        <w:t>, Br</w:t>
      </w:r>
      <w:r w:rsidR="003E50AA">
        <w:rPr>
          <w:rFonts w:asciiTheme="majorHAnsi" w:hAnsiTheme="majorHAnsi" w:cstheme="majorHAnsi"/>
          <w:sz w:val="22"/>
          <w:szCs w:val="22"/>
        </w:rPr>
        <w:t>ainware University (2023–2027</w:t>
      </w:r>
      <w:r w:rsidRPr="00942B13">
        <w:rPr>
          <w:rFonts w:asciiTheme="majorHAnsi" w:hAnsiTheme="majorHAnsi" w:cstheme="majorHAnsi"/>
          <w:sz w:val="22"/>
          <w:szCs w:val="22"/>
        </w:rPr>
        <w:t>)</w:t>
      </w:r>
    </w:p>
    <w:p w:rsidR="003E50AA" w:rsidRPr="00942B13" w:rsidRDefault="003E50AA" w:rsidP="003E50AA">
      <w:pPr>
        <w:pStyle w:val="NormalWeb"/>
        <w:numPr>
          <w:ilvl w:val="0"/>
          <w:numId w:val="12"/>
        </w:numPr>
        <w:spacing w:line="240" w:lineRule="exact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42B13">
        <w:rPr>
          <w:rStyle w:val="Strong"/>
          <w:rFonts w:asciiTheme="majorHAnsi" w:hAnsiTheme="majorHAnsi" w:cstheme="majorHAnsi"/>
          <w:sz w:val="22"/>
          <w:szCs w:val="22"/>
        </w:rPr>
        <w:t>Higher Secondary</w:t>
      </w:r>
      <w:r w:rsidRPr="00942B13">
        <w:rPr>
          <w:rFonts w:asciiTheme="majorHAnsi" w:hAnsiTheme="majorHAnsi" w:cstheme="majorHAnsi"/>
          <w:sz w:val="22"/>
          <w:szCs w:val="22"/>
        </w:rPr>
        <w:t>, Hare School, Kolkata (2021–2023)</w:t>
      </w:r>
    </w:p>
    <w:p w:rsidR="003E50AA" w:rsidRPr="00942B13" w:rsidRDefault="003E50AA" w:rsidP="003E50AA">
      <w:pPr>
        <w:pStyle w:val="NormalWeb"/>
        <w:numPr>
          <w:ilvl w:val="0"/>
          <w:numId w:val="12"/>
        </w:numPr>
        <w:spacing w:line="240" w:lineRule="exact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42B13">
        <w:rPr>
          <w:rStyle w:val="Strong"/>
          <w:rFonts w:asciiTheme="majorHAnsi" w:hAnsiTheme="majorHAnsi" w:cstheme="majorHAnsi"/>
          <w:sz w:val="22"/>
          <w:szCs w:val="22"/>
        </w:rPr>
        <w:t>Madhyamik</w:t>
      </w:r>
      <w:r w:rsidRPr="00942B13">
        <w:rPr>
          <w:rFonts w:asciiTheme="majorHAnsi" w:hAnsiTheme="majorHAnsi" w:cstheme="majorHAnsi"/>
          <w:sz w:val="22"/>
          <w:szCs w:val="22"/>
        </w:rPr>
        <w:t>, Hare School, Kolkata (2011–2021)</w:t>
      </w:r>
    </w:p>
    <w:p w:rsidR="007340D4" w:rsidRPr="00942B13" w:rsidRDefault="007340D4" w:rsidP="00DE7665">
      <w:pPr>
        <w:widowControl w:val="0"/>
        <w:spacing w:line="240" w:lineRule="exact"/>
        <w:ind w:right="300"/>
        <w:contextualSpacing/>
        <w:jc w:val="both"/>
        <w:rPr>
          <w:rFonts w:asciiTheme="majorHAnsi" w:eastAsia="Calibri" w:hAnsiTheme="majorHAnsi" w:cstheme="majorHAnsi"/>
          <w:b/>
          <w:sz w:val="24"/>
          <w:szCs w:val="24"/>
        </w:rPr>
      </w:pPr>
      <w:r w:rsidRPr="00942B13">
        <w:rPr>
          <w:rFonts w:asciiTheme="majorHAnsi" w:eastAsia="Calibri" w:hAnsiTheme="majorHAnsi" w:cstheme="majorHAnsi"/>
          <w:b/>
          <w:color w:val="4A86E8"/>
          <w:sz w:val="24"/>
          <w:szCs w:val="24"/>
        </w:rPr>
        <w:t>SKILLS</w:t>
      </w:r>
    </w:p>
    <w:p w:rsidR="007340D4" w:rsidRPr="00942B13" w:rsidRDefault="007340D4" w:rsidP="00DE7665">
      <w:pPr>
        <w:pStyle w:val="Heading2"/>
        <w:widowControl w:val="0"/>
        <w:numPr>
          <w:ilvl w:val="0"/>
          <w:numId w:val="14"/>
        </w:numPr>
        <w:spacing w:before="0" w:after="200" w:line="240" w:lineRule="exact"/>
        <w:ind w:right="300"/>
        <w:contextualSpacing/>
        <w:jc w:val="both"/>
        <w:rPr>
          <w:rFonts w:asciiTheme="majorHAnsi" w:hAnsiTheme="majorHAnsi" w:cstheme="majorHAnsi"/>
          <w:sz w:val="22"/>
          <w:szCs w:val="22"/>
        </w:rPr>
      </w:pPr>
      <w:bookmarkStart w:id="3" w:name="_udagpvuxqxuj" w:colFirst="0" w:colLast="0"/>
      <w:bookmarkEnd w:id="3"/>
      <w:r w:rsidRPr="00942B13">
        <w:rPr>
          <w:rFonts w:asciiTheme="majorHAnsi" w:hAnsiTheme="majorHAnsi" w:cstheme="majorHAnsi"/>
          <w:sz w:val="22"/>
          <w:szCs w:val="22"/>
        </w:rPr>
        <w:t xml:space="preserve">Programming </w:t>
      </w:r>
      <w:r w:rsidR="00E24A5B" w:rsidRPr="00942B13">
        <w:rPr>
          <w:rFonts w:asciiTheme="majorHAnsi" w:hAnsiTheme="majorHAnsi" w:cstheme="majorHAnsi"/>
          <w:sz w:val="22"/>
          <w:szCs w:val="22"/>
        </w:rPr>
        <w:t>Skills</w:t>
      </w:r>
      <w:r w:rsidR="00014BC2" w:rsidRPr="00942B13">
        <w:rPr>
          <w:rFonts w:asciiTheme="majorHAnsi" w:hAnsiTheme="majorHAnsi" w:cstheme="majorHAnsi"/>
          <w:sz w:val="22"/>
          <w:szCs w:val="22"/>
        </w:rPr>
        <w:t xml:space="preserve"> </w:t>
      </w:r>
      <w:r w:rsidRPr="00942B13">
        <w:rPr>
          <w:rFonts w:asciiTheme="majorHAnsi" w:hAnsiTheme="majorHAnsi" w:cstheme="majorHAnsi"/>
          <w:sz w:val="22"/>
          <w:szCs w:val="22"/>
        </w:rPr>
        <w:t>: HTML</w:t>
      </w:r>
      <w:r w:rsidR="00E24A5B" w:rsidRPr="00942B13">
        <w:rPr>
          <w:rFonts w:asciiTheme="majorHAnsi" w:hAnsiTheme="majorHAnsi" w:cstheme="majorHAnsi"/>
          <w:sz w:val="22"/>
          <w:szCs w:val="22"/>
        </w:rPr>
        <w:t>, CSS, JavaS</w:t>
      </w:r>
      <w:r w:rsidR="0019333B" w:rsidRPr="00942B13">
        <w:rPr>
          <w:rFonts w:asciiTheme="majorHAnsi" w:hAnsiTheme="majorHAnsi" w:cstheme="majorHAnsi"/>
          <w:sz w:val="22"/>
          <w:szCs w:val="22"/>
        </w:rPr>
        <w:t xml:space="preserve">cript, </w:t>
      </w:r>
      <w:r w:rsidR="00CB3AF3" w:rsidRPr="00942B13">
        <w:rPr>
          <w:rFonts w:asciiTheme="majorHAnsi" w:hAnsiTheme="majorHAnsi" w:cstheme="majorHAnsi"/>
          <w:sz w:val="22"/>
          <w:szCs w:val="22"/>
        </w:rPr>
        <w:t>Python</w:t>
      </w:r>
      <w:r w:rsidR="0019333B" w:rsidRPr="00942B13">
        <w:rPr>
          <w:rFonts w:asciiTheme="majorHAnsi" w:hAnsiTheme="majorHAnsi" w:cstheme="majorHAnsi"/>
          <w:sz w:val="22"/>
          <w:szCs w:val="22"/>
        </w:rPr>
        <w:t>, MySQL</w:t>
      </w:r>
    </w:p>
    <w:p w:rsidR="00942B13" w:rsidRPr="00942B13" w:rsidRDefault="007340D4" w:rsidP="00DE7665">
      <w:pPr>
        <w:pStyle w:val="Heading2"/>
        <w:widowControl w:val="0"/>
        <w:numPr>
          <w:ilvl w:val="0"/>
          <w:numId w:val="14"/>
        </w:numPr>
        <w:spacing w:before="0" w:after="200" w:line="240" w:lineRule="exact"/>
        <w:ind w:right="30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42B13">
        <w:rPr>
          <w:rFonts w:asciiTheme="majorHAnsi" w:hAnsiTheme="majorHAnsi" w:cstheme="majorHAnsi"/>
          <w:sz w:val="22"/>
          <w:szCs w:val="22"/>
        </w:rPr>
        <w:t xml:space="preserve">Computer </w:t>
      </w:r>
      <w:r w:rsidR="00E24A5B" w:rsidRPr="00942B13">
        <w:rPr>
          <w:rFonts w:asciiTheme="majorHAnsi" w:hAnsiTheme="majorHAnsi" w:cstheme="majorHAnsi"/>
          <w:sz w:val="22"/>
          <w:szCs w:val="22"/>
        </w:rPr>
        <w:t>Skills</w:t>
      </w:r>
      <w:r w:rsidR="00014BC2" w:rsidRPr="00942B13">
        <w:rPr>
          <w:rFonts w:asciiTheme="majorHAnsi" w:hAnsiTheme="majorHAnsi" w:cstheme="majorHAnsi"/>
          <w:sz w:val="22"/>
          <w:szCs w:val="22"/>
        </w:rPr>
        <w:t xml:space="preserve"> </w:t>
      </w:r>
      <w:r w:rsidRPr="00942B13">
        <w:rPr>
          <w:rFonts w:asciiTheme="majorHAnsi" w:hAnsiTheme="majorHAnsi" w:cstheme="majorHAnsi"/>
          <w:sz w:val="22"/>
          <w:szCs w:val="22"/>
        </w:rPr>
        <w:t xml:space="preserve">: MS Word, </w:t>
      </w:r>
      <w:r w:rsidR="00627B33">
        <w:rPr>
          <w:rFonts w:asciiTheme="majorHAnsi" w:hAnsiTheme="majorHAnsi" w:cstheme="majorHAnsi"/>
          <w:sz w:val="22"/>
          <w:szCs w:val="22"/>
        </w:rPr>
        <w:t>MS E</w:t>
      </w:r>
      <w:bookmarkStart w:id="4" w:name="_GoBack"/>
      <w:bookmarkEnd w:id="4"/>
      <w:r w:rsidR="00627B33">
        <w:rPr>
          <w:rFonts w:asciiTheme="majorHAnsi" w:hAnsiTheme="majorHAnsi" w:cstheme="majorHAnsi"/>
          <w:sz w:val="22"/>
          <w:szCs w:val="22"/>
        </w:rPr>
        <w:t xml:space="preserve">xcel, </w:t>
      </w:r>
      <w:r w:rsidRPr="00942B13">
        <w:rPr>
          <w:rFonts w:asciiTheme="majorHAnsi" w:hAnsiTheme="majorHAnsi" w:cstheme="majorHAnsi"/>
          <w:sz w:val="22"/>
          <w:szCs w:val="22"/>
        </w:rPr>
        <w:t>Advanced Excel,</w:t>
      </w:r>
      <w:r w:rsidR="00E24A5B" w:rsidRPr="00942B13">
        <w:rPr>
          <w:rFonts w:asciiTheme="majorHAnsi" w:hAnsiTheme="majorHAnsi" w:cstheme="majorHAnsi"/>
          <w:sz w:val="22"/>
          <w:szCs w:val="22"/>
        </w:rPr>
        <w:t xml:space="preserve"> MS Access, PowerP</w:t>
      </w:r>
      <w:r w:rsidR="0019333B" w:rsidRPr="00942B13">
        <w:rPr>
          <w:rFonts w:asciiTheme="majorHAnsi" w:hAnsiTheme="majorHAnsi" w:cstheme="majorHAnsi"/>
          <w:sz w:val="22"/>
          <w:szCs w:val="22"/>
        </w:rPr>
        <w:t>oint</w:t>
      </w:r>
    </w:p>
    <w:p w:rsidR="00942B13" w:rsidRPr="00942B13" w:rsidRDefault="00942B13" w:rsidP="00DE7665">
      <w:pPr>
        <w:pStyle w:val="Heading2"/>
        <w:widowControl w:val="0"/>
        <w:numPr>
          <w:ilvl w:val="0"/>
          <w:numId w:val="14"/>
        </w:numPr>
        <w:spacing w:before="0" w:after="200" w:line="240" w:lineRule="exact"/>
        <w:ind w:right="300"/>
        <w:contextualSpacing/>
        <w:jc w:val="both"/>
        <w:rPr>
          <w:rFonts w:asciiTheme="majorHAnsi" w:hAnsiTheme="majorHAnsi" w:cstheme="majorHAnsi"/>
          <w:sz w:val="22"/>
          <w:szCs w:val="22"/>
        </w:rPr>
      </w:pPr>
      <w:r w:rsidRPr="00942B13">
        <w:rPr>
          <w:rFonts w:asciiTheme="majorHAnsi" w:hAnsiTheme="majorHAnsi" w:cstheme="majorHAnsi"/>
          <w:sz w:val="22"/>
          <w:szCs w:val="22"/>
        </w:rPr>
        <w:t>Data Analytics</w:t>
      </w:r>
      <w:r w:rsidR="008E0E8B">
        <w:rPr>
          <w:rFonts w:asciiTheme="majorHAnsi" w:hAnsiTheme="majorHAnsi" w:cstheme="majorHAnsi"/>
          <w:sz w:val="22"/>
          <w:szCs w:val="22"/>
        </w:rPr>
        <w:t xml:space="preserve"> : MS Power Bi</w:t>
      </w:r>
    </w:p>
    <w:p w:rsidR="00054CF1" w:rsidRPr="00942B13" w:rsidRDefault="00054CF1" w:rsidP="00DE7665">
      <w:pPr>
        <w:widowControl w:val="0"/>
        <w:spacing w:line="240" w:lineRule="exact"/>
        <w:ind w:right="300"/>
        <w:contextualSpacing/>
        <w:jc w:val="both"/>
        <w:rPr>
          <w:rFonts w:asciiTheme="majorHAnsi" w:eastAsia="Calibri" w:hAnsiTheme="majorHAnsi" w:cstheme="majorHAnsi"/>
          <w:b/>
          <w:color w:val="4A86E8"/>
          <w:sz w:val="24"/>
          <w:szCs w:val="24"/>
        </w:rPr>
      </w:pPr>
      <w:r w:rsidRPr="00942B13">
        <w:rPr>
          <w:rFonts w:asciiTheme="majorHAnsi" w:eastAsia="Calibri" w:hAnsiTheme="majorHAnsi" w:cstheme="majorHAnsi"/>
          <w:b/>
          <w:color w:val="4A86E8"/>
          <w:sz w:val="24"/>
          <w:szCs w:val="24"/>
        </w:rPr>
        <w:t>EXPERIENCES (INTERNSHIPS / HACKATHONS)</w:t>
      </w:r>
    </w:p>
    <w:p w:rsidR="002B348E" w:rsidRPr="00942B13" w:rsidRDefault="00054CF1" w:rsidP="00DE7665">
      <w:pPr>
        <w:spacing w:after="200" w:line="240" w:lineRule="exact"/>
        <w:contextualSpacing/>
        <w:jc w:val="both"/>
        <w:rPr>
          <w:rFonts w:asciiTheme="majorHAnsi" w:hAnsiTheme="majorHAnsi" w:cstheme="majorHAnsi"/>
        </w:rPr>
      </w:pPr>
      <w:r w:rsidRPr="00942B13">
        <w:rPr>
          <w:rFonts w:asciiTheme="majorHAnsi" w:eastAsia="Calibri" w:hAnsiTheme="majorHAnsi" w:cstheme="majorHAnsi"/>
          <w:b/>
          <w:lang w:val="en-IN" w:eastAsia="en-US" w:bidi="ar-SA"/>
        </w:rPr>
        <w:t>Agnirath Aerospace and Defence Research Private Limited</w:t>
      </w:r>
      <w:r w:rsidR="002B348E" w:rsidRPr="00942B13">
        <w:rPr>
          <w:rFonts w:asciiTheme="majorHAnsi" w:hAnsiTheme="majorHAnsi" w:cstheme="majorHAnsi"/>
          <w:b/>
          <w:bCs/>
        </w:rPr>
        <w:t xml:space="preserve"> (July-September 2025)</w:t>
      </w:r>
    </w:p>
    <w:p w:rsidR="002B348E" w:rsidRPr="00214A05" w:rsidRDefault="002B348E" w:rsidP="00DE7665">
      <w:pPr>
        <w:pStyle w:val="ListParagraph"/>
        <w:numPr>
          <w:ilvl w:val="0"/>
          <w:numId w:val="19"/>
        </w:numPr>
        <w:spacing w:after="200" w:line="240" w:lineRule="exact"/>
        <w:jc w:val="both"/>
        <w:rPr>
          <w:rFonts w:asciiTheme="majorHAnsi" w:hAnsiTheme="majorHAnsi" w:cstheme="majorHAnsi"/>
        </w:rPr>
      </w:pPr>
      <w:r w:rsidRPr="00214A05">
        <w:rPr>
          <w:rFonts w:asciiTheme="majorHAnsi" w:eastAsia="Calibri" w:hAnsiTheme="majorHAnsi" w:cstheme="majorHAnsi"/>
          <w:bCs/>
        </w:rPr>
        <w:t>Contributed to a real-time Ultrasonic Obstacle Detection and Distance Measurement System using Arduino.</w:t>
      </w:r>
    </w:p>
    <w:p w:rsidR="002B348E" w:rsidRPr="00214A05" w:rsidRDefault="002B348E" w:rsidP="00DE7665">
      <w:pPr>
        <w:pStyle w:val="ListParagraph"/>
        <w:numPr>
          <w:ilvl w:val="0"/>
          <w:numId w:val="19"/>
        </w:numPr>
        <w:spacing w:after="200" w:line="240" w:lineRule="exact"/>
        <w:jc w:val="both"/>
        <w:rPr>
          <w:rFonts w:asciiTheme="majorHAnsi" w:hAnsiTheme="majorHAnsi" w:cstheme="majorHAnsi"/>
          <w:bCs/>
        </w:rPr>
      </w:pPr>
      <w:r w:rsidRPr="00214A05">
        <w:rPr>
          <w:rFonts w:asciiTheme="majorHAnsi" w:eastAsia="Calibri" w:hAnsiTheme="majorHAnsi" w:cstheme="majorHAnsi"/>
          <w:bCs/>
        </w:rPr>
        <w:t>Implemented distance calculation logic and performed sensor calibration.</w:t>
      </w:r>
    </w:p>
    <w:p w:rsidR="00054CF1" w:rsidRPr="00214A05" w:rsidRDefault="002B348E" w:rsidP="00DE7665">
      <w:pPr>
        <w:pStyle w:val="ListParagraph"/>
        <w:numPr>
          <w:ilvl w:val="0"/>
          <w:numId w:val="19"/>
        </w:numPr>
        <w:spacing w:after="200" w:line="240" w:lineRule="exact"/>
        <w:jc w:val="both"/>
        <w:rPr>
          <w:rFonts w:asciiTheme="majorHAnsi" w:hAnsiTheme="majorHAnsi" w:cstheme="majorHAnsi"/>
          <w:bCs/>
        </w:rPr>
      </w:pPr>
      <w:r w:rsidRPr="00214A05">
        <w:rPr>
          <w:rFonts w:asciiTheme="majorHAnsi" w:eastAsia="Calibri" w:hAnsiTheme="majorHAnsi" w:cstheme="majorHAnsi"/>
          <w:bCs/>
        </w:rPr>
        <w:t>Collaborated with hardware team for testing and debugging.</w:t>
      </w:r>
    </w:p>
    <w:p w:rsidR="00054CF1" w:rsidRPr="00942B13" w:rsidRDefault="00054CF1" w:rsidP="00DE7665">
      <w:pPr>
        <w:spacing w:line="240" w:lineRule="exact"/>
        <w:contextualSpacing/>
        <w:jc w:val="both"/>
        <w:rPr>
          <w:rFonts w:asciiTheme="majorHAnsi" w:hAnsiTheme="majorHAnsi" w:cstheme="majorHAnsi"/>
          <w:b/>
          <w:bCs/>
        </w:rPr>
      </w:pPr>
      <w:r w:rsidRPr="00942B13">
        <w:rPr>
          <w:rFonts w:asciiTheme="majorHAnsi" w:hAnsiTheme="majorHAnsi" w:cstheme="majorHAnsi"/>
          <w:b/>
          <w:bCs/>
        </w:rPr>
        <w:t xml:space="preserve">Samsung Innovation Campus (September-October 2025) with Hackathon </w:t>
      </w:r>
    </w:p>
    <w:p w:rsidR="00D63962" w:rsidRPr="00214A05" w:rsidRDefault="00D63962" w:rsidP="00DE7665">
      <w:pPr>
        <w:pStyle w:val="ListParagraph"/>
        <w:numPr>
          <w:ilvl w:val="0"/>
          <w:numId w:val="20"/>
        </w:numPr>
        <w:spacing w:after="200" w:line="240" w:lineRule="exact"/>
        <w:jc w:val="both"/>
        <w:rPr>
          <w:rFonts w:asciiTheme="majorHAnsi" w:hAnsiTheme="majorHAnsi" w:cstheme="majorHAnsi"/>
        </w:rPr>
      </w:pPr>
      <w:r w:rsidRPr="00214A05">
        <w:rPr>
          <w:rFonts w:asciiTheme="majorHAnsi" w:hAnsiTheme="majorHAnsi" w:cstheme="majorHAnsi"/>
        </w:rPr>
        <w:t>Underwent a 2 months training on coding and programming, tools &amp; techniques</w:t>
      </w:r>
    </w:p>
    <w:p w:rsidR="00D63962" w:rsidRPr="00214A05" w:rsidRDefault="00D63962" w:rsidP="00DE7665">
      <w:pPr>
        <w:pStyle w:val="ListParagraph"/>
        <w:numPr>
          <w:ilvl w:val="0"/>
          <w:numId w:val="20"/>
        </w:numPr>
        <w:spacing w:after="200" w:line="240" w:lineRule="exact"/>
        <w:jc w:val="both"/>
        <w:rPr>
          <w:rFonts w:asciiTheme="majorHAnsi" w:hAnsiTheme="majorHAnsi" w:cstheme="majorHAnsi"/>
        </w:rPr>
      </w:pPr>
      <w:r w:rsidRPr="00214A05">
        <w:rPr>
          <w:rFonts w:asciiTheme="majorHAnsi" w:hAnsiTheme="majorHAnsi" w:cstheme="majorHAnsi"/>
        </w:rPr>
        <w:t>Worked on a project of a Startup Progress Monitor</w:t>
      </w:r>
    </w:p>
    <w:p w:rsidR="00D63962" w:rsidRPr="00214A05" w:rsidRDefault="00D63962" w:rsidP="00DE7665">
      <w:pPr>
        <w:pStyle w:val="ListParagraph"/>
        <w:numPr>
          <w:ilvl w:val="0"/>
          <w:numId w:val="20"/>
        </w:numPr>
        <w:spacing w:after="200" w:line="240" w:lineRule="exact"/>
        <w:jc w:val="both"/>
        <w:rPr>
          <w:rFonts w:asciiTheme="majorHAnsi" w:hAnsiTheme="majorHAnsi" w:cstheme="majorHAnsi"/>
        </w:rPr>
      </w:pPr>
      <w:r w:rsidRPr="00214A05">
        <w:rPr>
          <w:rFonts w:asciiTheme="majorHAnsi" w:hAnsiTheme="majorHAnsi" w:cstheme="majorHAnsi"/>
        </w:rPr>
        <w:t>Develop the project in a 3 days hackathon</w:t>
      </w:r>
    </w:p>
    <w:p w:rsidR="00CB3AF3" w:rsidRDefault="00BC71B1" w:rsidP="00DE7665">
      <w:pPr>
        <w:spacing w:line="240" w:lineRule="exact"/>
        <w:contextualSpacing/>
        <w:jc w:val="both"/>
        <w:rPr>
          <w:rFonts w:asciiTheme="majorHAnsi" w:eastAsia="Calibri" w:hAnsiTheme="majorHAnsi" w:cstheme="majorHAnsi"/>
          <w:b/>
          <w:color w:val="4A86E8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4A86E8"/>
          <w:sz w:val="24"/>
          <w:szCs w:val="24"/>
        </w:rPr>
        <w:t>PROJECTS</w:t>
      </w:r>
    </w:p>
    <w:p w:rsidR="001E6754" w:rsidRPr="001E6754" w:rsidRDefault="001E6754" w:rsidP="00DE7665">
      <w:pPr>
        <w:spacing w:line="240" w:lineRule="exact"/>
        <w:contextualSpacing/>
        <w:jc w:val="both"/>
        <w:rPr>
          <w:rFonts w:asciiTheme="majorHAnsi" w:hAnsiTheme="majorHAnsi" w:cstheme="majorHAnsi"/>
          <w:b/>
          <w:bCs/>
        </w:rPr>
      </w:pPr>
      <w:r w:rsidRPr="001E6754">
        <w:rPr>
          <w:rFonts w:asciiTheme="majorHAnsi" w:hAnsiTheme="majorHAnsi" w:cstheme="majorHAnsi"/>
          <w:b/>
          <w:bCs/>
          <w:shd w:val="clear" w:color="auto" w:fill="FFFFFF"/>
        </w:rPr>
        <w:t>Sales Performance &amp; Business Insights Dashboard</w:t>
      </w:r>
    </w:p>
    <w:p w:rsidR="001E6754" w:rsidRPr="001E6754" w:rsidRDefault="001E6754" w:rsidP="00DE7665">
      <w:pPr>
        <w:pStyle w:val="ListParagraph"/>
        <w:numPr>
          <w:ilvl w:val="0"/>
          <w:numId w:val="21"/>
        </w:numPr>
        <w:spacing w:after="200" w:line="240" w:lineRule="exact"/>
        <w:jc w:val="both"/>
        <w:rPr>
          <w:rFonts w:asciiTheme="majorHAnsi" w:hAnsiTheme="majorHAnsi" w:cstheme="majorHAnsi"/>
        </w:rPr>
      </w:pPr>
      <w:r w:rsidRPr="001E6754">
        <w:rPr>
          <w:rFonts w:asciiTheme="majorHAnsi" w:hAnsiTheme="majorHAnsi" w:cstheme="majorHAnsi"/>
          <w:sz w:val="21"/>
          <w:szCs w:val="21"/>
          <w:shd w:val="clear" w:color="auto" w:fill="FFFFFF"/>
        </w:rPr>
        <w:t>Sales performance overview with key KPIs (Leads, Orders, Quantity)</w:t>
      </w:r>
      <w:r w:rsidRPr="001E6754">
        <w:rPr>
          <w:rFonts w:asciiTheme="majorHAnsi" w:hAnsiTheme="majorHAnsi" w:cstheme="majorHAnsi"/>
        </w:rPr>
        <w:t xml:space="preserve"> </w:t>
      </w:r>
    </w:p>
    <w:p w:rsidR="001E6754" w:rsidRPr="001E6754" w:rsidRDefault="001E6754" w:rsidP="00DE7665">
      <w:pPr>
        <w:pStyle w:val="ListParagraph"/>
        <w:numPr>
          <w:ilvl w:val="0"/>
          <w:numId w:val="21"/>
        </w:numPr>
        <w:spacing w:after="200" w:line="240" w:lineRule="exact"/>
        <w:jc w:val="both"/>
        <w:rPr>
          <w:rFonts w:asciiTheme="majorHAnsi" w:hAnsiTheme="majorHAnsi" w:cstheme="majorHAnsi"/>
        </w:rPr>
      </w:pPr>
      <w:r w:rsidRPr="001E6754">
        <w:rPr>
          <w:rFonts w:asciiTheme="majorHAnsi" w:hAnsiTheme="majorHAnsi" w:cstheme="majorHAnsi"/>
          <w:sz w:val="21"/>
          <w:szCs w:val="21"/>
          <w:shd w:val="clear" w:color="auto" w:fill="FFFFFF"/>
        </w:rPr>
        <w:t>Interactive filters by state and product</w:t>
      </w:r>
      <w:r w:rsidRPr="001E6754">
        <w:rPr>
          <w:rFonts w:asciiTheme="majorHAnsi" w:hAnsiTheme="majorHAnsi" w:cstheme="majorHAnsi"/>
        </w:rPr>
        <w:t xml:space="preserve"> </w:t>
      </w:r>
    </w:p>
    <w:p w:rsidR="001E6754" w:rsidRPr="001E6754" w:rsidRDefault="001E6754" w:rsidP="00DE7665">
      <w:pPr>
        <w:pStyle w:val="ListParagraph"/>
        <w:numPr>
          <w:ilvl w:val="0"/>
          <w:numId w:val="21"/>
        </w:numPr>
        <w:spacing w:after="200" w:line="240" w:lineRule="exact"/>
        <w:jc w:val="both"/>
        <w:rPr>
          <w:rFonts w:asciiTheme="majorHAnsi" w:hAnsiTheme="majorHAnsi" w:cstheme="majorHAnsi"/>
        </w:rPr>
      </w:pPr>
      <w:r w:rsidRPr="001E6754">
        <w:rPr>
          <w:rFonts w:asciiTheme="majorHAnsi" w:hAnsiTheme="majorHAnsi" w:cstheme="majorHAnsi"/>
          <w:sz w:val="21"/>
          <w:szCs w:val="21"/>
          <w:shd w:val="clear" w:color="auto" w:fill="FFFFFF"/>
        </w:rPr>
        <w:t>Trend analysis by year</w:t>
      </w:r>
      <w:r w:rsidRPr="001E6754">
        <w:rPr>
          <w:rFonts w:asciiTheme="majorHAnsi" w:hAnsiTheme="majorHAnsi" w:cstheme="majorHAnsi"/>
        </w:rPr>
        <w:t xml:space="preserve"> </w:t>
      </w:r>
    </w:p>
    <w:p w:rsidR="001E6754" w:rsidRPr="001E6754" w:rsidRDefault="001E6754" w:rsidP="00DE7665">
      <w:pPr>
        <w:pStyle w:val="ListParagraph"/>
        <w:numPr>
          <w:ilvl w:val="0"/>
          <w:numId w:val="21"/>
        </w:numPr>
        <w:spacing w:after="200" w:line="240" w:lineRule="exact"/>
        <w:jc w:val="both"/>
        <w:rPr>
          <w:rFonts w:asciiTheme="majorHAnsi" w:hAnsiTheme="majorHAnsi" w:cstheme="majorHAnsi"/>
        </w:rPr>
      </w:pPr>
      <w:r w:rsidRPr="001E6754">
        <w:rPr>
          <w:rFonts w:asciiTheme="majorHAnsi" w:hAnsiTheme="majorHAnsi" w:cstheme="majorHAnsi"/>
          <w:sz w:val="21"/>
          <w:szCs w:val="21"/>
          <w:shd w:val="clear" w:color="auto" w:fill="FFFFFF"/>
        </w:rPr>
        <w:t>Regional and product-wise insights using dynamic visualizations</w:t>
      </w:r>
    </w:p>
    <w:p w:rsidR="00091543" w:rsidRPr="00091543" w:rsidRDefault="00091543" w:rsidP="00DE7665">
      <w:pPr>
        <w:spacing w:after="200" w:line="240" w:lineRule="exact"/>
        <w:jc w:val="both"/>
        <w:rPr>
          <w:rFonts w:asciiTheme="majorHAnsi" w:hAnsiTheme="majorHAnsi" w:cstheme="majorHAnsi"/>
          <w:b/>
          <w:bCs/>
        </w:rPr>
      </w:pPr>
      <w:r w:rsidRPr="00091543">
        <w:rPr>
          <w:rFonts w:asciiTheme="majorHAnsi" w:hAnsiTheme="majorHAnsi" w:cstheme="majorHAnsi"/>
          <w:b/>
          <w:bCs/>
          <w:shd w:val="clear" w:color="auto" w:fill="FFFFFF"/>
        </w:rPr>
        <w:t>Customer Experience Intelligence Dashboard</w:t>
      </w:r>
    </w:p>
    <w:p w:rsidR="00091543" w:rsidRPr="00091543" w:rsidRDefault="00091543" w:rsidP="00DE7665">
      <w:pPr>
        <w:pStyle w:val="ListParagraph"/>
        <w:numPr>
          <w:ilvl w:val="0"/>
          <w:numId w:val="26"/>
        </w:numPr>
        <w:spacing w:line="240" w:lineRule="exact"/>
        <w:jc w:val="both"/>
        <w:rPr>
          <w:rFonts w:asciiTheme="majorHAnsi" w:hAnsiTheme="majorHAnsi" w:cstheme="majorHAnsi"/>
        </w:rPr>
      </w:pPr>
      <w:r w:rsidRPr="00091543">
        <w:rPr>
          <w:rFonts w:asciiTheme="majorHAnsi" w:hAnsiTheme="majorHAnsi" w:cstheme="majorHAnsi"/>
          <w:shd w:val="clear" w:color="auto" w:fill="FFFFFF"/>
        </w:rPr>
        <w:t>Overview of key CX metrics like Avg CSAT, NPS, Total Interactions, and Avg Resolution Time</w:t>
      </w:r>
    </w:p>
    <w:p w:rsidR="00091543" w:rsidRPr="00091543" w:rsidRDefault="00091543" w:rsidP="00DE7665">
      <w:pPr>
        <w:pStyle w:val="ListParagraph"/>
        <w:numPr>
          <w:ilvl w:val="0"/>
          <w:numId w:val="26"/>
        </w:numPr>
        <w:spacing w:line="240" w:lineRule="exact"/>
        <w:jc w:val="both"/>
        <w:rPr>
          <w:rFonts w:asciiTheme="majorHAnsi" w:hAnsiTheme="majorHAnsi" w:cstheme="majorHAnsi"/>
        </w:rPr>
      </w:pPr>
      <w:r w:rsidRPr="00091543">
        <w:rPr>
          <w:rFonts w:asciiTheme="majorHAnsi" w:hAnsiTheme="majorHAnsi" w:cstheme="majorHAnsi"/>
          <w:shd w:val="clear" w:color="auto" w:fill="FFFFFF"/>
        </w:rPr>
        <w:t>Interaction analysis across touchpoints (App, Call Center, Chat, Email, Store)</w:t>
      </w:r>
    </w:p>
    <w:p w:rsidR="00091543" w:rsidRPr="00091543" w:rsidRDefault="00091543" w:rsidP="00DE7665">
      <w:pPr>
        <w:pStyle w:val="ListParagraph"/>
        <w:numPr>
          <w:ilvl w:val="0"/>
          <w:numId w:val="26"/>
        </w:numPr>
        <w:spacing w:line="240" w:lineRule="exact"/>
        <w:jc w:val="both"/>
        <w:rPr>
          <w:rFonts w:asciiTheme="majorHAnsi" w:hAnsiTheme="majorHAnsi" w:cstheme="majorHAnsi"/>
        </w:rPr>
      </w:pPr>
      <w:r w:rsidRPr="00091543">
        <w:rPr>
          <w:rFonts w:asciiTheme="majorHAnsi" w:hAnsiTheme="majorHAnsi" w:cstheme="majorHAnsi"/>
          <w:shd w:val="clear" w:color="auto" w:fill="FFFFFF"/>
        </w:rPr>
        <w:t>Sentiment distribution (Positive, Negative, Neutral)</w:t>
      </w:r>
    </w:p>
    <w:p w:rsidR="00091543" w:rsidRPr="00091543" w:rsidRDefault="00091543" w:rsidP="00DE7665">
      <w:pPr>
        <w:pStyle w:val="ListParagraph"/>
        <w:numPr>
          <w:ilvl w:val="0"/>
          <w:numId w:val="26"/>
        </w:numPr>
        <w:spacing w:line="240" w:lineRule="exact"/>
        <w:jc w:val="both"/>
        <w:rPr>
          <w:rFonts w:asciiTheme="majorHAnsi" w:hAnsiTheme="majorHAnsi" w:cstheme="majorHAnsi"/>
        </w:rPr>
      </w:pPr>
      <w:r w:rsidRPr="00091543">
        <w:rPr>
          <w:rFonts w:asciiTheme="majorHAnsi" w:hAnsiTheme="majorHAnsi" w:cstheme="majorHAnsi"/>
          <w:shd w:val="clear" w:color="auto" w:fill="FFFFFF"/>
        </w:rPr>
        <w:t>Priority-based status tracking (Low, Medium, High)</w:t>
      </w:r>
    </w:p>
    <w:p w:rsidR="001E6754" w:rsidRPr="00091543" w:rsidRDefault="00091543" w:rsidP="00DE7665">
      <w:pPr>
        <w:pStyle w:val="ListParagraph"/>
        <w:numPr>
          <w:ilvl w:val="0"/>
          <w:numId w:val="26"/>
        </w:numPr>
        <w:spacing w:line="240" w:lineRule="exact"/>
        <w:jc w:val="both"/>
        <w:rPr>
          <w:rFonts w:asciiTheme="majorHAnsi" w:hAnsiTheme="majorHAnsi" w:cstheme="majorHAnsi"/>
        </w:rPr>
      </w:pPr>
      <w:r w:rsidRPr="00091543">
        <w:rPr>
          <w:rFonts w:asciiTheme="majorHAnsi" w:hAnsiTheme="majorHAnsi" w:cstheme="majorHAnsi"/>
          <w:shd w:val="clear" w:color="auto" w:fill="FFFFFF"/>
        </w:rPr>
        <w:t>Regional CSAT performance comparison</w:t>
      </w:r>
    </w:p>
    <w:p w:rsidR="00D35396" w:rsidRDefault="00D35396" w:rsidP="00DE7665">
      <w:pPr>
        <w:widowControl w:val="0"/>
        <w:spacing w:line="240" w:lineRule="exact"/>
        <w:ind w:right="300"/>
        <w:contextualSpacing/>
        <w:jc w:val="both"/>
        <w:rPr>
          <w:rFonts w:asciiTheme="majorHAnsi" w:eastAsia="Calibri" w:hAnsiTheme="majorHAnsi" w:cstheme="majorHAnsi"/>
          <w:b/>
          <w:color w:val="4A86E8"/>
          <w:sz w:val="24"/>
          <w:szCs w:val="24"/>
        </w:rPr>
      </w:pPr>
    </w:p>
    <w:p w:rsidR="00CB3AF3" w:rsidRPr="00942B13" w:rsidRDefault="00CB3AF3" w:rsidP="00DE7665">
      <w:pPr>
        <w:widowControl w:val="0"/>
        <w:spacing w:line="240" w:lineRule="exact"/>
        <w:ind w:right="300"/>
        <w:contextualSpacing/>
        <w:jc w:val="both"/>
        <w:rPr>
          <w:rFonts w:asciiTheme="majorHAnsi" w:eastAsia="Calibri" w:hAnsiTheme="majorHAnsi" w:cstheme="majorHAnsi"/>
          <w:b/>
          <w:color w:val="4A86E8"/>
          <w:sz w:val="24"/>
          <w:szCs w:val="24"/>
        </w:rPr>
      </w:pPr>
      <w:r w:rsidRPr="00942B13">
        <w:rPr>
          <w:rFonts w:asciiTheme="majorHAnsi" w:eastAsia="Calibri" w:hAnsiTheme="majorHAnsi" w:cstheme="majorHAnsi"/>
          <w:b/>
          <w:color w:val="4A86E8"/>
          <w:sz w:val="24"/>
          <w:szCs w:val="24"/>
        </w:rPr>
        <w:t>CERTIFICATES</w:t>
      </w:r>
    </w:p>
    <w:p w:rsidR="00CB3AF3" w:rsidRPr="00942B13" w:rsidRDefault="000C38D7" w:rsidP="00DE7665">
      <w:pPr>
        <w:pStyle w:val="ListParagraph"/>
        <w:numPr>
          <w:ilvl w:val="0"/>
          <w:numId w:val="15"/>
        </w:numPr>
        <w:spacing w:line="240" w:lineRule="exact"/>
        <w:jc w:val="both"/>
        <w:rPr>
          <w:rFonts w:asciiTheme="majorHAnsi" w:hAnsiTheme="majorHAnsi" w:cstheme="majorHAnsi"/>
        </w:rPr>
      </w:pPr>
      <w:r w:rsidRPr="00942B13">
        <w:rPr>
          <w:rFonts w:asciiTheme="majorHAnsi" w:hAnsiTheme="majorHAnsi" w:cstheme="majorHAnsi"/>
        </w:rPr>
        <w:t>Diploma in Information Technology Applica</w:t>
      </w:r>
      <w:r w:rsidR="00360693" w:rsidRPr="00942B13">
        <w:rPr>
          <w:rFonts w:asciiTheme="majorHAnsi" w:hAnsiTheme="majorHAnsi" w:cstheme="majorHAnsi"/>
        </w:rPr>
        <w:t>tion (Youth Computer Training Centre. Government of West Bengal)</w:t>
      </w:r>
    </w:p>
    <w:p w:rsidR="00360693" w:rsidRPr="00942B13" w:rsidRDefault="00360693" w:rsidP="00DE7665">
      <w:pPr>
        <w:pStyle w:val="ListParagraph"/>
        <w:numPr>
          <w:ilvl w:val="0"/>
          <w:numId w:val="15"/>
        </w:numPr>
        <w:spacing w:line="240" w:lineRule="exact"/>
        <w:jc w:val="both"/>
        <w:rPr>
          <w:rFonts w:asciiTheme="majorHAnsi" w:hAnsiTheme="majorHAnsi" w:cstheme="majorHAnsi"/>
        </w:rPr>
      </w:pPr>
      <w:r w:rsidRPr="00942B13">
        <w:rPr>
          <w:rFonts w:asciiTheme="majorHAnsi" w:hAnsiTheme="majorHAnsi" w:cstheme="majorHAnsi"/>
        </w:rPr>
        <w:t>Advance Excel (HPE Education Services)</w:t>
      </w:r>
    </w:p>
    <w:p w:rsidR="007340D4" w:rsidRPr="00942B13" w:rsidRDefault="007340D4" w:rsidP="00DE7665">
      <w:pPr>
        <w:widowControl w:val="0"/>
        <w:spacing w:line="240" w:lineRule="exact"/>
        <w:ind w:right="300"/>
        <w:contextualSpacing/>
        <w:jc w:val="both"/>
        <w:rPr>
          <w:rFonts w:asciiTheme="majorHAnsi" w:eastAsia="Calibri" w:hAnsiTheme="majorHAnsi" w:cstheme="majorHAnsi"/>
          <w:bCs/>
          <w:color w:val="000000" w:themeColor="text1"/>
        </w:rPr>
      </w:pPr>
    </w:p>
    <w:p w:rsidR="00151573" w:rsidRPr="00942B13" w:rsidRDefault="00295CBF" w:rsidP="00DE7665">
      <w:pPr>
        <w:widowControl w:val="0"/>
        <w:spacing w:line="240" w:lineRule="exact"/>
        <w:ind w:right="300"/>
        <w:contextualSpacing/>
        <w:jc w:val="both"/>
        <w:rPr>
          <w:rFonts w:asciiTheme="majorHAnsi" w:eastAsia="Calibri" w:hAnsiTheme="majorHAnsi" w:cstheme="majorHAnsi"/>
          <w:b/>
          <w:color w:val="4A86E8"/>
          <w:sz w:val="24"/>
          <w:szCs w:val="24"/>
        </w:rPr>
      </w:pPr>
      <w:r w:rsidRPr="00942B13">
        <w:rPr>
          <w:rFonts w:asciiTheme="majorHAnsi" w:eastAsia="Calibri" w:hAnsiTheme="majorHAnsi" w:cstheme="majorHAnsi"/>
          <w:b/>
          <w:color w:val="4A86E8"/>
          <w:sz w:val="24"/>
          <w:szCs w:val="24"/>
        </w:rPr>
        <w:t xml:space="preserve">ACHIEVEMENTS / </w:t>
      </w:r>
      <w:r w:rsidR="007340D4" w:rsidRPr="00942B13">
        <w:rPr>
          <w:rFonts w:asciiTheme="majorHAnsi" w:eastAsia="Calibri" w:hAnsiTheme="majorHAnsi" w:cstheme="majorHAnsi"/>
          <w:b/>
          <w:color w:val="4A86E8"/>
          <w:sz w:val="24"/>
          <w:szCs w:val="24"/>
        </w:rPr>
        <w:t>AWARDS</w:t>
      </w:r>
    </w:p>
    <w:p w:rsidR="00151573" w:rsidRPr="00942B13" w:rsidRDefault="00BA2F4D" w:rsidP="00DE7665">
      <w:pPr>
        <w:pStyle w:val="ListParagraph"/>
        <w:widowControl w:val="0"/>
        <w:numPr>
          <w:ilvl w:val="0"/>
          <w:numId w:val="13"/>
        </w:numPr>
        <w:spacing w:after="200" w:line="240" w:lineRule="exact"/>
        <w:ind w:right="300"/>
        <w:jc w:val="both"/>
        <w:rPr>
          <w:rFonts w:asciiTheme="majorHAnsi" w:eastAsia="Calibri" w:hAnsiTheme="majorHAnsi" w:cstheme="majorHAnsi"/>
          <w:color w:val="666666"/>
          <w:szCs w:val="22"/>
        </w:rPr>
      </w:pPr>
      <w:r w:rsidRPr="00942B13">
        <w:rPr>
          <w:rFonts w:asciiTheme="majorHAnsi" w:hAnsiTheme="majorHAnsi" w:cstheme="majorHAnsi"/>
          <w:szCs w:val="22"/>
        </w:rPr>
        <w:t xml:space="preserve">Library Appreciation Award (2024) for Best User </w:t>
      </w:r>
      <w:r w:rsidR="004C45C4">
        <w:rPr>
          <w:rFonts w:asciiTheme="majorHAnsi" w:hAnsiTheme="majorHAnsi" w:cstheme="majorHAnsi"/>
          <w:szCs w:val="22"/>
        </w:rPr>
        <w:t xml:space="preserve">— awarded for both even and odd </w:t>
      </w:r>
      <w:r w:rsidRPr="00942B13">
        <w:rPr>
          <w:rFonts w:asciiTheme="majorHAnsi" w:hAnsiTheme="majorHAnsi" w:cstheme="majorHAnsi"/>
          <w:szCs w:val="22"/>
        </w:rPr>
        <w:t>semesters.</w:t>
      </w:r>
    </w:p>
    <w:p w:rsidR="00EE7FE9" w:rsidRPr="00942B13" w:rsidRDefault="00EE7FE9" w:rsidP="00DE7665">
      <w:pPr>
        <w:pStyle w:val="ListParagraph"/>
        <w:widowControl w:val="0"/>
        <w:numPr>
          <w:ilvl w:val="0"/>
          <w:numId w:val="13"/>
        </w:numPr>
        <w:spacing w:after="200" w:line="240" w:lineRule="exact"/>
        <w:ind w:right="300"/>
        <w:jc w:val="both"/>
        <w:rPr>
          <w:rFonts w:asciiTheme="majorHAnsi" w:eastAsia="Calibri" w:hAnsiTheme="majorHAnsi" w:cstheme="majorHAnsi"/>
          <w:color w:val="666666"/>
          <w:szCs w:val="22"/>
        </w:rPr>
      </w:pPr>
      <w:r w:rsidRPr="00942B13">
        <w:rPr>
          <w:rFonts w:asciiTheme="majorHAnsi" w:hAnsiTheme="majorHAnsi" w:cstheme="majorHAnsi"/>
          <w:szCs w:val="22"/>
        </w:rPr>
        <w:t xml:space="preserve">Library Appreciation Award (2025) for Best User — awarded for even </w:t>
      </w:r>
      <w:r w:rsidR="00214A05">
        <w:rPr>
          <w:rFonts w:asciiTheme="majorHAnsi" w:hAnsiTheme="majorHAnsi" w:cstheme="majorHAnsi"/>
          <w:szCs w:val="22"/>
        </w:rPr>
        <w:t>semester</w:t>
      </w:r>
      <w:r w:rsidRPr="00942B13">
        <w:rPr>
          <w:rFonts w:asciiTheme="majorHAnsi" w:hAnsiTheme="majorHAnsi" w:cstheme="majorHAnsi"/>
          <w:szCs w:val="22"/>
        </w:rPr>
        <w:t>.</w:t>
      </w:r>
    </w:p>
    <w:p w:rsidR="00EE7FE9" w:rsidRPr="00942B13" w:rsidRDefault="00EE7FE9" w:rsidP="00DE7665">
      <w:pPr>
        <w:pStyle w:val="ListParagraph"/>
        <w:widowControl w:val="0"/>
        <w:spacing w:after="200" w:line="240" w:lineRule="exact"/>
        <w:ind w:right="300"/>
        <w:jc w:val="both"/>
        <w:rPr>
          <w:rFonts w:asciiTheme="majorHAnsi" w:eastAsia="Calibri" w:hAnsiTheme="majorHAnsi" w:cstheme="majorHAnsi"/>
          <w:color w:val="666666"/>
          <w:szCs w:val="22"/>
        </w:rPr>
      </w:pPr>
    </w:p>
    <w:p w:rsidR="00360693" w:rsidRPr="00942B13" w:rsidRDefault="00360693" w:rsidP="00DE7665">
      <w:pPr>
        <w:pStyle w:val="ListParagraph"/>
        <w:widowControl w:val="0"/>
        <w:spacing w:line="240" w:lineRule="exact"/>
        <w:ind w:right="300"/>
        <w:jc w:val="both"/>
        <w:rPr>
          <w:rFonts w:asciiTheme="majorHAnsi" w:eastAsia="Calibri" w:hAnsiTheme="majorHAnsi" w:cstheme="majorHAnsi"/>
          <w:b/>
          <w:color w:val="4A86E8"/>
        </w:rPr>
      </w:pPr>
    </w:p>
    <w:p w:rsidR="00360693" w:rsidRPr="00942B13" w:rsidRDefault="00360693" w:rsidP="00DE7665">
      <w:pPr>
        <w:widowControl w:val="0"/>
        <w:spacing w:line="240" w:lineRule="exact"/>
        <w:ind w:right="300"/>
        <w:contextualSpacing/>
        <w:jc w:val="both"/>
        <w:rPr>
          <w:rFonts w:asciiTheme="majorHAnsi" w:eastAsia="Calibri" w:hAnsiTheme="majorHAnsi" w:cstheme="majorHAnsi"/>
          <w:b/>
          <w:color w:val="4A86E8"/>
        </w:rPr>
      </w:pPr>
    </w:p>
    <w:p w:rsidR="00360693" w:rsidRPr="00942B13" w:rsidRDefault="00360693" w:rsidP="00DE7665">
      <w:pPr>
        <w:widowControl w:val="0"/>
        <w:spacing w:after="200" w:line="240" w:lineRule="exact"/>
        <w:ind w:right="300"/>
        <w:contextualSpacing/>
        <w:jc w:val="both"/>
        <w:rPr>
          <w:rFonts w:asciiTheme="majorHAnsi" w:eastAsia="Calibri" w:hAnsiTheme="majorHAnsi" w:cstheme="majorHAnsi"/>
          <w:color w:val="666666"/>
        </w:rPr>
      </w:pPr>
    </w:p>
    <w:sectPr w:rsidR="00360693" w:rsidRPr="00942B13"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3D8E" w:rsidRDefault="00613D8E">
      <w:pPr>
        <w:spacing w:line="240" w:lineRule="auto"/>
      </w:pPr>
      <w:r>
        <w:separator/>
      </w:r>
    </w:p>
  </w:endnote>
  <w:endnote w:type="continuationSeparator" w:id="0">
    <w:p w:rsidR="00613D8E" w:rsidRDefault="00613D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3D8E" w:rsidRDefault="00613D8E">
      <w:pPr>
        <w:spacing w:line="240" w:lineRule="auto"/>
      </w:pPr>
      <w:r>
        <w:separator/>
      </w:r>
    </w:p>
  </w:footnote>
  <w:footnote w:type="continuationSeparator" w:id="0">
    <w:p w:rsidR="00613D8E" w:rsidRDefault="00613D8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25FFD"/>
    <w:multiLevelType w:val="hybridMultilevel"/>
    <w:tmpl w:val="690AF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E2A5F"/>
    <w:multiLevelType w:val="hybridMultilevel"/>
    <w:tmpl w:val="4CA4A76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C3310"/>
    <w:multiLevelType w:val="hybridMultilevel"/>
    <w:tmpl w:val="619E4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52B86"/>
    <w:multiLevelType w:val="hybridMultilevel"/>
    <w:tmpl w:val="D576AB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40087"/>
    <w:multiLevelType w:val="hybridMultilevel"/>
    <w:tmpl w:val="CD42161E"/>
    <w:lvl w:ilvl="0" w:tplc="137CC0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44B05"/>
    <w:multiLevelType w:val="hybridMultilevel"/>
    <w:tmpl w:val="AAF89A56"/>
    <w:lvl w:ilvl="0" w:tplc="40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" w15:restartNumberingAfterBreak="0">
    <w:nsid w:val="33190CE4"/>
    <w:multiLevelType w:val="hybridMultilevel"/>
    <w:tmpl w:val="66261B78"/>
    <w:lvl w:ilvl="0" w:tplc="40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7" w15:restartNumberingAfterBreak="0">
    <w:nsid w:val="3BB24C69"/>
    <w:multiLevelType w:val="hybridMultilevel"/>
    <w:tmpl w:val="4198A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645442"/>
    <w:multiLevelType w:val="hybridMultilevel"/>
    <w:tmpl w:val="056EBE8A"/>
    <w:lvl w:ilvl="0" w:tplc="137CC0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2515F"/>
    <w:multiLevelType w:val="hybridMultilevel"/>
    <w:tmpl w:val="BFB62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6C60AD"/>
    <w:multiLevelType w:val="multilevel"/>
    <w:tmpl w:val="1F5430F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E4C7C43"/>
    <w:multiLevelType w:val="hybridMultilevel"/>
    <w:tmpl w:val="F0C67DAA"/>
    <w:lvl w:ilvl="0" w:tplc="40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2" w15:restartNumberingAfterBreak="0">
    <w:nsid w:val="4FFF2849"/>
    <w:multiLevelType w:val="multilevel"/>
    <w:tmpl w:val="6652D67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0B62851"/>
    <w:multiLevelType w:val="hybridMultilevel"/>
    <w:tmpl w:val="E2E88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806A77"/>
    <w:multiLevelType w:val="hybridMultilevel"/>
    <w:tmpl w:val="67BAD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B1462"/>
    <w:multiLevelType w:val="hybridMultilevel"/>
    <w:tmpl w:val="43848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D2FA4"/>
    <w:multiLevelType w:val="multilevel"/>
    <w:tmpl w:val="CE52D9F6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8297677"/>
    <w:multiLevelType w:val="multilevel"/>
    <w:tmpl w:val="01766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0347F77"/>
    <w:multiLevelType w:val="multilevel"/>
    <w:tmpl w:val="B51A132A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429430D"/>
    <w:multiLevelType w:val="hybridMultilevel"/>
    <w:tmpl w:val="34C0304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05DD0"/>
    <w:multiLevelType w:val="hybridMultilevel"/>
    <w:tmpl w:val="7E7841C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9E507E"/>
    <w:multiLevelType w:val="hybridMultilevel"/>
    <w:tmpl w:val="7B921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BD0CE7"/>
    <w:multiLevelType w:val="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6B02CC"/>
    <w:multiLevelType w:val="hybridMultilevel"/>
    <w:tmpl w:val="1A4AD78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1907D4"/>
    <w:multiLevelType w:val="hybridMultilevel"/>
    <w:tmpl w:val="E012AB4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936D9D"/>
    <w:multiLevelType w:val="hybridMultilevel"/>
    <w:tmpl w:val="C27C8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12"/>
  </w:num>
  <w:num w:numId="4">
    <w:abstractNumId w:val="10"/>
  </w:num>
  <w:num w:numId="5">
    <w:abstractNumId w:val="16"/>
  </w:num>
  <w:num w:numId="6">
    <w:abstractNumId w:val="20"/>
  </w:num>
  <w:num w:numId="7">
    <w:abstractNumId w:val="19"/>
  </w:num>
  <w:num w:numId="8">
    <w:abstractNumId w:val="1"/>
  </w:num>
  <w:num w:numId="9">
    <w:abstractNumId w:val="24"/>
  </w:num>
  <w:num w:numId="10">
    <w:abstractNumId w:val="23"/>
  </w:num>
  <w:num w:numId="11">
    <w:abstractNumId w:val="8"/>
  </w:num>
  <w:num w:numId="12">
    <w:abstractNumId w:val="15"/>
  </w:num>
  <w:num w:numId="13">
    <w:abstractNumId w:val="4"/>
  </w:num>
  <w:num w:numId="14">
    <w:abstractNumId w:val="13"/>
  </w:num>
  <w:num w:numId="15">
    <w:abstractNumId w:val="25"/>
  </w:num>
  <w:num w:numId="16">
    <w:abstractNumId w:val="14"/>
  </w:num>
  <w:num w:numId="17">
    <w:abstractNumId w:val="22"/>
  </w:num>
  <w:num w:numId="18">
    <w:abstractNumId w:val="3"/>
  </w:num>
  <w:num w:numId="19">
    <w:abstractNumId w:val="5"/>
  </w:num>
  <w:num w:numId="20">
    <w:abstractNumId w:val="11"/>
  </w:num>
  <w:num w:numId="21">
    <w:abstractNumId w:val="6"/>
  </w:num>
  <w:num w:numId="22">
    <w:abstractNumId w:val="21"/>
  </w:num>
  <w:num w:numId="23">
    <w:abstractNumId w:val="0"/>
  </w:num>
  <w:num w:numId="24">
    <w:abstractNumId w:val="9"/>
  </w:num>
  <w:num w:numId="25">
    <w:abstractNumId w:val="2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573"/>
    <w:rsid w:val="00004069"/>
    <w:rsid w:val="00014BC2"/>
    <w:rsid w:val="00054CF1"/>
    <w:rsid w:val="0006795A"/>
    <w:rsid w:val="00091543"/>
    <w:rsid w:val="000C38D7"/>
    <w:rsid w:val="00151573"/>
    <w:rsid w:val="0018745B"/>
    <w:rsid w:val="0019333B"/>
    <w:rsid w:val="001B2989"/>
    <w:rsid w:val="001B4877"/>
    <w:rsid w:val="001B7FD9"/>
    <w:rsid w:val="001C02DE"/>
    <w:rsid w:val="001E6754"/>
    <w:rsid w:val="00214A05"/>
    <w:rsid w:val="00293584"/>
    <w:rsid w:val="00295CBF"/>
    <w:rsid w:val="002B348E"/>
    <w:rsid w:val="002F4762"/>
    <w:rsid w:val="00335081"/>
    <w:rsid w:val="00360693"/>
    <w:rsid w:val="003E50AA"/>
    <w:rsid w:val="003F5607"/>
    <w:rsid w:val="004C45C4"/>
    <w:rsid w:val="00540BF4"/>
    <w:rsid w:val="00604982"/>
    <w:rsid w:val="00613D8E"/>
    <w:rsid w:val="00627B33"/>
    <w:rsid w:val="00636000"/>
    <w:rsid w:val="006C3D8D"/>
    <w:rsid w:val="006E56C2"/>
    <w:rsid w:val="007340D4"/>
    <w:rsid w:val="007C622C"/>
    <w:rsid w:val="008121F1"/>
    <w:rsid w:val="0083428F"/>
    <w:rsid w:val="00871D2C"/>
    <w:rsid w:val="00872FC9"/>
    <w:rsid w:val="008A2892"/>
    <w:rsid w:val="008A5E7B"/>
    <w:rsid w:val="008E0E8B"/>
    <w:rsid w:val="00922ADB"/>
    <w:rsid w:val="00942B13"/>
    <w:rsid w:val="009C5F7A"/>
    <w:rsid w:val="00AD0EA7"/>
    <w:rsid w:val="00B01082"/>
    <w:rsid w:val="00B20530"/>
    <w:rsid w:val="00BA2F4D"/>
    <w:rsid w:val="00BC71B1"/>
    <w:rsid w:val="00CB3AF3"/>
    <w:rsid w:val="00CF3B3C"/>
    <w:rsid w:val="00D35396"/>
    <w:rsid w:val="00D36294"/>
    <w:rsid w:val="00D365FD"/>
    <w:rsid w:val="00D41F22"/>
    <w:rsid w:val="00D63962"/>
    <w:rsid w:val="00DD31D2"/>
    <w:rsid w:val="00DE7665"/>
    <w:rsid w:val="00E07D98"/>
    <w:rsid w:val="00E24A5B"/>
    <w:rsid w:val="00E72CC7"/>
    <w:rsid w:val="00EE7FE9"/>
    <w:rsid w:val="00F0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E0FD6"/>
  <w15:docId w15:val="{269FBB9F-7CEF-44AA-86F4-124A07648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14BC2"/>
    <w:pPr>
      <w:ind w:left="720"/>
      <w:contextualSpacing/>
    </w:pPr>
    <w:rPr>
      <w:szCs w:val="28"/>
    </w:rPr>
  </w:style>
  <w:style w:type="paragraph" w:styleId="NormalWeb">
    <w:name w:val="Normal (Web)"/>
    <w:basedOn w:val="Normal"/>
    <w:uiPriority w:val="99"/>
    <w:semiHidden/>
    <w:unhideWhenUsed/>
    <w:rsid w:val="00E24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E24A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96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160</cp:revision>
  <cp:lastPrinted>2026-02-24T14:20:00Z</cp:lastPrinted>
  <dcterms:created xsi:type="dcterms:W3CDTF">2025-07-08T15:56:00Z</dcterms:created>
  <dcterms:modified xsi:type="dcterms:W3CDTF">2026-02-24T16:37:00Z</dcterms:modified>
</cp:coreProperties>
</file>