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FIELDFORCE v4.0</w:t>
        <w:br/>
        <w:t>P0.7 QC, REWORK &amp; COMPLETION AUTHORITY</w:t>
      </w:r>
    </w:p>
    <w:p>
      <w:pPr>
        <w:jc w:val="center"/>
      </w:pPr>
      <w:r>
        <w:rPr>
          <w:i/>
        </w:rPr>
        <w:t>Quality-control gate for trustworthy mission completion</w:t>
      </w:r>
    </w:p>
    <w:p>
      <w:pPr>
        <w:pStyle w:val="Heading1"/>
      </w:pPr>
      <w:r>
        <w:t>Objective</w:t>
      </w:r>
    </w:p>
    <w:p>
      <w:r>
        <w:t>Make QC the authoritative gate between field execution and mission completion, while preserving original evidence, audit history and rework cycles.</w:t>
      </w:r>
    </w:p>
    <w:p>
      <w:pPr>
        <w:pStyle w:val="Heading1"/>
      </w:pPr>
      <w:r>
        <w:t>QC lifecycle</w:t>
      </w:r>
    </w:p>
    <w:p>
      <w:r>
        <w:t>PENDING → IN_REVIEW → APPROVED</w:t>
      </w:r>
    </w:p>
    <w:p>
      <w:r>
        <w:t>Rework: IN_REVIEW → REWORK → PENDING</w:t>
      </w:r>
    </w:p>
    <w:p>
      <w:r>
        <w:t>Rejection: IN_REVIEW → REJECTED</w:t>
      </w:r>
    </w:p>
    <w:p>
      <w:pPr>
        <w:pStyle w:val="Heading1"/>
      </w:pPr>
      <w:r>
        <w:t>Built</w:t>
      </w:r>
    </w:p>
    <w:p>
      <w:pPr>
        <w:pStyle w:val="ListBullet"/>
      </w:pPr>
      <w:r>
        <w:t>Explicit QC state machine.</w:t>
      </w:r>
    </w:p>
    <w:p>
      <w:pPr>
        <w:pStyle w:val="ListBullet"/>
      </w:pPr>
      <w:r>
        <w:t>Reviewer/approver authorization rules.</w:t>
      </w:r>
    </w:p>
    <w:p>
      <w:pPr>
        <w:pStyle w:val="ListBullet"/>
      </w:pPr>
      <w:r>
        <w:t>Submission validation gate.</w:t>
      </w:r>
    </w:p>
    <w:p>
      <w:pPr>
        <w:pStyle w:val="ListBullet"/>
      </w:pPr>
      <w:r>
        <w:t>Rework reason validation.</w:t>
      </w:r>
    </w:p>
    <w:p>
      <w:pPr>
        <w:pStyle w:val="ListBullet"/>
      </w:pPr>
      <w:r>
        <w:t>Mission completion gate.</w:t>
      </w:r>
    </w:p>
    <w:p>
      <w:pPr>
        <w:pStyle w:val="ListBullet"/>
      </w:pPr>
      <w:r>
        <w:t>QC workflow tests.</w:t>
      </w:r>
    </w:p>
    <w:p>
      <w:pPr>
        <w:pStyle w:val="ListBullet"/>
      </w:pPr>
      <w:r>
        <w:t>Integration specification for mission state, GPS, evidence, offline sync and finance.</w:t>
      </w:r>
    </w:p>
    <w:p>
      <w:pPr>
        <w:pStyle w:val="Heading1"/>
      </w:pPr>
      <w:r>
        <w:t>Completion authority</w:t>
      </w:r>
    </w:p>
    <w:p>
      <w:pPr>
        <w:pStyle w:val="ListBullet"/>
      </w:pPr>
      <w:r>
        <w:t>QC must be approved.</w:t>
      </w:r>
    </w:p>
    <w:p>
      <w:pPr>
        <w:pStyle w:val="ListBullet"/>
      </w:pPr>
      <w:r>
        <w:t>Evidence must be valid.</w:t>
      </w:r>
    </w:p>
    <w:p>
      <w:pPr>
        <w:pStyle w:val="ListBullet"/>
      </w:pPr>
      <w:r>
        <w:t>GPS/check-in must be valid.</w:t>
      </w:r>
    </w:p>
    <w:p>
      <w:pPr>
        <w:pStyle w:val="ListBullet"/>
      </w:pPr>
      <w:r>
        <w:t>Required fields/checklist must be complete.</w:t>
      </w:r>
    </w:p>
    <w:p>
      <w:pPr>
        <w:pStyle w:val="ListBullet"/>
      </w:pPr>
      <w:r>
        <w:t>Financial readiness must be established.</w:t>
      </w:r>
    </w:p>
    <w:p>
      <w:pPr>
        <w:pStyle w:val="Heading1"/>
      </w:pPr>
      <w:r>
        <w:t>Critical rule</w:t>
      </w:r>
    </w:p>
    <w:p>
      <w:r>
        <w:t>An agent can submit work but can never approve their own work. The UI cannot directly set a mission to COMPLETED; the server evaluates the completion gate.</w:t>
      </w:r>
    </w:p>
    <w:p>
      <w:pPr>
        <w:pStyle w:val="Heading1"/>
      </w:pPr>
      <w:r>
        <w:t>Rework integrity</w:t>
      </w:r>
    </w:p>
    <w:p>
      <w:r>
        <w:t>Rework does not overwrite history. Original evidence, submission and review decisions remain immutable. Each resubmission starts a new review cycle with its own audit trail.</w:t>
      </w:r>
    </w:p>
    <w:p>
      <w:pPr>
        <w:pStyle w:val="Heading1"/>
      </w:pPr>
      <w:r>
        <w:t>Required integration</w:t>
      </w:r>
    </w:p>
    <w:p>
      <w:pPr>
        <w:pStyle w:val="ListBullet"/>
      </w:pPr>
      <w:r>
        <w:t>Route SUBMIT through the QC submission validator.</w:t>
      </w:r>
    </w:p>
    <w:p>
      <w:pPr>
        <w:pStyle w:val="ListBullet"/>
      </w:pPr>
      <w:r>
        <w:t>Connect QC approval to the P0.3 mission state machine.</w:t>
      </w:r>
    </w:p>
    <w:p>
      <w:pPr>
        <w:pStyle w:val="ListBullet"/>
      </w:pPr>
      <w:r>
        <w:t>Require P0.5 evidence validity before approval.</w:t>
      </w:r>
    </w:p>
    <w:p>
      <w:pPr>
        <w:pStyle w:val="ListBullet"/>
      </w:pPr>
      <w:r>
        <w:t>Require P0.4 GPS validity before completion.</w:t>
      </w:r>
    </w:p>
    <w:p>
      <w:pPr>
        <w:pStyle w:val="ListBullet"/>
      </w:pPr>
      <w:r>
        <w:t>Ensure P0.6 offline retries cannot bypass QC.</w:t>
      </w:r>
    </w:p>
    <w:p>
      <w:pPr>
        <w:pStyle w:val="ListBullet"/>
      </w:pPr>
      <w:r>
        <w:t>Release financial readiness only through the finance state machine in P0.8.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Invalid/incomplete submissions cannot enter QC approval.</w:t>
      </w:r>
    </w:p>
    <w:p>
      <w:pPr>
        <w:pStyle w:val="ListBullet"/>
      </w:pPr>
      <w:r>
        <w:t>Agents cannot approve QC.</w:t>
      </w:r>
    </w:p>
    <w:p>
      <w:pPr>
        <w:pStyle w:val="ListBullet"/>
      </w:pPr>
      <w:r>
        <w:t>Rework requests contain actionable reasons.</w:t>
      </w:r>
    </w:p>
    <w:p>
      <w:pPr>
        <w:pStyle w:val="ListBullet"/>
      </w:pPr>
      <w:r>
        <w:t>Original evidence is never deleted by rework.</w:t>
      </w:r>
    </w:p>
    <w:p>
      <w:pPr>
        <w:pStyle w:val="ListBullet"/>
      </w:pPr>
      <w:r>
        <w:t>Only an authorized reviewer can approve.</w:t>
      </w:r>
    </w:p>
    <w:p>
      <w:pPr>
        <w:pStyle w:val="ListBullet"/>
      </w:pPr>
      <w:r>
        <w:t>COMPLETED is impossible unless every completion gate passes.</w:t>
      </w:r>
    </w:p>
    <w:p>
      <w:pPr>
        <w:pStyle w:val="Heading1"/>
      </w:pPr>
      <w:r>
        <w:t>Validation note</w:t>
      </w:r>
    </w:p>
    <w:p>
      <w:r>
        <w:t>The QC test suite is included but requires repository dependencies/Vitest to execute in CI.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