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58E" w:rsidRPr="00DD0B82" w:rsidRDefault="00763B0B" w:rsidP="001220B6">
      <w:pPr>
        <w:spacing w:after="120" w:line="240" w:lineRule="auto"/>
        <w:rPr>
          <w:sz w:val="20"/>
        </w:rPr>
      </w:pPr>
      <w:r w:rsidRPr="00DD0B82">
        <w:rPr>
          <w:b/>
          <w:sz w:val="20"/>
        </w:rPr>
        <w:t>Name:</w:t>
      </w:r>
      <w:r w:rsidRPr="00DD0B82">
        <w:rPr>
          <w:sz w:val="20"/>
        </w:rPr>
        <w:t xml:space="preserve"> Gail Provancha</w:t>
      </w:r>
    </w:p>
    <w:p w:rsidR="001E558E" w:rsidRPr="00DD0B82" w:rsidRDefault="00763B0B" w:rsidP="001220B6">
      <w:pPr>
        <w:spacing w:after="120" w:line="240" w:lineRule="auto"/>
        <w:rPr>
          <w:sz w:val="20"/>
        </w:rPr>
      </w:pPr>
      <w:r w:rsidRPr="00DD0B82">
        <w:rPr>
          <w:b/>
          <w:sz w:val="20"/>
        </w:rPr>
        <w:t>Date:</w:t>
      </w:r>
      <w:r w:rsidRPr="00DD0B82">
        <w:rPr>
          <w:sz w:val="20"/>
        </w:rPr>
        <w:t xml:space="preserve"> </w:t>
      </w:r>
      <w:r w:rsidR="0059240E">
        <w:rPr>
          <w:sz w:val="20"/>
        </w:rPr>
        <w:t>August 7</w:t>
      </w:r>
      <w:r w:rsidRPr="00DD0B82">
        <w:rPr>
          <w:sz w:val="20"/>
        </w:rPr>
        <w:t>, 2023</w:t>
      </w:r>
    </w:p>
    <w:p w:rsidR="001E558E" w:rsidRPr="00DD0B82" w:rsidRDefault="00763B0B" w:rsidP="001220B6">
      <w:pPr>
        <w:spacing w:after="120" w:line="240" w:lineRule="auto"/>
        <w:rPr>
          <w:sz w:val="20"/>
        </w:rPr>
      </w:pPr>
      <w:r w:rsidRPr="00DD0B82">
        <w:rPr>
          <w:b/>
          <w:sz w:val="20"/>
        </w:rPr>
        <w:t>Course:</w:t>
      </w:r>
      <w:r w:rsidRPr="00DD0B82">
        <w:rPr>
          <w:sz w:val="20"/>
        </w:rPr>
        <w:t xml:space="preserve"> </w:t>
      </w:r>
      <w:r w:rsidR="008B5F91" w:rsidRPr="00DD0B82">
        <w:rPr>
          <w:sz w:val="20"/>
        </w:rPr>
        <w:t>IT FDN 110 A Foundations of Programming:  Python</w:t>
      </w:r>
    </w:p>
    <w:p w:rsidR="001E558E" w:rsidRDefault="00372806" w:rsidP="001220B6">
      <w:pPr>
        <w:spacing w:after="120" w:line="240" w:lineRule="auto"/>
        <w:rPr>
          <w:sz w:val="20"/>
        </w:rPr>
      </w:pPr>
      <w:r w:rsidRPr="00DD0B82">
        <w:rPr>
          <w:b/>
          <w:sz w:val="20"/>
        </w:rPr>
        <w:t>Assignment:</w:t>
      </w:r>
      <w:r w:rsidRPr="00DD0B82">
        <w:rPr>
          <w:sz w:val="20"/>
        </w:rPr>
        <w:t xml:space="preserve">  Assignment0</w:t>
      </w:r>
      <w:r w:rsidR="0059240E">
        <w:rPr>
          <w:sz w:val="20"/>
        </w:rPr>
        <w:t>5</w:t>
      </w:r>
    </w:p>
    <w:p w:rsidR="001E558E" w:rsidRPr="0069154A" w:rsidRDefault="0059240E" w:rsidP="0069154A">
      <w:pPr>
        <w:rPr>
          <w:sz w:val="20"/>
          <w:szCs w:val="20"/>
        </w:rPr>
      </w:pPr>
      <w:r>
        <w:rPr>
          <w:b/>
          <w:sz w:val="20"/>
        </w:rPr>
        <w:t>GitHub</w:t>
      </w:r>
      <w:r w:rsidRPr="00DD0B82">
        <w:rPr>
          <w:b/>
          <w:sz w:val="20"/>
        </w:rPr>
        <w:t>:</w:t>
      </w:r>
      <w:r w:rsidRPr="00DD0B82">
        <w:rPr>
          <w:sz w:val="20"/>
        </w:rPr>
        <w:t xml:space="preserve">  </w:t>
      </w:r>
      <w:hyperlink r:id="rId5" w:history="1">
        <w:r w:rsidR="0069154A">
          <w:rPr>
            <w:rStyle w:val="Hyperlink"/>
            <w:sz w:val="20"/>
            <w:szCs w:val="20"/>
          </w:rPr>
          <w:t>https://github.com/provgl1/IntroToProg-Python</w:t>
        </w:r>
      </w:hyperlink>
    </w:p>
    <w:p w:rsidR="001E558E" w:rsidRPr="00DD0B82" w:rsidRDefault="00AC68B3" w:rsidP="001E558E">
      <w:pPr>
        <w:pStyle w:val="Title"/>
        <w:rPr>
          <w:sz w:val="40"/>
        </w:rPr>
      </w:pPr>
      <w:r>
        <w:rPr>
          <w:sz w:val="40"/>
        </w:rPr>
        <w:t xml:space="preserve">Working with </w:t>
      </w:r>
      <w:r w:rsidR="0059240E">
        <w:rPr>
          <w:sz w:val="40"/>
        </w:rPr>
        <w:t>Dictionaries</w:t>
      </w:r>
      <w:r>
        <w:rPr>
          <w:sz w:val="40"/>
        </w:rPr>
        <w:t xml:space="preserve"> and Files</w:t>
      </w:r>
    </w:p>
    <w:p w:rsidR="001E558E" w:rsidRPr="00DD0B82" w:rsidRDefault="001E558E" w:rsidP="00C31025">
      <w:pPr>
        <w:pStyle w:val="Heading1"/>
        <w:spacing w:after="120"/>
        <w:rPr>
          <w:sz w:val="24"/>
          <w:u w:val="single"/>
        </w:rPr>
      </w:pPr>
      <w:r w:rsidRPr="00DD0B82">
        <w:rPr>
          <w:sz w:val="24"/>
          <w:u w:val="single"/>
        </w:rPr>
        <w:t>Introduction</w:t>
      </w:r>
    </w:p>
    <w:p w:rsidR="001E558E" w:rsidRDefault="00402626" w:rsidP="00C31025">
      <w:pPr>
        <w:spacing w:after="120"/>
        <w:rPr>
          <w:sz w:val="20"/>
        </w:rPr>
      </w:pPr>
      <w:r>
        <w:rPr>
          <w:sz w:val="20"/>
        </w:rPr>
        <w:t>This document will go over the steps need</w:t>
      </w:r>
      <w:r w:rsidR="00024813">
        <w:rPr>
          <w:sz w:val="20"/>
        </w:rPr>
        <w:t>ed</w:t>
      </w:r>
      <w:r>
        <w:rPr>
          <w:sz w:val="20"/>
        </w:rPr>
        <w:t xml:space="preserve"> to write a </w:t>
      </w:r>
      <w:r w:rsidR="004D208D" w:rsidRPr="00DD0B82">
        <w:rPr>
          <w:sz w:val="20"/>
        </w:rPr>
        <w:t xml:space="preserve">Python Script </w:t>
      </w:r>
      <w:r w:rsidR="001C6B03">
        <w:rPr>
          <w:sz w:val="20"/>
        </w:rPr>
        <w:t>that provides a menu for the user to make selections that can add, delete, and save to a “to do list”</w:t>
      </w:r>
      <w:r w:rsidR="004D208D" w:rsidRPr="00DD0B82">
        <w:rPr>
          <w:sz w:val="20"/>
        </w:rPr>
        <w:t xml:space="preserve">.  </w:t>
      </w:r>
      <w:r w:rsidR="001C6B03">
        <w:rPr>
          <w:sz w:val="20"/>
        </w:rPr>
        <w:t>This script will be utilizing lists</w:t>
      </w:r>
      <w:r w:rsidR="00265E5C">
        <w:rPr>
          <w:sz w:val="20"/>
        </w:rPr>
        <w:t xml:space="preserve">, </w:t>
      </w:r>
      <w:r w:rsidR="001C6B03">
        <w:rPr>
          <w:sz w:val="20"/>
        </w:rPr>
        <w:t>dictionaries</w:t>
      </w:r>
      <w:r w:rsidR="00265E5C">
        <w:rPr>
          <w:sz w:val="20"/>
        </w:rPr>
        <w:t xml:space="preserve">, while and for loops. </w:t>
      </w:r>
      <w:r w:rsidR="001C6B03">
        <w:rPr>
          <w:sz w:val="20"/>
        </w:rPr>
        <w:t xml:space="preserve"> </w:t>
      </w:r>
      <w:r w:rsidR="004D208D" w:rsidRPr="00DD0B82">
        <w:rPr>
          <w:sz w:val="20"/>
        </w:rPr>
        <w:t xml:space="preserve">Below I will go into more detail regarding how the script is to be written.       </w:t>
      </w:r>
    </w:p>
    <w:p w:rsidR="008F37E6" w:rsidRDefault="00CF744F" w:rsidP="00C31025">
      <w:pPr>
        <w:pStyle w:val="Heading1"/>
        <w:spacing w:after="120"/>
        <w:rPr>
          <w:sz w:val="24"/>
          <w:u w:val="single"/>
        </w:rPr>
      </w:pPr>
      <w:r>
        <w:rPr>
          <w:sz w:val="24"/>
          <w:u w:val="single"/>
        </w:rPr>
        <w:t>Creating a Header</w:t>
      </w:r>
      <w:r w:rsidR="00A12483">
        <w:rPr>
          <w:sz w:val="24"/>
          <w:u w:val="single"/>
        </w:rPr>
        <w:t xml:space="preserve">, Declare </w:t>
      </w:r>
      <w:r w:rsidR="009E7368">
        <w:rPr>
          <w:sz w:val="24"/>
          <w:u w:val="single"/>
        </w:rPr>
        <w:t>V</w:t>
      </w:r>
      <w:r w:rsidR="00A12483">
        <w:rPr>
          <w:sz w:val="24"/>
          <w:u w:val="single"/>
        </w:rPr>
        <w:t>ariables</w:t>
      </w:r>
      <w:r>
        <w:rPr>
          <w:sz w:val="24"/>
          <w:u w:val="single"/>
        </w:rPr>
        <w:t xml:space="preserve"> and </w:t>
      </w:r>
      <w:r w:rsidR="008F37E6">
        <w:rPr>
          <w:sz w:val="24"/>
          <w:u w:val="single"/>
        </w:rPr>
        <w:t>Pseudo-Code</w:t>
      </w:r>
    </w:p>
    <w:p w:rsidR="00CF744F" w:rsidRDefault="00CF744F" w:rsidP="00C31025">
      <w:pPr>
        <w:spacing w:after="120"/>
        <w:rPr>
          <w:sz w:val="20"/>
        </w:rPr>
      </w:pPr>
      <w:r w:rsidRPr="00CF744F">
        <w:rPr>
          <w:sz w:val="20"/>
        </w:rPr>
        <w:t>To start,</w:t>
      </w:r>
      <w:r w:rsidR="003156FE">
        <w:rPr>
          <w:sz w:val="20"/>
        </w:rPr>
        <w:t xml:space="preserve"> you </w:t>
      </w:r>
      <w:r>
        <w:rPr>
          <w:sz w:val="20"/>
        </w:rPr>
        <w:t xml:space="preserve">will </w:t>
      </w:r>
      <w:r w:rsidR="003156FE">
        <w:rPr>
          <w:sz w:val="20"/>
        </w:rPr>
        <w:t xml:space="preserve">be adding to a preexisting script and naming it </w:t>
      </w:r>
      <w:r w:rsidR="001718B8">
        <w:rPr>
          <w:sz w:val="20"/>
        </w:rPr>
        <w:t>”</w:t>
      </w:r>
      <w:r w:rsidR="003156FE">
        <w:rPr>
          <w:sz w:val="20"/>
        </w:rPr>
        <w:t>ToDoList.py”</w:t>
      </w:r>
      <w:r w:rsidR="001718B8">
        <w:rPr>
          <w:sz w:val="20"/>
        </w:rPr>
        <w:t xml:space="preserve">.  </w:t>
      </w:r>
      <w:r w:rsidR="003156FE">
        <w:rPr>
          <w:sz w:val="20"/>
        </w:rPr>
        <w:t xml:space="preserve">You </w:t>
      </w:r>
      <w:r w:rsidR="001718B8">
        <w:rPr>
          <w:sz w:val="20"/>
        </w:rPr>
        <w:t xml:space="preserve">will </w:t>
      </w:r>
      <w:r>
        <w:rPr>
          <w:sz w:val="20"/>
        </w:rPr>
        <w:t xml:space="preserve">want to </w:t>
      </w:r>
      <w:r w:rsidR="003156FE">
        <w:rPr>
          <w:sz w:val="20"/>
        </w:rPr>
        <w:t>update</w:t>
      </w:r>
      <w:r>
        <w:rPr>
          <w:sz w:val="20"/>
        </w:rPr>
        <w:t xml:space="preserve"> </w:t>
      </w:r>
      <w:r w:rsidR="000D2C96">
        <w:rPr>
          <w:sz w:val="20"/>
        </w:rPr>
        <w:t>the</w:t>
      </w:r>
      <w:r>
        <w:rPr>
          <w:sz w:val="20"/>
        </w:rPr>
        <w:t xml:space="preserve"> header</w:t>
      </w:r>
      <w:r w:rsidR="00032B94">
        <w:rPr>
          <w:sz w:val="20"/>
        </w:rPr>
        <w:t xml:space="preserve"> for </w:t>
      </w:r>
      <w:r w:rsidR="003156FE">
        <w:rPr>
          <w:sz w:val="20"/>
        </w:rPr>
        <w:t>the</w:t>
      </w:r>
      <w:r w:rsidR="00032B94">
        <w:rPr>
          <w:sz w:val="20"/>
        </w:rPr>
        <w:t xml:space="preserve"> script</w:t>
      </w:r>
      <w:r>
        <w:rPr>
          <w:sz w:val="20"/>
        </w:rPr>
        <w:t xml:space="preserve">, which </w:t>
      </w:r>
      <w:r w:rsidR="002E50EB">
        <w:rPr>
          <w:sz w:val="20"/>
        </w:rPr>
        <w:t xml:space="preserve">will </w:t>
      </w:r>
      <w:r>
        <w:rPr>
          <w:sz w:val="20"/>
        </w:rPr>
        <w:t>include a title, description and a change log.  Th</w:t>
      </w:r>
      <w:r w:rsidR="002E50EB">
        <w:rPr>
          <w:sz w:val="20"/>
        </w:rPr>
        <w:t xml:space="preserve">e header is to </w:t>
      </w:r>
      <w:r>
        <w:rPr>
          <w:sz w:val="20"/>
        </w:rPr>
        <w:t xml:space="preserve">provide information regarding the script for individuals, including yourself, on the purpose of the script and when and who made modifications.  </w:t>
      </w:r>
    </w:p>
    <w:p w:rsidR="00106ADD" w:rsidRDefault="002E50EB" w:rsidP="00C31025">
      <w:pPr>
        <w:spacing w:after="120"/>
        <w:rPr>
          <w:sz w:val="20"/>
        </w:rPr>
      </w:pPr>
      <w:r>
        <w:rPr>
          <w:sz w:val="20"/>
        </w:rPr>
        <w:t xml:space="preserve">The next section is to </w:t>
      </w:r>
      <w:r w:rsidR="00106ADD">
        <w:rPr>
          <w:sz w:val="20"/>
        </w:rPr>
        <w:t xml:space="preserve">declare </w:t>
      </w:r>
      <w:r>
        <w:rPr>
          <w:sz w:val="20"/>
        </w:rPr>
        <w:t>your</w:t>
      </w:r>
      <w:r w:rsidR="00106ADD">
        <w:rPr>
          <w:sz w:val="20"/>
        </w:rPr>
        <w:t xml:space="preserve"> variables, even though not required since Python creates variables when values are assigned, it still is useful information for future code updates and readability.  </w:t>
      </w:r>
    </w:p>
    <w:p w:rsidR="00CF744F" w:rsidRDefault="00106ADD" w:rsidP="001220B6">
      <w:pPr>
        <w:spacing w:after="120"/>
        <w:rPr>
          <w:sz w:val="20"/>
        </w:rPr>
      </w:pPr>
      <w:r>
        <w:rPr>
          <w:sz w:val="20"/>
        </w:rPr>
        <w:t>And finally,</w:t>
      </w:r>
      <w:r w:rsidR="002E50EB">
        <w:rPr>
          <w:sz w:val="20"/>
        </w:rPr>
        <w:t xml:space="preserve"> </w:t>
      </w:r>
      <w:r w:rsidR="00CF744F">
        <w:rPr>
          <w:sz w:val="20"/>
        </w:rPr>
        <w:t xml:space="preserve">pseudo-code </w:t>
      </w:r>
      <w:r w:rsidR="002E50EB">
        <w:rPr>
          <w:sz w:val="20"/>
        </w:rPr>
        <w:t xml:space="preserve">is used to </w:t>
      </w:r>
      <w:r w:rsidR="00CF744F">
        <w:rPr>
          <w:sz w:val="20"/>
        </w:rPr>
        <w:t xml:space="preserve">create an outline of the steps needed to write this script.  This helps break the script into sections and explains what the programmer is trying to </w:t>
      </w:r>
      <w:r w:rsidR="00A51B28">
        <w:rPr>
          <w:sz w:val="20"/>
        </w:rPr>
        <w:t>accomplish</w:t>
      </w:r>
      <w:r w:rsidR="00CF744F">
        <w:rPr>
          <w:sz w:val="20"/>
        </w:rPr>
        <w:t xml:space="preserve"> in easily understandable terms</w:t>
      </w:r>
      <w:r w:rsidR="002E50EB">
        <w:rPr>
          <w:sz w:val="20"/>
        </w:rPr>
        <w:t xml:space="preserve">.  </w:t>
      </w:r>
      <w:r w:rsidR="00CF744F">
        <w:rPr>
          <w:sz w:val="20"/>
        </w:rPr>
        <w:t xml:space="preserve"> </w:t>
      </w:r>
      <w:r w:rsidR="00DA0003">
        <w:rPr>
          <w:sz w:val="20"/>
        </w:rPr>
        <w:t xml:space="preserve">   </w:t>
      </w:r>
      <w:r w:rsidR="00CF744F">
        <w:rPr>
          <w:sz w:val="20"/>
        </w:rPr>
        <w:t>(Figure 1).</w:t>
      </w:r>
    </w:p>
    <w:p w:rsidR="00032B94" w:rsidRDefault="00701CF7" w:rsidP="001220B6">
      <w:pPr>
        <w:spacing w:after="120"/>
        <w:rPr>
          <w:sz w:val="20"/>
        </w:rPr>
      </w:pPr>
      <w:r>
        <w:rPr>
          <w:noProof/>
        </w:rPr>
        <w:drawing>
          <wp:inline distT="0" distB="0" distL="0" distR="0" wp14:anchorId="121602B6" wp14:editId="70FC9F98">
            <wp:extent cx="3979469" cy="3301344"/>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8409" cy="3308760"/>
                    </a:xfrm>
                    <a:prstGeom prst="rect">
                      <a:avLst/>
                    </a:prstGeom>
                    <a:ln w="12700">
                      <a:solidFill>
                        <a:schemeClr val="tx1"/>
                      </a:solidFill>
                    </a:ln>
                  </pic:spPr>
                </pic:pic>
              </a:graphicData>
            </a:graphic>
          </wp:inline>
        </w:drawing>
      </w:r>
    </w:p>
    <w:p w:rsidR="00032B94" w:rsidRDefault="00032B94" w:rsidP="001220B6">
      <w:pPr>
        <w:spacing w:after="120" w:line="240" w:lineRule="auto"/>
        <w:rPr>
          <w:rStyle w:val="IntenseEmphasis"/>
          <w:sz w:val="20"/>
        </w:rPr>
      </w:pPr>
      <w:r w:rsidRPr="00DD0B82">
        <w:rPr>
          <w:rStyle w:val="IntenseEmphasis"/>
          <w:sz w:val="20"/>
        </w:rPr>
        <w:t>Figure</w:t>
      </w:r>
      <w:r>
        <w:rPr>
          <w:rStyle w:val="IntenseEmphasis"/>
          <w:sz w:val="20"/>
        </w:rPr>
        <w:t xml:space="preserve"> 1:  Header</w:t>
      </w:r>
      <w:r w:rsidR="00106ADD">
        <w:rPr>
          <w:rStyle w:val="IntenseEmphasis"/>
          <w:sz w:val="20"/>
        </w:rPr>
        <w:t>, Declar</w:t>
      </w:r>
      <w:r w:rsidR="000145EE">
        <w:rPr>
          <w:rStyle w:val="IntenseEmphasis"/>
          <w:sz w:val="20"/>
        </w:rPr>
        <w:t>e</w:t>
      </w:r>
      <w:r w:rsidR="00106ADD">
        <w:rPr>
          <w:rStyle w:val="IntenseEmphasis"/>
          <w:sz w:val="20"/>
        </w:rPr>
        <w:t xml:space="preserve"> variables,</w:t>
      </w:r>
      <w:r>
        <w:rPr>
          <w:rStyle w:val="IntenseEmphasis"/>
          <w:sz w:val="20"/>
        </w:rPr>
        <w:t xml:space="preserve"> and Pseudo-Code</w:t>
      </w:r>
    </w:p>
    <w:p w:rsidR="004D5C14" w:rsidRDefault="00B64D32" w:rsidP="004D5C14">
      <w:pPr>
        <w:pStyle w:val="Heading1"/>
        <w:rPr>
          <w:sz w:val="24"/>
          <w:u w:val="single"/>
        </w:rPr>
      </w:pPr>
      <w:r>
        <w:rPr>
          <w:sz w:val="24"/>
          <w:u w:val="single"/>
        </w:rPr>
        <w:lastRenderedPageBreak/>
        <w:t>Step 1 – Load the Data into a List</w:t>
      </w:r>
    </w:p>
    <w:p w:rsidR="009B017C" w:rsidRPr="00B64D32" w:rsidRDefault="00B64D32" w:rsidP="009B017C">
      <w:pPr>
        <w:spacing w:after="120" w:line="240" w:lineRule="auto"/>
        <w:rPr>
          <w:sz w:val="20"/>
          <w:szCs w:val="20"/>
        </w:rPr>
      </w:pPr>
      <w:r w:rsidRPr="00B64D32">
        <w:rPr>
          <w:sz w:val="20"/>
          <w:szCs w:val="20"/>
        </w:rPr>
        <w:t xml:space="preserve">You will use the </w:t>
      </w:r>
      <w:r w:rsidR="009B017C" w:rsidRPr="00B64D32">
        <w:rPr>
          <w:sz w:val="20"/>
          <w:szCs w:val="20"/>
        </w:rPr>
        <w:t>open() function</w:t>
      </w:r>
      <w:r w:rsidR="00D25A70">
        <w:rPr>
          <w:sz w:val="20"/>
          <w:szCs w:val="20"/>
        </w:rPr>
        <w:t>,</w:t>
      </w:r>
      <w:r w:rsidRPr="00B64D32">
        <w:rPr>
          <w:sz w:val="20"/>
          <w:szCs w:val="20"/>
        </w:rPr>
        <w:t xml:space="preserve"> </w:t>
      </w:r>
      <w:r>
        <w:rPr>
          <w:sz w:val="20"/>
          <w:szCs w:val="20"/>
        </w:rPr>
        <w:t xml:space="preserve">which </w:t>
      </w:r>
      <w:r w:rsidRPr="00B64D32">
        <w:rPr>
          <w:sz w:val="20"/>
          <w:szCs w:val="20"/>
        </w:rPr>
        <w:t>requires the name of the file</w:t>
      </w:r>
      <w:r>
        <w:rPr>
          <w:sz w:val="20"/>
          <w:szCs w:val="20"/>
        </w:rPr>
        <w:t xml:space="preserve"> “objFile</w:t>
      </w:r>
      <w:r w:rsidR="0075224F">
        <w:rPr>
          <w:sz w:val="20"/>
          <w:szCs w:val="20"/>
        </w:rPr>
        <w:t>”</w:t>
      </w:r>
      <w:r w:rsidRPr="00B64D32">
        <w:rPr>
          <w:sz w:val="20"/>
          <w:szCs w:val="20"/>
        </w:rPr>
        <w:t xml:space="preserve"> and the mode</w:t>
      </w:r>
      <w:r>
        <w:rPr>
          <w:sz w:val="20"/>
          <w:szCs w:val="20"/>
        </w:rPr>
        <w:t xml:space="preserve"> </w:t>
      </w:r>
      <w:r w:rsidRPr="00B64D32">
        <w:rPr>
          <w:sz w:val="20"/>
          <w:szCs w:val="20"/>
        </w:rPr>
        <w:t>“r”</w:t>
      </w:r>
      <w:r>
        <w:rPr>
          <w:sz w:val="20"/>
          <w:szCs w:val="20"/>
        </w:rPr>
        <w:t xml:space="preserve"> </w:t>
      </w:r>
      <w:r w:rsidRPr="00B64D32">
        <w:rPr>
          <w:sz w:val="20"/>
          <w:szCs w:val="20"/>
        </w:rPr>
        <w:t xml:space="preserve">to read the file.  The file </w:t>
      </w:r>
      <w:r w:rsidR="0075224F">
        <w:rPr>
          <w:sz w:val="20"/>
          <w:szCs w:val="20"/>
        </w:rPr>
        <w:t xml:space="preserve">will </w:t>
      </w:r>
      <w:r w:rsidRPr="00B64D32">
        <w:rPr>
          <w:sz w:val="20"/>
          <w:szCs w:val="20"/>
        </w:rPr>
        <w:t xml:space="preserve">already need to exist for the “r” to work.  </w:t>
      </w:r>
    </w:p>
    <w:p w:rsidR="00D25A70" w:rsidRDefault="0075224F" w:rsidP="009B017C">
      <w:pPr>
        <w:spacing w:after="120" w:line="240" w:lineRule="auto"/>
        <w:rPr>
          <w:sz w:val="20"/>
        </w:rPr>
      </w:pPr>
      <w:r>
        <w:rPr>
          <w:sz w:val="20"/>
        </w:rPr>
        <w:t>T</w:t>
      </w:r>
      <w:r w:rsidR="009B017C">
        <w:rPr>
          <w:sz w:val="20"/>
        </w:rPr>
        <w:t xml:space="preserve">he “for loop” </w:t>
      </w:r>
      <w:r>
        <w:rPr>
          <w:sz w:val="20"/>
        </w:rPr>
        <w:t xml:space="preserve">will be used to </w:t>
      </w:r>
      <w:r w:rsidR="009B017C">
        <w:rPr>
          <w:sz w:val="20"/>
        </w:rPr>
        <w:t xml:space="preserve">go through all the rows of </w:t>
      </w:r>
      <w:r>
        <w:rPr>
          <w:sz w:val="20"/>
        </w:rPr>
        <w:t>data, splitting the data into a list based on “,”</w:t>
      </w:r>
      <w:r w:rsidR="005A1445">
        <w:rPr>
          <w:sz w:val="20"/>
        </w:rPr>
        <w:t xml:space="preserve">.  </w:t>
      </w:r>
      <w:r>
        <w:rPr>
          <w:sz w:val="20"/>
        </w:rPr>
        <w:t xml:space="preserve">The rows of data will then be saved to a dictonary </w:t>
      </w:r>
      <w:r w:rsidR="00D25A70">
        <w:rPr>
          <w:sz w:val="20"/>
        </w:rPr>
        <w:t>“dicRow”</w:t>
      </w:r>
      <w:r>
        <w:rPr>
          <w:sz w:val="20"/>
        </w:rPr>
        <w:t xml:space="preserve">and </w:t>
      </w:r>
      <w:r w:rsidR="00441B9A">
        <w:rPr>
          <w:sz w:val="20"/>
        </w:rPr>
        <w:t xml:space="preserve">in turn </w:t>
      </w:r>
      <w:r>
        <w:rPr>
          <w:sz w:val="20"/>
        </w:rPr>
        <w:t xml:space="preserve">appended to a </w:t>
      </w:r>
      <w:r w:rsidR="002F31AE">
        <w:rPr>
          <w:sz w:val="20"/>
        </w:rPr>
        <w:t>l</w:t>
      </w:r>
      <w:r>
        <w:rPr>
          <w:sz w:val="20"/>
        </w:rPr>
        <w:t>ist “lstTable”.</w:t>
      </w:r>
      <w:r w:rsidR="009B017C">
        <w:rPr>
          <w:sz w:val="20"/>
        </w:rPr>
        <w:t xml:space="preserve">  Once the last row of information in the collection is </w:t>
      </w:r>
      <w:r>
        <w:rPr>
          <w:sz w:val="20"/>
        </w:rPr>
        <w:t>read</w:t>
      </w:r>
      <w:r w:rsidR="009B017C">
        <w:rPr>
          <w:sz w:val="20"/>
        </w:rPr>
        <w:t xml:space="preserve">, the “for loop” will automatically end, which makes it different from a “while loop” which requires a condition to be met.   </w:t>
      </w:r>
    </w:p>
    <w:p w:rsidR="009B017C" w:rsidRDefault="00D25A70" w:rsidP="009B017C">
      <w:pPr>
        <w:spacing w:after="120" w:line="240" w:lineRule="auto"/>
        <w:rPr>
          <w:sz w:val="20"/>
        </w:rPr>
      </w:pPr>
      <w:r>
        <w:rPr>
          <w:sz w:val="20"/>
        </w:rPr>
        <w:t>Since the text file “objFile</w:t>
      </w:r>
      <w:r w:rsidR="002F31AE">
        <w:rPr>
          <w:sz w:val="20"/>
        </w:rPr>
        <w:t>-ToDoList.txt</w:t>
      </w:r>
      <w:r>
        <w:rPr>
          <w:sz w:val="20"/>
        </w:rPr>
        <w:t xml:space="preserve">” needs to already exist, error handling was added using the “Try-Except.”  If an error occurs processing the block of code under “try:”, then the process will jump to the “except:” which will print a message to the user </w:t>
      </w:r>
      <w:r w:rsidR="0075224F">
        <w:rPr>
          <w:sz w:val="20"/>
        </w:rPr>
        <w:t>(Figure 2).</w:t>
      </w:r>
      <w:r w:rsidR="009B017C">
        <w:rPr>
          <w:sz w:val="20"/>
        </w:rPr>
        <w:t xml:space="preserve">  </w:t>
      </w:r>
    </w:p>
    <w:p w:rsidR="00B578C0" w:rsidRPr="00B578C0" w:rsidRDefault="00B64D32" w:rsidP="0075224F">
      <w:r>
        <w:rPr>
          <w:noProof/>
        </w:rPr>
        <w:drawing>
          <wp:inline distT="0" distB="0" distL="0" distR="0" wp14:anchorId="4F9CE4D7" wp14:editId="39D524CD">
            <wp:extent cx="5943600" cy="208534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5340"/>
                    </a:xfrm>
                    <a:prstGeom prst="rect">
                      <a:avLst/>
                    </a:prstGeom>
                    <a:ln w="12700">
                      <a:solidFill>
                        <a:schemeClr val="tx1"/>
                      </a:solidFill>
                    </a:ln>
                  </pic:spPr>
                </pic:pic>
              </a:graphicData>
            </a:graphic>
          </wp:inline>
        </w:drawing>
      </w:r>
    </w:p>
    <w:p w:rsidR="00B578C0" w:rsidRDefault="00B578C0" w:rsidP="00C31025">
      <w:pPr>
        <w:spacing w:after="120" w:line="240" w:lineRule="auto"/>
        <w:rPr>
          <w:rStyle w:val="IntenseEmphasis"/>
          <w:sz w:val="20"/>
        </w:rPr>
      </w:pPr>
      <w:r w:rsidRPr="00DD0B82">
        <w:rPr>
          <w:rStyle w:val="IntenseEmphasis"/>
          <w:sz w:val="20"/>
        </w:rPr>
        <w:t xml:space="preserve">Figure </w:t>
      </w:r>
      <w:r>
        <w:rPr>
          <w:rStyle w:val="IntenseEmphasis"/>
          <w:sz w:val="20"/>
        </w:rPr>
        <w:t xml:space="preserve">2: </w:t>
      </w:r>
      <w:r w:rsidR="002F31AE">
        <w:rPr>
          <w:rStyle w:val="IntenseEmphasis"/>
          <w:sz w:val="20"/>
        </w:rPr>
        <w:t>Reading File into List</w:t>
      </w:r>
    </w:p>
    <w:p w:rsidR="00701CF7" w:rsidRDefault="00701CF7" w:rsidP="00701CF7">
      <w:pPr>
        <w:pStyle w:val="Heading1"/>
        <w:rPr>
          <w:sz w:val="24"/>
          <w:u w:val="single"/>
        </w:rPr>
      </w:pPr>
      <w:r>
        <w:rPr>
          <w:sz w:val="24"/>
          <w:u w:val="single"/>
        </w:rPr>
        <w:t xml:space="preserve">Step 2 – Display a </w:t>
      </w:r>
      <w:r w:rsidR="007E2C49">
        <w:rPr>
          <w:sz w:val="24"/>
          <w:u w:val="single"/>
        </w:rPr>
        <w:t>M</w:t>
      </w:r>
      <w:r>
        <w:rPr>
          <w:sz w:val="24"/>
          <w:u w:val="single"/>
        </w:rPr>
        <w:t xml:space="preserve">enu of </w:t>
      </w:r>
      <w:r w:rsidR="007E2C49">
        <w:rPr>
          <w:sz w:val="24"/>
          <w:u w:val="single"/>
        </w:rPr>
        <w:t>Options</w:t>
      </w:r>
    </w:p>
    <w:p w:rsidR="002F31AE" w:rsidRDefault="002F31AE" w:rsidP="002F31AE">
      <w:pPr>
        <w:spacing w:after="120"/>
        <w:rPr>
          <w:sz w:val="20"/>
        </w:rPr>
      </w:pPr>
      <w:r>
        <w:rPr>
          <w:sz w:val="20"/>
        </w:rPr>
        <w:t xml:space="preserve">A  “while loop” will be used to execute a block of code until </w:t>
      </w:r>
      <w:r w:rsidR="0071485E">
        <w:rPr>
          <w:sz w:val="20"/>
        </w:rPr>
        <w:t xml:space="preserve">the </w:t>
      </w:r>
      <w:r>
        <w:rPr>
          <w:sz w:val="20"/>
        </w:rPr>
        <w:t xml:space="preserve">condition </w:t>
      </w:r>
      <w:r w:rsidR="0071485E">
        <w:rPr>
          <w:sz w:val="20"/>
        </w:rPr>
        <w:t xml:space="preserve">becomes “False”.  </w:t>
      </w:r>
      <w:r>
        <w:rPr>
          <w:sz w:val="20"/>
        </w:rPr>
        <w:t xml:space="preserve">To start, a menu will be printed to show the different </w:t>
      </w:r>
      <w:r w:rsidR="0071485E">
        <w:rPr>
          <w:sz w:val="20"/>
        </w:rPr>
        <w:t>choices</w:t>
      </w:r>
      <w:r>
        <w:rPr>
          <w:sz w:val="20"/>
        </w:rPr>
        <w:t xml:space="preserve"> (Figure 3).</w:t>
      </w:r>
    </w:p>
    <w:p w:rsidR="002F31AE" w:rsidRDefault="002F31AE" w:rsidP="002F31AE">
      <w:pPr>
        <w:spacing w:after="120"/>
        <w:rPr>
          <w:sz w:val="20"/>
        </w:rPr>
      </w:pPr>
      <w:r>
        <w:rPr>
          <w:noProof/>
        </w:rPr>
        <w:drawing>
          <wp:inline distT="0" distB="0" distL="0" distR="0" wp14:anchorId="553DAA3A" wp14:editId="39B84544">
            <wp:extent cx="5943600" cy="2266315"/>
            <wp:effectExtent l="19050" t="19050" r="1905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6315"/>
                    </a:xfrm>
                    <a:prstGeom prst="rect">
                      <a:avLst/>
                    </a:prstGeom>
                    <a:ln w="12700">
                      <a:solidFill>
                        <a:schemeClr val="tx1"/>
                      </a:solidFill>
                    </a:ln>
                  </pic:spPr>
                </pic:pic>
              </a:graphicData>
            </a:graphic>
          </wp:inline>
        </w:drawing>
      </w:r>
    </w:p>
    <w:p w:rsidR="007E2C49" w:rsidRDefault="007E2C49" w:rsidP="007E2C49">
      <w:pPr>
        <w:spacing w:after="120" w:line="240" w:lineRule="auto"/>
        <w:rPr>
          <w:rStyle w:val="IntenseEmphasis"/>
          <w:sz w:val="20"/>
        </w:rPr>
      </w:pPr>
      <w:r w:rsidRPr="00DD0B82">
        <w:rPr>
          <w:rStyle w:val="IntenseEmphasis"/>
          <w:sz w:val="20"/>
        </w:rPr>
        <w:t xml:space="preserve">Figure </w:t>
      </w:r>
      <w:r>
        <w:rPr>
          <w:rStyle w:val="IntenseEmphasis"/>
          <w:sz w:val="20"/>
        </w:rPr>
        <w:t>3: Menu Options</w:t>
      </w:r>
    </w:p>
    <w:p w:rsidR="002F31AE" w:rsidRDefault="005B276A" w:rsidP="002F31AE">
      <w:pPr>
        <w:spacing w:after="120"/>
        <w:rPr>
          <w:sz w:val="20"/>
        </w:rPr>
      </w:pPr>
      <w:r>
        <w:rPr>
          <w:sz w:val="20"/>
        </w:rPr>
        <w:t>T</w:t>
      </w:r>
      <w:r w:rsidR="002F31AE">
        <w:rPr>
          <w:sz w:val="20"/>
        </w:rPr>
        <w:t>he “if”, “elif”, and “else” commands are sequences that are similar to an “If</w:t>
      </w:r>
      <w:r w:rsidR="00F95E44">
        <w:rPr>
          <w:sz w:val="20"/>
        </w:rPr>
        <w:t>/</w:t>
      </w:r>
      <w:r w:rsidR="002F31AE">
        <w:rPr>
          <w:sz w:val="20"/>
        </w:rPr>
        <w:t xml:space="preserve">Then” statement.  Once a condition in the sequence is meet, then that block of code associated with the condition is performed and the rest of the </w:t>
      </w:r>
      <w:r w:rsidR="002F31AE">
        <w:rPr>
          <w:sz w:val="20"/>
        </w:rPr>
        <w:lastRenderedPageBreak/>
        <w:t xml:space="preserve">conditions are ignored.  </w:t>
      </w:r>
      <w:r w:rsidR="00F95E44">
        <w:rPr>
          <w:sz w:val="20"/>
        </w:rPr>
        <w:t xml:space="preserve"> </w:t>
      </w:r>
      <w:r w:rsidR="002F31AE">
        <w:rPr>
          <w:sz w:val="20"/>
        </w:rPr>
        <w:t xml:space="preserve">The </w:t>
      </w:r>
      <w:r w:rsidR="00F95E44">
        <w:rPr>
          <w:sz w:val="20"/>
        </w:rPr>
        <w:t xml:space="preserve">script will continue to loop, providing the </w:t>
      </w:r>
      <w:r w:rsidR="002F31AE">
        <w:rPr>
          <w:sz w:val="20"/>
        </w:rPr>
        <w:t>menu options</w:t>
      </w:r>
      <w:r w:rsidR="00AC710B">
        <w:rPr>
          <w:sz w:val="20"/>
        </w:rPr>
        <w:t>,</w:t>
      </w:r>
      <w:r w:rsidR="00F95E44">
        <w:rPr>
          <w:sz w:val="20"/>
        </w:rPr>
        <w:t xml:space="preserve"> </w:t>
      </w:r>
      <w:r w:rsidR="002F31AE">
        <w:rPr>
          <w:sz w:val="20"/>
        </w:rPr>
        <w:t xml:space="preserve">until the user selects option </w:t>
      </w:r>
      <w:r w:rsidR="00F95E44">
        <w:rPr>
          <w:sz w:val="20"/>
        </w:rPr>
        <w:t>5</w:t>
      </w:r>
      <w:r w:rsidR="002F31AE">
        <w:rPr>
          <w:sz w:val="20"/>
        </w:rPr>
        <w:t>, at which point the “while” condition has been meet and the loop stops</w:t>
      </w:r>
      <w:r w:rsidR="00D06862">
        <w:rPr>
          <w:sz w:val="20"/>
        </w:rPr>
        <w:t xml:space="preserve"> (Figure 4).</w:t>
      </w:r>
      <w:r w:rsidR="00AC710B">
        <w:rPr>
          <w:sz w:val="20"/>
        </w:rPr>
        <w:t xml:space="preserve">  </w:t>
      </w:r>
    </w:p>
    <w:p w:rsidR="00F40CC1" w:rsidRDefault="00230A0D" w:rsidP="00C31025">
      <w:pPr>
        <w:spacing w:after="120"/>
        <w:rPr>
          <w:sz w:val="20"/>
        </w:rPr>
      </w:pPr>
      <w:r>
        <w:rPr>
          <w:noProof/>
        </w:rPr>
        <w:drawing>
          <wp:inline distT="0" distB="0" distL="0" distR="0" wp14:anchorId="2FC1FA16" wp14:editId="04BD722A">
            <wp:extent cx="5943600" cy="4199890"/>
            <wp:effectExtent l="19050" t="19050" r="1905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9890"/>
                    </a:xfrm>
                    <a:prstGeom prst="rect">
                      <a:avLst/>
                    </a:prstGeom>
                    <a:ln w="12700">
                      <a:solidFill>
                        <a:schemeClr val="tx1"/>
                      </a:solidFill>
                    </a:ln>
                  </pic:spPr>
                </pic:pic>
              </a:graphicData>
            </a:graphic>
          </wp:inline>
        </w:drawing>
      </w:r>
    </w:p>
    <w:p w:rsidR="00F40CC1" w:rsidRDefault="00F40CC1" w:rsidP="00C31025">
      <w:pPr>
        <w:spacing w:after="120" w:line="240" w:lineRule="auto"/>
        <w:rPr>
          <w:rStyle w:val="IntenseEmphasis"/>
          <w:sz w:val="20"/>
        </w:rPr>
      </w:pPr>
      <w:r w:rsidRPr="00DD0B82">
        <w:rPr>
          <w:rStyle w:val="IntenseEmphasis"/>
          <w:sz w:val="20"/>
        </w:rPr>
        <w:t xml:space="preserve">Figure </w:t>
      </w:r>
      <w:r w:rsidR="00D06862">
        <w:rPr>
          <w:rStyle w:val="IntenseEmphasis"/>
          <w:sz w:val="20"/>
        </w:rPr>
        <w:t>4</w:t>
      </w:r>
      <w:r>
        <w:rPr>
          <w:rStyle w:val="IntenseEmphasis"/>
          <w:sz w:val="20"/>
        </w:rPr>
        <w:t xml:space="preserve">: </w:t>
      </w:r>
      <w:r w:rsidR="00DE75B9">
        <w:rPr>
          <w:rStyle w:val="IntenseEmphasis"/>
          <w:sz w:val="20"/>
        </w:rPr>
        <w:t>if, elif, sequence</w:t>
      </w:r>
    </w:p>
    <w:p w:rsidR="000A286A" w:rsidRPr="005D20C1" w:rsidRDefault="005D20C1" w:rsidP="005D20C1">
      <w:pPr>
        <w:pStyle w:val="Heading1"/>
        <w:rPr>
          <w:sz w:val="24"/>
          <w:u w:val="single"/>
        </w:rPr>
      </w:pPr>
      <w:r w:rsidRPr="005D20C1">
        <w:rPr>
          <w:sz w:val="24"/>
          <w:u w:val="single"/>
        </w:rPr>
        <w:t xml:space="preserve">Step 3 </w:t>
      </w:r>
      <w:r>
        <w:rPr>
          <w:sz w:val="24"/>
          <w:u w:val="single"/>
        </w:rPr>
        <w:t xml:space="preserve">- </w:t>
      </w:r>
      <w:r w:rsidR="0005312A" w:rsidRPr="005D20C1">
        <w:rPr>
          <w:sz w:val="24"/>
          <w:u w:val="single"/>
        </w:rPr>
        <w:t xml:space="preserve">Menu:  </w:t>
      </w:r>
      <w:r w:rsidR="000A286A" w:rsidRPr="005D20C1">
        <w:rPr>
          <w:sz w:val="24"/>
          <w:u w:val="single"/>
        </w:rPr>
        <w:t>Option 1</w:t>
      </w:r>
      <w:r>
        <w:rPr>
          <w:sz w:val="24"/>
          <w:u w:val="single"/>
        </w:rPr>
        <w:t xml:space="preserve">, </w:t>
      </w:r>
      <w:r w:rsidR="00EB49A9" w:rsidRPr="005D20C1">
        <w:rPr>
          <w:sz w:val="24"/>
          <w:u w:val="single"/>
        </w:rPr>
        <w:t>Show current data</w:t>
      </w:r>
    </w:p>
    <w:p w:rsidR="00552655" w:rsidRPr="007E794B" w:rsidRDefault="00552655" w:rsidP="007E794B">
      <w:pPr>
        <w:spacing w:after="120" w:line="240" w:lineRule="auto"/>
        <w:rPr>
          <w:sz w:val="20"/>
        </w:rPr>
      </w:pPr>
      <w:r>
        <w:rPr>
          <w:sz w:val="20"/>
        </w:rPr>
        <w:t>When menu option 1 is selected, the current items in the “lstTable will be displayed.  The “for loop” will be used to go through all the rows, printing each Task and Priority in the table (Figure 5)</w:t>
      </w:r>
      <w:r w:rsidR="00A42963">
        <w:rPr>
          <w:sz w:val="20"/>
        </w:rPr>
        <w:t xml:space="preserve"> and (Figure 6)</w:t>
      </w:r>
      <w:r>
        <w:rPr>
          <w:sz w:val="20"/>
        </w:rPr>
        <w:t xml:space="preserve">.    </w:t>
      </w:r>
    </w:p>
    <w:p w:rsidR="00552655" w:rsidRPr="00552655" w:rsidRDefault="00552655" w:rsidP="00552655">
      <w:r>
        <w:rPr>
          <w:noProof/>
        </w:rPr>
        <w:drawing>
          <wp:inline distT="0" distB="0" distL="0" distR="0" wp14:anchorId="0C1259E2" wp14:editId="370EFA23">
            <wp:extent cx="5943600" cy="899795"/>
            <wp:effectExtent l="19050" t="19050" r="1905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9795"/>
                    </a:xfrm>
                    <a:prstGeom prst="rect">
                      <a:avLst/>
                    </a:prstGeom>
                    <a:ln w="12700">
                      <a:solidFill>
                        <a:schemeClr val="tx1"/>
                      </a:solidFill>
                    </a:ln>
                  </pic:spPr>
                </pic:pic>
              </a:graphicData>
            </a:graphic>
          </wp:inline>
        </w:drawing>
      </w:r>
    </w:p>
    <w:p w:rsidR="00552655" w:rsidRDefault="00552655" w:rsidP="00552655">
      <w:pPr>
        <w:spacing w:after="120" w:line="240" w:lineRule="auto"/>
        <w:rPr>
          <w:rStyle w:val="IntenseEmphasis"/>
          <w:sz w:val="20"/>
        </w:rPr>
      </w:pPr>
      <w:r w:rsidRPr="00DD0B82">
        <w:rPr>
          <w:rStyle w:val="IntenseEmphasis"/>
          <w:sz w:val="20"/>
        </w:rPr>
        <w:t xml:space="preserve">Figure </w:t>
      </w:r>
      <w:r>
        <w:rPr>
          <w:rStyle w:val="IntenseEmphasis"/>
          <w:sz w:val="20"/>
        </w:rPr>
        <w:t>5: code: display items in table</w:t>
      </w:r>
    </w:p>
    <w:p w:rsidR="00701CF7" w:rsidRDefault="00701CF7" w:rsidP="00C31025">
      <w:pPr>
        <w:spacing w:after="120"/>
        <w:rPr>
          <w:sz w:val="20"/>
        </w:rPr>
      </w:pPr>
    </w:p>
    <w:p w:rsidR="00701CF7" w:rsidRDefault="00701CF7" w:rsidP="00C31025">
      <w:pPr>
        <w:spacing w:after="120"/>
        <w:rPr>
          <w:sz w:val="20"/>
        </w:rPr>
      </w:pPr>
    </w:p>
    <w:p w:rsidR="00655D51" w:rsidRDefault="00701CF7" w:rsidP="00C31025">
      <w:pPr>
        <w:spacing w:after="120"/>
        <w:rPr>
          <w:sz w:val="20"/>
        </w:rPr>
      </w:pPr>
      <w:r>
        <w:rPr>
          <w:noProof/>
        </w:rPr>
        <w:lastRenderedPageBreak/>
        <w:drawing>
          <wp:inline distT="0" distB="0" distL="0" distR="0" wp14:anchorId="1E00E703" wp14:editId="5033D469">
            <wp:extent cx="3152851" cy="1724303"/>
            <wp:effectExtent l="19050" t="19050" r="1016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851" cy="1724303"/>
                    </a:xfrm>
                    <a:prstGeom prst="rect">
                      <a:avLst/>
                    </a:prstGeom>
                    <a:ln w="12700">
                      <a:solidFill>
                        <a:schemeClr val="tx1"/>
                      </a:solidFill>
                    </a:ln>
                  </pic:spPr>
                </pic:pic>
              </a:graphicData>
            </a:graphic>
          </wp:inline>
        </w:drawing>
      </w:r>
    </w:p>
    <w:p w:rsidR="008574D7" w:rsidRDefault="008574D7" w:rsidP="00C31025">
      <w:pPr>
        <w:spacing w:after="120" w:line="240" w:lineRule="auto"/>
        <w:rPr>
          <w:rStyle w:val="IntenseEmphasis"/>
          <w:sz w:val="20"/>
        </w:rPr>
      </w:pPr>
      <w:r w:rsidRPr="00DD0B82">
        <w:rPr>
          <w:rStyle w:val="IntenseEmphasis"/>
          <w:sz w:val="20"/>
        </w:rPr>
        <w:t xml:space="preserve">Figure </w:t>
      </w:r>
      <w:r w:rsidR="007E794B">
        <w:rPr>
          <w:rStyle w:val="IntenseEmphasis"/>
          <w:sz w:val="20"/>
        </w:rPr>
        <w:t>6</w:t>
      </w:r>
      <w:r>
        <w:rPr>
          <w:rStyle w:val="IntenseEmphasis"/>
          <w:sz w:val="20"/>
        </w:rPr>
        <w:t xml:space="preserve">: </w:t>
      </w:r>
      <w:r w:rsidR="00552655">
        <w:rPr>
          <w:rStyle w:val="IntenseEmphasis"/>
          <w:sz w:val="20"/>
        </w:rPr>
        <w:t xml:space="preserve">running </w:t>
      </w:r>
      <w:r w:rsidR="00A42963">
        <w:rPr>
          <w:rStyle w:val="IntenseEmphasis"/>
          <w:sz w:val="20"/>
        </w:rPr>
        <w:t>script in Pycharm</w:t>
      </w:r>
    </w:p>
    <w:p w:rsidR="005D20C1" w:rsidRDefault="005D20C1" w:rsidP="005D20C1">
      <w:pPr>
        <w:pStyle w:val="Heading1"/>
        <w:rPr>
          <w:sz w:val="24"/>
          <w:u w:val="single"/>
        </w:rPr>
      </w:pPr>
      <w:r w:rsidRPr="005D20C1">
        <w:rPr>
          <w:sz w:val="24"/>
          <w:u w:val="single"/>
        </w:rPr>
        <w:t xml:space="preserve">Step </w:t>
      </w:r>
      <w:r>
        <w:rPr>
          <w:sz w:val="24"/>
          <w:u w:val="single"/>
        </w:rPr>
        <w:t>4</w:t>
      </w:r>
      <w:r w:rsidRPr="005D20C1">
        <w:rPr>
          <w:sz w:val="24"/>
          <w:u w:val="single"/>
        </w:rPr>
        <w:t xml:space="preserve"> </w:t>
      </w:r>
      <w:r>
        <w:rPr>
          <w:sz w:val="24"/>
          <w:u w:val="single"/>
        </w:rPr>
        <w:t xml:space="preserve">- </w:t>
      </w:r>
      <w:r w:rsidRPr="005D20C1">
        <w:rPr>
          <w:sz w:val="24"/>
          <w:u w:val="single"/>
        </w:rPr>
        <w:t xml:space="preserve">Menu:  Option </w:t>
      </w:r>
      <w:r>
        <w:rPr>
          <w:sz w:val="24"/>
          <w:u w:val="single"/>
        </w:rPr>
        <w:t>2, Add a new item</w:t>
      </w:r>
    </w:p>
    <w:p w:rsidR="00C0444F" w:rsidRPr="007E794B" w:rsidRDefault="00C0444F" w:rsidP="00C0444F">
      <w:pPr>
        <w:spacing w:after="120" w:line="240" w:lineRule="auto"/>
        <w:rPr>
          <w:sz w:val="20"/>
        </w:rPr>
      </w:pPr>
      <w:r>
        <w:rPr>
          <w:sz w:val="20"/>
        </w:rPr>
        <w:t xml:space="preserve">When menu option 2 is selected, </w:t>
      </w:r>
      <w:r w:rsidR="00A94619">
        <w:rPr>
          <w:sz w:val="20"/>
        </w:rPr>
        <w:t xml:space="preserve">the user will be requested to provide a Task and that Task’s Priority, which will be appended to the Table “lstTable” </w:t>
      </w:r>
      <w:r>
        <w:rPr>
          <w:sz w:val="20"/>
        </w:rPr>
        <w:t xml:space="preserve">(Figure </w:t>
      </w:r>
      <w:r w:rsidR="00A94619">
        <w:rPr>
          <w:sz w:val="20"/>
        </w:rPr>
        <w:t>7</w:t>
      </w:r>
      <w:r>
        <w:rPr>
          <w:sz w:val="20"/>
        </w:rPr>
        <w:t xml:space="preserve">) and (Figure </w:t>
      </w:r>
      <w:r w:rsidR="00A94619">
        <w:rPr>
          <w:sz w:val="20"/>
        </w:rPr>
        <w:t>8</w:t>
      </w:r>
      <w:r>
        <w:rPr>
          <w:sz w:val="20"/>
        </w:rPr>
        <w:t xml:space="preserve">).    </w:t>
      </w:r>
    </w:p>
    <w:p w:rsidR="00753E26" w:rsidRDefault="00753E26" w:rsidP="005D20C1">
      <w:pPr>
        <w:pStyle w:val="Heading1"/>
        <w:rPr>
          <w:sz w:val="24"/>
          <w:u w:val="single"/>
        </w:rPr>
      </w:pPr>
      <w:r>
        <w:rPr>
          <w:noProof/>
        </w:rPr>
        <w:drawing>
          <wp:inline distT="0" distB="0" distL="0" distR="0" wp14:anchorId="11494345" wp14:editId="2896FC34">
            <wp:extent cx="4447641" cy="1049187"/>
            <wp:effectExtent l="19050" t="19050" r="1016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2166" cy="1069126"/>
                    </a:xfrm>
                    <a:prstGeom prst="rect">
                      <a:avLst/>
                    </a:prstGeom>
                    <a:ln w="12700">
                      <a:solidFill>
                        <a:schemeClr val="tx1"/>
                      </a:solidFill>
                    </a:ln>
                  </pic:spPr>
                </pic:pic>
              </a:graphicData>
            </a:graphic>
          </wp:inline>
        </w:drawing>
      </w:r>
    </w:p>
    <w:p w:rsidR="00A94619" w:rsidRDefault="00A94619" w:rsidP="00A94619">
      <w:pPr>
        <w:spacing w:after="120" w:line="240" w:lineRule="auto"/>
        <w:rPr>
          <w:rStyle w:val="IntenseEmphasis"/>
          <w:sz w:val="20"/>
        </w:rPr>
      </w:pPr>
      <w:r w:rsidRPr="00DD0B82">
        <w:rPr>
          <w:rStyle w:val="IntenseEmphasis"/>
          <w:sz w:val="20"/>
        </w:rPr>
        <w:t xml:space="preserve">Figure </w:t>
      </w:r>
      <w:r>
        <w:rPr>
          <w:rStyle w:val="IntenseEmphasis"/>
          <w:sz w:val="20"/>
        </w:rPr>
        <w:t>7: code: add new item</w:t>
      </w:r>
    </w:p>
    <w:p w:rsidR="00A94619" w:rsidRPr="00A94619" w:rsidRDefault="00A94619" w:rsidP="00A94619"/>
    <w:p w:rsidR="00753E26" w:rsidRDefault="00753E26" w:rsidP="00753E26">
      <w:r>
        <w:rPr>
          <w:noProof/>
        </w:rPr>
        <w:drawing>
          <wp:inline distT="0" distB="0" distL="0" distR="0" wp14:anchorId="05C83A35" wp14:editId="692F7FF6">
            <wp:extent cx="3160166" cy="1729252"/>
            <wp:effectExtent l="19050" t="19050" r="2159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9434" cy="1739796"/>
                    </a:xfrm>
                    <a:prstGeom prst="rect">
                      <a:avLst/>
                    </a:prstGeom>
                    <a:ln w="12700">
                      <a:solidFill>
                        <a:schemeClr val="tx1"/>
                      </a:solidFill>
                    </a:ln>
                  </pic:spPr>
                </pic:pic>
              </a:graphicData>
            </a:graphic>
          </wp:inline>
        </w:drawing>
      </w:r>
    </w:p>
    <w:p w:rsidR="00A94619" w:rsidRDefault="00A94619" w:rsidP="00A94619">
      <w:pPr>
        <w:spacing w:after="120" w:line="240" w:lineRule="auto"/>
        <w:rPr>
          <w:rStyle w:val="IntenseEmphasis"/>
          <w:sz w:val="20"/>
        </w:rPr>
      </w:pPr>
      <w:r w:rsidRPr="00DD0B82">
        <w:rPr>
          <w:rStyle w:val="IntenseEmphasis"/>
          <w:sz w:val="20"/>
        </w:rPr>
        <w:t xml:space="preserve">Figure </w:t>
      </w:r>
      <w:r>
        <w:rPr>
          <w:rStyle w:val="IntenseEmphasis"/>
          <w:sz w:val="20"/>
        </w:rPr>
        <w:t>8: running script in Pycharm</w:t>
      </w:r>
    </w:p>
    <w:p w:rsidR="00A94619" w:rsidRPr="00753E26" w:rsidRDefault="00A94619" w:rsidP="00753E26"/>
    <w:p w:rsidR="005D20C1" w:rsidRPr="005D20C1" w:rsidRDefault="005D20C1" w:rsidP="005D20C1">
      <w:pPr>
        <w:pStyle w:val="Heading1"/>
        <w:rPr>
          <w:sz w:val="24"/>
          <w:u w:val="single"/>
        </w:rPr>
      </w:pPr>
      <w:r w:rsidRPr="005D20C1">
        <w:rPr>
          <w:sz w:val="24"/>
          <w:u w:val="single"/>
        </w:rPr>
        <w:t xml:space="preserve">Step </w:t>
      </w:r>
      <w:r>
        <w:rPr>
          <w:sz w:val="24"/>
          <w:u w:val="single"/>
        </w:rPr>
        <w:t>5</w:t>
      </w:r>
      <w:r w:rsidRPr="005D20C1">
        <w:rPr>
          <w:sz w:val="24"/>
          <w:u w:val="single"/>
        </w:rPr>
        <w:t xml:space="preserve"> </w:t>
      </w:r>
      <w:r>
        <w:rPr>
          <w:sz w:val="24"/>
          <w:u w:val="single"/>
        </w:rPr>
        <w:t xml:space="preserve">- </w:t>
      </w:r>
      <w:r w:rsidRPr="005D20C1">
        <w:rPr>
          <w:sz w:val="24"/>
          <w:u w:val="single"/>
        </w:rPr>
        <w:t xml:space="preserve">Menu:  Option </w:t>
      </w:r>
      <w:r>
        <w:rPr>
          <w:sz w:val="24"/>
          <w:u w:val="single"/>
        </w:rPr>
        <w:t>3, Remove an existing it</w:t>
      </w:r>
      <w:r w:rsidR="0071485E">
        <w:rPr>
          <w:sz w:val="24"/>
          <w:u w:val="single"/>
        </w:rPr>
        <w:t>em</w:t>
      </w:r>
    </w:p>
    <w:p w:rsidR="00577D05" w:rsidRDefault="00577D05" w:rsidP="00577D05">
      <w:pPr>
        <w:spacing w:after="120" w:line="240" w:lineRule="auto"/>
        <w:rPr>
          <w:sz w:val="20"/>
        </w:rPr>
      </w:pPr>
      <w:r>
        <w:rPr>
          <w:sz w:val="20"/>
        </w:rPr>
        <w:t xml:space="preserve">When menu option 3 is selected, the user will be requested to provide a Task, which will be removed from the list.  If the task </w:t>
      </w:r>
      <w:r w:rsidR="00D078A0">
        <w:rPr>
          <w:sz w:val="20"/>
        </w:rPr>
        <w:t>is removed, the user will be notified, otherwise the menu options will be displayed (Figure 9) and (Figure 10).</w:t>
      </w:r>
    </w:p>
    <w:p w:rsidR="00D078A0" w:rsidRPr="007E794B" w:rsidRDefault="00D078A0" w:rsidP="00577D05">
      <w:pPr>
        <w:spacing w:after="120" w:line="240" w:lineRule="auto"/>
        <w:rPr>
          <w:sz w:val="20"/>
        </w:rPr>
      </w:pPr>
      <w:r>
        <w:rPr>
          <w:noProof/>
        </w:rPr>
        <w:lastRenderedPageBreak/>
        <w:drawing>
          <wp:inline distT="0" distB="0" distL="0" distR="0" wp14:anchorId="41822DF0" wp14:editId="565ED1DD">
            <wp:extent cx="4710989" cy="1037324"/>
            <wp:effectExtent l="19050" t="19050" r="1397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9078" cy="1047913"/>
                    </a:xfrm>
                    <a:prstGeom prst="rect">
                      <a:avLst/>
                    </a:prstGeom>
                    <a:ln w="12700">
                      <a:solidFill>
                        <a:schemeClr val="tx1"/>
                      </a:solidFill>
                    </a:ln>
                  </pic:spPr>
                </pic:pic>
              </a:graphicData>
            </a:graphic>
          </wp:inline>
        </w:drawing>
      </w:r>
    </w:p>
    <w:p w:rsidR="00D078A0" w:rsidRDefault="00D078A0" w:rsidP="00D078A0">
      <w:pPr>
        <w:spacing w:after="120" w:line="240" w:lineRule="auto"/>
        <w:rPr>
          <w:rStyle w:val="IntenseEmphasis"/>
          <w:sz w:val="20"/>
        </w:rPr>
      </w:pPr>
      <w:r w:rsidRPr="00DD0B82">
        <w:rPr>
          <w:rStyle w:val="IntenseEmphasis"/>
          <w:sz w:val="20"/>
        </w:rPr>
        <w:t xml:space="preserve">Figure </w:t>
      </w:r>
      <w:r>
        <w:rPr>
          <w:rStyle w:val="IntenseEmphasis"/>
          <w:sz w:val="20"/>
        </w:rPr>
        <w:t>9: code: delete item</w:t>
      </w:r>
    </w:p>
    <w:p w:rsidR="00BA33D9" w:rsidRDefault="00D078A0" w:rsidP="00C31025">
      <w:pPr>
        <w:spacing w:after="120" w:line="240" w:lineRule="auto"/>
        <w:rPr>
          <w:sz w:val="20"/>
        </w:rPr>
      </w:pPr>
      <w:r>
        <w:rPr>
          <w:noProof/>
        </w:rPr>
        <w:drawing>
          <wp:inline distT="0" distB="0" distL="0" distR="0" wp14:anchorId="5F4322A3" wp14:editId="58F85A45">
            <wp:extent cx="3130906" cy="1537177"/>
            <wp:effectExtent l="19050" t="19050" r="1270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8933" cy="1550937"/>
                    </a:xfrm>
                    <a:prstGeom prst="rect">
                      <a:avLst/>
                    </a:prstGeom>
                    <a:ln w="12700">
                      <a:solidFill>
                        <a:schemeClr val="tx1"/>
                      </a:solidFill>
                    </a:ln>
                  </pic:spPr>
                </pic:pic>
              </a:graphicData>
            </a:graphic>
          </wp:inline>
        </w:drawing>
      </w:r>
    </w:p>
    <w:p w:rsidR="00D078A0" w:rsidRDefault="00D078A0" w:rsidP="00D078A0">
      <w:pPr>
        <w:spacing w:after="120" w:line="240" w:lineRule="auto"/>
        <w:rPr>
          <w:rStyle w:val="IntenseEmphasis"/>
          <w:sz w:val="20"/>
        </w:rPr>
      </w:pPr>
      <w:r w:rsidRPr="00DD0B82">
        <w:rPr>
          <w:rStyle w:val="IntenseEmphasis"/>
          <w:sz w:val="20"/>
        </w:rPr>
        <w:t xml:space="preserve">Figure </w:t>
      </w:r>
      <w:r>
        <w:rPr>
          <w:rStyle w:val="IntenseEmphasis"/>
          <w:sz w:val="20"/>
        </w:rPr>
        <w:t>10: running script in Pycharm</w:t>
      </w:r>
    </w:p>
    <w:p w:rsidR="0071485E" w:rsidRPr="005D20C1" w:rsidRDefault="0071485E" w:rsidP="0071485E">
      <w:pPr>
        <w:pStyle w:val="Heading1"/>
        <w:rPr>
          <w:sz w:val="24"/>
          <w:u w:val="single"/>
        </w:rPr>
      </w:pPr>
      <w:r w:rsidRPr="005D20C1">
        <w:rPr>
          <w:sz w:val="24"/>
          <w:u w:val="single"/>
        </w:rPr>
        <w:t xml:space="preserve">Step </w:t>
      </w:r>
      <w:r>
        <w:rPr>
          <w:sz w:val="24"/>
          <w:u w:val="single"/>
        </w:rPr>
        <w:t>6</w:t>
      </w:r>
      <w:r w:rsidRPr="005D20C1">
        <w:rPr>
          <w:sz w:val="24"/>
          <w:u w:val="single"/>
        </w:rPr>
        <w:t xml:space="preserve"> </w:t>
      </w:r>
      <w:r>
        <w:rPr>
          <w:sz w:val="24"/>
          <w:u w:val="single"/>
        </w:rPr>
        <w:t xml:space="preserve">- </w:t>
      </w:r>
      <w:r w:rsidRPr="005D20C1">
        <w:rPr>
          <w:sz w:val="24"/>
          <w:u w:val="single"/>
        </w:rPr>
        <w:t xml:space="preserve">Menu:  Option </w:t>
      </w:r>
      <w:r>
        <w:rPr>
          <w:sz w:val="24"/>
          <w:u w:val="single"/>
        </w:rPr>
        <w:t>4, Save data to File</w:t>
      </w:r>
    </w:p>
    <w:p w:rsidR="0071485E" w:rsidRDefault="0071485E" w:rsidP="0071485E">
      <w:pPr>
        <w:spacing w:after="120" w:line="240" w:lineRule="auto"/>
        <w:rPr>
          <w:sz w:val="20"/>
        </w:rPr>
      </w:pPr>
      <w:r>
        <w:rPr>
          <w:sz w:val="20"/>
        </w:rPr>
        <w:t xml:space="preserve">When </w:t>
      </w:r>
      <w:r w:rsidR="00C44D56">
        <w:rPr>
          <w:sz w:val="20"/>
        </w:rPr>
        <w:t xml:space="preserve">the </w:t>
      </w:r>
      <w:r>
        <w:rPr>
          <w:sz w:val="20"/>
        </w:rPr>
        <w:t xml:space="preserve">menu option 4 is selected, </w:t>
      </w:r>
      <w:r w:rsidR="00662CEA">
        <w:rPr>
          <w:sz w:val="20"/>
        </w:rPr>
        <w:t xml:space="preserve">the items in </w:t>
      </w:r>
      <w:r w:rsidR="00C44D56">
        <w:rPr>
          <w:sz w:val="20"/>
        </w:rPr>
        <w:t>the “lstTable” will be saved back to the “ToDoList.txt” file.  This will involve opening the text file, writing information to that text file, and closing the file.  The information will not be saved until the file is closed</w:t>
      </w:r>
      <w:r w:rsidR="006D3477">
        <w:rPr>
          <w:sz w:val="20"/>
        </w:rPr>
        <w:t xml:space="preserve"> (Figure 11) and (Figure 12)</w:t>
      </w:r>
    </w:p>
    <w:p w:rsidR="0071485E" w:rsidRDefault="00713A18" w:rsidP="00D078A0">
      <w:pPr>
        <w:spacing w:after="120" w:line="240" w:lineRule="auto"/>
        <w:rPr>
          <w:rStyle w:val="IntenseEmphasis"/>
          <w:sz w:val="20"/>
        </w:rPr>
      </w:pPr>
      <w:r>
        <w:rPr>
          <w:noProof/>
        </w:rPr>
        <w:drawing>
          <wp:inline distT="0" distB="0" distL="0" distR="0" wp14:anchorId="787696BD" wp14:editId="1EACDF80">
            <wp:extent cx="4913906" cy="995906"/>
            <wp:effectExtent l="19050" t="19050" r="2032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6372" cy="998433"/>
                    </a:xfrm>
                    <a:prstGeom prst="rect">
                      <a:avLst/>
                    </a:prstGeom>
                    <a:ln w="12700">
                      <a:solidFill>
                        <a:schemeClr val="tx1"/>
                      </a:solidFill>
                    </a:ln>
                  </pic:spPr>
                </pic:pic>
              </a:graphicData>
            </a:graphic>
          </wp:inline>
        </w:drawing>
      </w:r>
    </w:p>
    <w:p w:rsidR="00F85B02" w:rsidRDefault="00F85B02" w:rsidP="00D078A0">
      <w:pPr>
        <w:spacing w:after="120" w:line="240" w:lineRule="auto"/>
        <w:rPr>
          <w:rStyle w:val="IntenseEmphasis"/>
          <w:sz w:val="20"/>
        </w:rPr>
      </w:pPr>
      <w:r w:rsidRPr="00DD0B82">
        <w:rPr>
          <w:rStyle w:val="IntenseEmphasis"/>
          <w:sz w:val="20"/>
        </w:rPr>
        <w:t xml:space="preserve">Figure </w:t>
      </w:r>
      <w:r>
        <w:rPr>
          <w:rStyle w:val="IntenseEmphasis"/>
          <w:sz w:val="20"/>
        </w:rPr>
        <w:t>1</w:t>
      </w:r>
      <w:r w:rsidR="00EF62E8">
        <w:rPr>
          <w:rStyle w:val="IntenseEmphasis"/>
          <w:sz w:val="20"/>
        </w:rPr>
        <w:t>1</w:t>
      </w:r>
      <w:r>
        <w:rPr>
          <w:rStyle w:val="IntenseEmphasis"/>
          <w:sz w:val="20"/>
        </w:rPr>
        <w:t>: code:  save to text file</w:t>
      </w:r>
    </w:p>
    <w:p w:rsidR="008E31CB" w:rsidRDefault="00713A18" w:rsidP="00C31025">
      <w:pPr>
        <w:spacing w:after="120" w:line="240" w:lineRule="auto"/>
        <w:rPr>
          <w:sz w:val="20"/>
        </w:rPr>
      </w:pPr>
      <w:r>
        <w:rPr>
          <w:noProof/>
        </w:rPr>
        <w:drawing>
          <wp:inline distT="0" distB="0" distL="0" distR="0" wp14:anchorId="72FE7039" wp14:editId="1CBE8129">
            <wp:extent cx="3387256" cy="1696626"/>
            <wp:effectExtent l="19050" t="19050" r="2286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5267" cy="1710656"/>
                    </a:xfrm>
                    <a:prstGeom prst="rect">
                      <a:avLst/>
                    </a:prstGeom>
                    <a:ln w="12700">
                      <a:solidFill>
                        <a:schemeClr val="tx1"/>
                      </a:solidFill>
                    </a:ln>
                  </pic:spPr>
                </pic:pic>
              </a:graphicData>
            </a:graphic>
          </wp:inline>
        </w:drawing>
      </w:r>
    </w:p>
    <w:p w:rsidR="006D3477" w:rsidRDefault="006D3477" w:rsidP="006D3477">
      <w:pPr>
        <w:spacing w:after="120" w:line="240" w:lineRule="auto"/>
        <w:rPr>
          <w:rStyle w:val="IntenseEmphasis"/>
          <w:sz w:val="20"/>
        </w:rPr>
      </w:pPr>
      <w:r w:rsidRPr="00DD0B82">
        <w:rPr>
          <w:rStyle w:val="IntenseEmphasis"/>
          <w:sz w:val="20"/>
        </w:rPr>
        <w:t xml:space="preserve">Figure </w:t>
      </w:r>
      <w:r>
        <w:rPr>
          <w:rStyle w:val="IntenseEmphasis"/>
          <w:sz w:val="20"/>
        </w:rPr>
        <w:t>1</w:t>
      </w:r>
      <w:r w:rsidR="00F85B02">
        <w:rPr>
          <w:rStyle w:val="IntenseEmphasis"/>
          <w:sz w:val="20"/>
        </w:rPr>
        <w:t>2</w:t>
      </w:r>
      <w:r>
        <w:rPr>
          <w:rStyle w:val="IntenseEmphasis"/>
          <w:sz w:val="20"/>
        </w:rPr>
        <w:t>: running script in Pycharm</w:t>
      </w:r>
    </w:p>
    <w:p w:rsidR="00A15CA6" w:rsidRPr="005D20C1" w:rsidRDefault="00A15CA6" w:rsidP="00A15CA6">
      <w:pPr>
        <w:pStyle w:val="Heading1"/>
        <w:rPr>
          <w:sz w:val="24"/>
          <w:u w:val="single"/>
        </w:rPr>
      </w:pPr>
      <w:r w:rsidRPr="005D20C1">
        <w:rPr>
          <w:sz w:val="24"/>
          <w:u w:val="single"/>
        </w:rPr>
        <w:t xml:space="preserve">Step </w:t>
      </w:r>
      <w:r>
        <w:rPr>
          <w:sz w:val="24"/>
          <w:u w:val="single"/>
        </w:rPr>
        <w:t>7</w:t>
      </w:r>
      <w:r w:rsidRPr="005D20C1">
        <w:rPr>
          <w:sz w:val="24"/>
          <w:u w:val="single"/>
        </w:rPr>
        <w:t xml:space="preserve"> </w:t>
      </w:r>
      <w:r>
        <w:rPr>
          <w:sz w:val="24"/>
          <w:u w:val="single"/>
        </w:rPr>
        <w:t xml:space="preserve">- </w:t>
      </w:r>
      <w:r w:rsidRPr="005D20C1">
        <w:rPr>
          <w:sz w:val="24"/>
          <w:u w:val="single"/>
        </w:rPr>
        <w:t xml:space="preserve">Menu:  Option </w:t>
      </w:r>
      <w:r>
        <w:rPr>
          <w:sz w:val="24"/>
          <w:u w:val="single"/>
        </w:rPr>
        <w:t>5, Exit Progr</w:t>
      </w:r>
      <w:r w:rsidR="003D02B8">
        <w:rPr>
          <w:sz w:val="24"/>
          <w:u w:val="single"/>
        </w:rPr>
        <w:t>a</w:t>
      </w:r>
      <w:r>
        <w:rPr>
          <w:sz w:val="24"/>
          <w:u w:val="single"/>
        </w:rPr>
        <w:t>m</w:t>
      </w:r>
    </w:p>
    <w:p w:rsidR="00A15CA6" w:rsidRDefault="00A15CA6" w:rsidP="00A15CA6">
      <w:pPr>
        <w:spacing w:after="120" w:line="240" w:lineRule="auto"/>
        <w:rPr>
          <w:sz w:val="20"/>
        </w:rPr>
      </w:pPr>
      <w:r>
        <w:rPr>
          <w:sz w:val="20"/>
        </w:rPr>
        <w:t>When the menu option 5 is selected, the script will end.  Notice the “break” is used, which causes the “while” loop at the beginning of the script to become “False” and the loop to end (Figure 13).</w:t>
      </w:r>
    </w:p>
    <w:p w:rsidR="00A15CA6" w:rsidRDefault="00A15CA6" w:rsidP="00A15CA6">
      <w:pPr>
        <w:spacing w:after="120" w:line="240" w:lineRule="auto"/>
        <w:rPr>
          <w:sz w:val="20"/>
        </w:rPr>
      </w:pPr>
      <w:r>
        <w:rPr>
          <w:noProof/>
        </w:rPr>
        <w:lastRenderedPageBreak/>
        <w:drawing>
          <wp:inline distT="0" distB="0" distL="0" distR="0" wp14:anchorId="31738CA1" wp14:editId="4AF935F2">
            <wp:extent cx="3395207" cy="775870"/>
            <wp:effectExtent l="19050" t="19050" r="1524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612" cy="785789"/>
                    </a:xfrm>
                    <a:prstGeom prst="rect">
                      <a:avLst/>
                    </a:prstGeom>
                    <a:ln w="12700">
                      <a:solidFill>
                        <a:schemeClr val="tx1"/>
                      </a:solidFill>
                    </a:ln>
                  </pic:spPr>
                </pic:pic>
              </a:graphicData>
            </a:graphic>
          </wp:inline>
        </w:drawing>
      </w:r>
    </w:p>
    <w:p w:rsidR="006D3477" w:rsidRDefault="00A15CA6" w:rsidP="00C31025">
      <w:pPr>
        <w:spacing w:after="120" w:line="240" w:lineRule="auto"/>
        <w:rPr>
          <w:sz w:val="20"/>
        </w:rPr>
      </w:pPr>
      <w:r w:rsidRPr="00DD0B82">
        <w:rPr>
          <w:rStyle w:val="IntenseEmphasis"/>
          <w:sz w:val="20"/>
        </w:rPr>
        <w:t xml:space="preserve">Figure </w:t>
      </w:r>
      <w:r>
        <w:rPr>
          <w:rStyle w:val="IntenseEmphasis"/>
          <w:sz w:val="20"/>
        </w:rPr>
        <w:t>13: code:  Exit</w:t>
      </w:r>
      <w:r w:rsidR="009E606B">
        <w:rPr>
          <w:rStyle w:val="IntenseEmphasis"/>
          <w:sz w:val="20"/>
        </w:rPr>
        <w:t xml:space="preserve"> the program</w:t>
      </w:r>
    </w:p>
    <w:p w:rsidR="00DA0003" w:rsidRDefault="0078686C" w:rsidP="00AA3FB6">
      <w:pPr>
        <w:pStyle w:val="Heading1"/>
        <w:spacing w:after="120"/>
        <w:rPr>
          <w:sz w:val="24"/>
          <w:u w:val="single"/>
        </w:rPr>
      </w:pPr>
      <w:r w:rsidRPr="006A5C75">
        <w:rPr>
          <w:sz w:val="24"/>
          <w:u w:val="single"/>
        </w:rPr>
        <w:t>Testing the Script</w:t>
      </w:r>
      <w:r w:rsidR="00AA3FB6">
        <w:rPr>
          <w:sz w:val="24"/>
          <w:u w:val="single"/>
        </w:rPr>
        <w:t xml:space="preserve"> in CMD line</w:t>
      </w:r>
    </w:p>
    <w:p w:rsidR="00D262BF" w:rsidRDefault="00DD6528" w:rsidP="00C31025">
      <w:pPr>
        <w:spacing w:after="120"/>
        <w:rPr>
          <w:sz w:val="20"/>
          <w:szCs w:val="20"/>
        </w:rPr>
      </w:pPr>
      <w:r w:rsidRPr="00DD6528">
        <w:rPr>
          <w:sz w:val="20"/>
          <w:szCs w:val="20"/>
        </w:rPr>
        <w:t>Now</w:t>
      </w:r>
      <w:r w:rsidR="00AA3FB6">
        <w:rPr>
          <w:sz w:val="20"/>
          <w:szCs w:val="20"/>
        </w:rPr>
        <w:t xml:space="preserve"> </w:t>
      </w:r>
      <w:r w:rsidRPr="00DD6528">
        <w:rPr>
          <w:sz w:val="20"/>
          <w:szCs w:val="20"/>
        </w:rPr>
        <w:t xml:space="preserve">the script </w:t>
      </w:r>
      <w:r w:rsidR="00AA3FB6">
        <w:rPr>
          <w:sz w:val="20"/>
          <w:szCs w:val="20"/>
        </w:rPr>
        <w:t xml:space="preserve">will be run </w:t>
      </w:r>
      <w:r w:rsidRPr="00DD6528">
        <w:rPr>
          <w:sz w:val="20"/>
          <w:szCs w:val="20"/>
        </w:rPr>
        <w:t xml:space="preserve">from Command Prompt to make sure it </w:t>
      </w:r>
      <w:r w:rsidR="0003770D">
        <w:rPr>
          <w:sz w:val="20"/>
          <w:szCs w:val="20"/>
        </w:rPr>
        <w:t xml:space="preserve">also </w:t>
      </w:r>
      <w:r w:rsidRPr="00DD6528">
        <w:rPr>
          <w:sz w:val="20"/>
          <w:szCs w:val="20"/>
        </w:rPr>
        <w:t>runs as expected.</w:t>
      </w:r>
      <w:r w:rsidR="00D262BF">
        <w:rPr>
          <w:sz w:val="20"/>
          <w:szCs w:val="20"/>
        </w:rPr>
        <w:t xml:space="preserve">  Open a command prompt window “CMD”</w:t>
      </w:r>
      <w:r w:rsidR="009D5A2C">
        <w:rPr>
          <w:sz w:val="20"/>
          <w:szCs w:val="20"/>
        </w:rPr>
        <w:t xml:space="preserve">.  </w:t>
      </w:r>
      <w:r w:rsidR="00D262BF">
        <w:rPr>
          <w:sz w:val="20"/>
          <w:szCs w:val="20"/>
        </w:rPr>
        <w:t xml:space="preserve">Type in </w:t>
      </w:r>
      <w:r w:rsidR="009D5A2C">
        <w:rPr>
          <w:sz w:val="20"/>
          <w:szCs w:val="20"/>
        </w:rPr>
        <w:t>“cd” and then the pathway to the directory where the python script is saved “C:\_PythonClass\Module</w:t>
      </w:r>
      <w:r w:rsidR="000852CD">
        <w:rPr>
          <w:sz w:val="20"/>
          <w:szCs w:val="20"/>
        </w:rPr>
        <w:t>0</w:t>
      </w:r>
      <w:r w:rsidR="00AA3FB6">
        <w:rPr>
          <w:sz w:val="20"/>
          <w:szCs w:val="20"/>
        </w:rPr>
        <w:t>5</w:t>
      </w:r>
      <w:r w:rsidR="009D5A2C">
        <w:rPr>
          <w:sz w:val="20"/>
          <w:szCs w:val="20"/>
        </w:rPr>
        <w:t>\Assignment0</w:t>
      </w:r>
      <w:r w:rsidR="00AA3FB6">
        <w:rPr>
          <w:sz w:val="20"/>
          <w:szCs w:val="20"/>
        </w:rPr>
        <w:t>5</w:t>
      </w:r>
      <w:r w:rsidR="009D5A2C">
        <w:rPr>
          <w:sz w:val="20"/>
          <w:szCs w:val="20"/>
        </w:rPr>
        <w:t xml:space="preserve">”.  Click Enter.   Next type “python” followed by the name of the python script </w:t>
      </w:r>
      <w:r w:rsidR="00D262BF">
        <w:rPr>
          <w:sz w:val="20"/>
          <w:szCs w:val="20"/>
        </w:rPr>
        <w:t xml:space="preserve"> </w:t>
      </w:r>
      <w:r w:rsidR="009D5A2C">
        <w:rPr>
          <w:sz w:val="20"/>
          <w:szCs w:val="20"/>
        </w:rPr>
        <w:t>“</w:t>
      </w:r>
      <w:r w:rsidR="00AA3FB6">
        <w:rPr>
          <w:sz w:val="20"/>
          <w:szCs w:val="20"/>
        </w:rPr>
        <w:t>ToDoList</w:t>
      </w:r>
      <w:r w:rsidR="009D5A2C">
        <w:rPr>
          <w:sz w:val="20"/>
          <w:szCs w:val="20"/>
        </w:rPr>
        <w:t>.py”</w:t>
      </w:r>
      <w:r w:rsidR="0003770D">
        <w:rPr>
          <w:sz w:val="20"/>
          <w:szCs w:val="20"/>
        </w:rPr>
        <w:t>.</w:t>
      </w:r>
      <w:r w:rsidR="009D5A2C">
        <w:rPr>
          <w:sz w:val="20"/>
          <w:szCs w:val="20"/>
        </w:rPr>
        <w:t xml:space="preserve"> </w:t>
      </w:r>
      <w:r w:rsidR="00D262BF">
        <w:rPr>
          <w:sz w:val="20"/>
          <w:szCs w:val="20"/>
        </w:rPr>
        <w:t>Click “Enter”</w:t>
      </w:r>
      <w:r w:rsidR="0003770D">
        <w:rPr>
          <w:sz w:val="20"/>
          <w:szCs w:val="20"/>
        </w:rPr>
        <w:t xml:space="preserve"> again</w:t>
      </w:r>
      <w:r w:rsidR="00D262BF">
        <w:rPr>
          <w:sz w:val="20"/>
          <w:szCs w:val="20"/>
        </w:rPr>
        <w:t xml:space="preserve"> to see the script run.  Provide the necessary inputs as if you are the user and </w:t>
      </w:r>
      <w:r w:rsidR="007B3AA8">
        <w:rPr>
          <w:sz w:val="20"/>
          <w:szCs w:val="20"/>
        </w:rPr>
        <w:t>verify</w:t>
      </w:r>
      <w:r w:rsidR="00D262BF">
        <w:rPr>
          <w:sz w:val="20"/>
          <w:szCs w:val="20"/>
        </w:rPr>
        <w:t xml:space="preserve"> the result is what you expected (Figu</w:t>
      </w:r>
      <w:bookmarkStart w:id="0" w:name="_GoBack"/>
      <w:bookmarkEnd w:id="0"/>
      <w:r w:rsidR="00D262BF">
        <w:rPr>
          <w:sz w:val="20"/>
          <w:szCs w:val="20"/>
        </w:rPr>
        <w:t xml:space="preserve">re </w:t>
      </w:r>
      <w:r w:rsidR="0051452C">
        <w:rPr>
          <w:sz w:val="20"/>
          <w:szCs w:val="20"/>
        </w:rPr>
        <w:t>1</w:t>
      </w:r>
      <w:r w:rsidR="00AA3FB6">
        <w:rPr>
          <w:sz w:val="20"/>
          <w:szCs w:val="20"/>
        </w:rPr>
        <w:t>4</w:t>
      </w:r>
      <w:r w:rsidR="00D262BF">
        <w:rPr>
          <w:sz w:val="20"/>
          <w:szCs w:val="20"/>
        </w:rPr>
        <w:t>).</w:t>
      </w:r>
    </w:p>
    <w:p w:rsidR="00AA3FB6" w:rsidRDefault="002C5A32" w:rsidP="00C31025">
      <w:pPr>
        <w:spacing w:after="120"/>
        <w:rPr>
          <w:sz w:val="20"/>
          <w:szCs w:val="20"/>
        </w:rPr>
      </w:pPr>
      <w:r>
        <w:rPr>
          <w:noProof/>
        </w:rPr>
        <w:lastRenderedPageBreak/>
        <w:drawing>
          <wp:inline distT="0" distB="0" distL="0" distR="0" wp14:anchorId="0517AE47" wp14:editId="1FC118C7">
            <wp:extent cx="3419061" cy="7947007"/>
            <wp:effectExtent l="19050" t="19050" r="1016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5535" cy="7962054"/>
                    </a:xfrm>
                    <a:prstGeom prst="rect">
                      <a:avLst/>
                    </a:prstGeom>
                    <a:ln w="12700">
                      <a:solidFill>
                        <a:schemeClr val="tx1"/>
                      </a:solidFill>
                    </a:ln>
                  </pic:spPr>
                </pic:pic>
              </a:graphicData>
            </a:graphic>
          </wp:inline>
        </w:drawing>
      </w:r>
    </w:p>
    <w:p w:rsidR="002C5A32" w:rsidRDefault="002C5A32" w:rsidP="002C5A32">
      <w:pPr>
        <w:spacing w:after="120" w:line="240" w:lineRule="auto"/>
        <w:rPr>
          <w:rStyle w:val="IntenseEmphasis"/>
          <w:sz w:val="20"/>
        </w:rPr>
      </w:pPr>
      <w:r w:rsidRPr="00DD0B82">
        <w:rPr>
          <w:rStyle w:val="IntenseEmphasis"/>
          <w:sz w:val="20"/>
        </w:rPr>
        <w:t xml:space="preserve">Figure </w:t>
      </w:r>
      <w:r>
        <w:rPr>
          <w:rStyle w:val="IntenseEmphasis"/>
          <w:sz w:val="20"/>
        </w:rPr>
        <w:t>1</w:t>
      </w:r>
      <w:r w:rsidR="003539A8">
        <w:rPr>
          <w:rStyle w:val="IntenseEmphasis"/>
          <w:sz w:val="20"/>
        </w:rPr>
        <w:t>4</w:t>
      </w:r>
      <w:r>
        <w:rPr>
          <w:rStyle w:val="IntenseEmphasis"/>
          <w:sz w:val="20"/>
        </w:rPr>
        <w:t>: running script in Command Line</w:t>
      </w:r>
    </w:p>
    <w:p w:rsidR="009D5A2C" w:rsidRDefault="009D5A2C" w:rsidP="00C31025">
      <w:pPr>
        <w:spacing w:after="120"/>
        <w:rPr>
          <w:sz w:val="20"/>
          <w:szCs w:val="20"/>
        </w:rPr>
      </w:pPr>
      <w:r>
        <w:rPr>
          <w:sz w:val="20"/>
          <w:szCs w:val="20"/>
        </w:rPr>
        <w:lastRenderedPageBreak/>
        <w:t>O</w:t>
      </w:r>
      <w:r w:rsidRPr="00DA0003">
        <w:rPr>
          <w:sz w:val="20"/>
          <w:szCs w:val="20"/>
        </w:rPr>
        <w:t xml:space="preserve">pen up the </w:t>
      </w:r>
      <w:r>
        <w:rPr>
          <w:sz w:val="20"/>
          <w:szCs w:val="20"/>
        </w:rPr>
        <w:t>“</w:t>
      </w:r>
      <w:r w:rsidR="00AA3E90">
        <w:rPr>
          <w:sz w:val="20"/>
          <w:szCs w:val="20"/>
        </w:rPr>
        <w:t>ToDoList</w:t>
      </w:r>
      <w:r>
        <w:rPr>
          <w:sz w:val="20"/>
          <w:szCs w:val="20"/>
        </w:rPr>
        <w:t>.txt</w:t>
      </w:r>
      <w:r w:rsidRPr="00DA0003">
        <w:rPr>
          <w:sz w:val="20"/>
          <w:szCs w:val="20"/>
        </w:rPr>
        <w:t>” file to verify the results</w:t>
      </w:r>
      <w:r>
        <w:rPr>
          <w:sz w:val="20"/>
          <w:szCs w:val="20"/>
        </w:rPr>
        <w:t xml:space="preserve"> </w:t>
      </w:r>
      <w:r w:rsidR="00255C99">
        <w:rPr>
          <w:sz w:val="20"/>
          <w:szCs w:val="20"/>
        </w:rPr>
        <w:t xml:space="preserve">have changed based on the new inputs </w:t>
      </w:r>
      <w:r w:rsidRPr="00DA0003">
        <w:rPr>
          <w:sz w:val="20"/>
          <w:szCs w:val="20"/>
        </w:rPr>
        <w:t xml:space="preserve">(Figure </w:t>
      </w:r>
      <w:r w:rsidR="00255C99">
        <w:rPr>
          <w:sz w:val="20"/>
          <w:szCs w:val="20"/>
        </w:rPr>
        <w:t>1</w:t>
      </w:r>
      <w:r w:rsidR="00AA3E90">
        <w:rPr>
          <w:sz w:val="20"/>
          <w:szCs w:val="20"/>
        </w:rPr>
        <w:t>5</w:t>
      </w:r>
      <w:r w:rsidRPr="00DA0003">
        <w:rPr>
          <w:sz w:val="20"/>
          <w:szCs w:val="20"/>
        </w:rPr>
        <w:t>).</w:t>
      </w:r>
    </w:p>
    <w:p w:rsidR="00255C99" w:rsidRDefault="008826B0" w:rsidP="00C31025">
      <w:pPr>
        <w:spacing w:after="120"/>
        <w:rPr>
          <w:sz w:val="20"/>
          <w:szCs w:val="20"/>
        </w:rPr>
      </w:pPr>
      <w:r>
        <w:rPr>
          <w:noProof/>
        </w:rPr>
        <w:drawing>
          <wp:inline distT="0" distB="0" distL="0" distR="0" wp14:anchorId="2E81B9F5" wp14:editId="26A7B088">
            <wp:extent cx="2926080" cy="1254034"/>
            <wp:effectExtent l="19050" t="19050" r="2667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784" cy="1273621"/>
                    </a:xfrm>
                    <a:prstGeom prst="rect">
                      <a:avLst/>
                    </a:prstGeom>
                    <a:ln w="12700">
                      <a:solidFill>
                        <a:schemeClr val="tx1"/>
                      </a:solidFill>
                    </a:ln>
                  </pic:spPr>
                </pic:pic>
              </a:graphicData>
            </a:graphic>
          </wp:inline>
        </w:drawing>
      </w:r>
    </w:p>
    <w:p w:rsidR="00255C99" w:rsidRPr="00255C99" w:rsidRDefault="00255C99" w:rsidP="00C31025">
      <w:pPr>
        <w:spacing w:after="120" w:line="240" w:lineRule="auto"/>
        <w:rPr>
          <w:b/>
          <w:bCs/>
          <w:i/>
          <w:iCs/>
          <w:sz w:val="20"/>
        </w:rPr>
      </w:pPr>
      <w:r w:rsidRPr="00DD0B82">
        <w:rPr>
          <w:rStyle w:val="IntenseEmphasis"/>
          <w:sz w:val="20"/>
        </w:rPr>
        <w:t>Figure</w:t>
      </w:r>
      <w:r>
        <w:rPr>
          <w:rStyle w:val="IntenseEmphasis"/>
          <w:sz w:val="20"/>
        </w:rPr>
        <w:t xml:space="preserve"> 1</w:t>
      </w:r>
      <w:r w:rsidR="00AA3E90">
        <w:rPr>
          <w:rStyle w:val="IntenseEmphasis"/>
          <w:sz w:val="20"/>
        </w:rPr>
        <w:t>5</w:t>
      </w:r>
      <w:r>
        <w:rPr>
          <w:rStyle w:val="IntenseEmphasis"/>
          <w:sz w:val="20"/>
        </w:rPr>
        <w:t>:  Testing in Command Line, results</w:t>
      </w:r>
    </w:p>
    <w:p w:rsidR="001E558E" w:rsidRPr="0001342D" w:rsidRDefault="001E558E" w:rsidP="00C31025">
      <w:pPr>
        <w:pStyle w:val="Heading1"/>
        <w:spacing w:after="120"/>
        <w:rPr>
          <w:sz w:val="24"/>
        </w:rPr>
      </w:pPr>
      <w:r w:rsidRPr="0001342D">
        <w:rPr>
          <w:sz w:val="24"/>
        </w:rPr>
        <w:t>Summary</w:t>
      </w:r>
    </w:p>
    <w:p w:rsidR="001E558E" w:rsidRPr="0001342D" w:rsidRDefault="00770BBD" w:rsidP="00C31025">
      <w:pPr>
        <w:spacing w:after="120"/>
        <w:rPr>
          <w:sz w:val="20"/>
        </w:rPr>
      </w:pPr>
      <w:r w:rsidRPr="0001342D">
        <w:rPr>
          <w:sz w:val="20"/>
        </w:rPr>
        <w:t xml:space="preserve">In summary, this document goes over the steps needed to write a Python script </w:t>
      </w:r>
      <w:r w:rsidR="00A84772">
        <w:rPr>
          <w:sz w:val="20"/>
        </w:rPr>
        <w:t>th</w:t>
      </w:r>
      <w:r w:rsidR="00304DAD">
        <w:rPr>
          <w:sz w:val="20"/>
        </w:rPr>
        <w:t>a</w:t>
      </w:r>
      <w:r w:rsidR="00244BC0">
        <w:rPr>
          <w:sz w:val="20"/>
        </w:rPr>
        <w:t>t provides a menu where a user can make different selections to update a to-do-list, including viewing their current list, adding tasks, removing tasks and saving the latest version of their list.  This script introducted dictonaries and reinforced learning</w:t>
      </w:r>
      <w:r w:rsidR="00E6442D">
        <w:rPr>
          <w:sz w:val="20"/>
        </w:rPr>
        <w:t>s</w:t>
      </w:r>
      <w:r w:rsidR="00244BC0">
        <w:rPr>
          <w:sz w:val="20"/>
        </w:rPr>
        <w:t xml:space="preserve"> around loops, lists, </w:t>
      </w:r>
      <w:r w:rsidR="00E6442D">
        <w:rPr>
          <w:sz w:val="20"/>
        </w:rPr>
        <w:t xml:space="preserve">and </w:t>
      </w:r>
      <w:r w:rsidR="00244BC0">
        <w:rPr>
          <w:sz w:val="20"/>
        </w:rPr>
        <w:t xml:space="preserve">reading </w:t>
      </w:r>
      <w:r w:rsidR="00E6442D">
        <w:rPr>
          <w:sz w:val="20"/>
        </w:rPr>
        <w:t xml:space="preserve">&amp; </w:t>
      </w:r>
      <w:r w:rsidR="00244BC0">
        <w:rPr>
          <w:sz w:val="20"/>
        </w:rPr>
        <w:t xml:space="preserve">writing to text files.  </w:t>
      </w:r>
    </w:p>
    <w:p w:rsidR="00F70C18" w:rsidRDefault="00F70C18" w:rsidP="00C31025">
      <w:pPr>
        <w:spacing w:after="120"/>
      </w:pPr>
    </w:p>
    <w:p w:rsidR="00F70C18" w:rsidRPr="001E558E" w:rsidRDefault="00F70C18" w:rsidP="00C31025">
      <w:pPr>
        <w:spacing w:after="120"/>
      </w:pPr>
    </w:p>
    <w:sectPr w:rsidR="00F70C18" w:rsidRPr="001E558E" w:rsidSect="00C310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342D"/>
    <w:rsid w:val="000145EE"/>
    <w:rsid w:val="00015605"/>
    <w:rsid w:val="00024813"/>
    <w:rsid w:val="00027282"/>
    <w:rsid w:val="00030DD6"/>
    <w:rsid w:val="00032B94"/>
    <w:rsid w:val="00034F48"/>
    <w:rsid w:val="0003770D"/>
    <w:rsid w:val="0005312A"/>
    <w:rsid w:val="0005378C"/>
    <w:rsid w:val="000564C4"/>
    <w:rsid w:val="000578D4"/>
    <w:rsid w:val="00062A3A"/>
    <w:rsid w:val="000852CD"/>
    <w:rsid w:val="00095C8C"/>
    <w:rsid w:val="000A286A"/>
    <w:rsid w:val="000B7E04"/>
    <w:rsid w:val="000D2C96"/>
    <w:rsid w:val="000E1500"/>
    <w:rsid w:val="000E1CC8"/>
    <w:rsid w:val="000F7DC5"/>
    <w:rsid w:val="001069A1"/>
    <w:rsid w:val="00106ADD"/>
    <w:rsid w:val="00114FAB"/>
    <w:rsid w:val="001220B6"/>
    <w:rsid w:val="00127093"/>
    <w:rsid w:val="001537EC"/>
    <w:rsid w:val="0016202D"/>
    <w:rsid w:val="00163CA8"/>
    <w:rsid w:val="001718B8"/>
    <w:rsid w:val="00173881"/>
    <w:rsid w:val="00180DE1"/>
    <w:rsid w:val="001A59DB"/>
    <w:rsid w:val="001B34C3"/>
    <w:rsid w:val="001C387D"/>
    <w:rsid w:val="001C6B03"/>
    <w:rsid w:val="001D62B6"/>
    <w:rsid w:val="001E24BB"/>
    <w:rsid w:val="001E558E"/>
    <w:rsid w:val="0022191A"/>
    <w:rsid w:val="0022653A"/>
    <w:rsid w:val="00230A0D"/>
    <w:rsid w:val="00244BC0"/>
    <w:rsid w:val="00255C99"/>
    <w:rsid w:val="00265E5C"/>
    <w:rsid w:val="00266D97"/>
    <w:rsid w:val="002C5A32"/>
    <w:rsid w:val="002E50EB"/>
    <w:rsid w:val="002F08B7"/>
    <w:rsid w:val="002F31AE"/>
    <w:rsid w:val="003022F2"/>
    <w:rsid w:val="00304DAD"/>
    <w:rsid w:val="003156FE"/>
    <w:rsid w:val="003319D3"/>
    <w:rsid w:val="00333765"/>
    <w:rsid w:val="00334934"/>
    <w:rsid w:val="003539A8"/>
    <w:rsid w:val="0035486F"/>
    <w:rsid w:val="00372806"/>
    <w:rsid w:val="00387F8A"/>
    <w:rsid w:val="003901B1"/>
    <w:rsid w:val="003A045D"/>
    <w:rsid w:val="003A65E4"/>
    <w:rsid w:val="003B0E16"/>
    <w:rsid w:val="003D02B8"/>
    <w:rsid w:val="00402626"/>
    <w:rsid w:val="00414AFA"/>
    <w:rsid w:val="00433D81"/>
    <w:rsid w:val="00441B9A"/>
    <w:rsid w:val="0044252C"/>
    <w:rsid w:val="004452E9"/>
    <w:rsid w:val="00451861"/>
    <w:rsid w:val="004703BB"/>
    <w:rsid w:val="004819AC"/>
    <w:rsid w:val="00484976"/>
    <w:rsid w:val="00485D00"/>
    <w:rsid w:val="00497503"/>
    <w:rsid w:val="004A1798"/>
    <w:rsid w:val="004B6F26"/>
    <w:rsid w:val="004C4907"/>
    <w:rsid w:val="004D208D"/>
    <w:rsid w:val="004D5C14"/>
    <w:rsid w:val="004F4DA6"/>
    <w:rsid w:val="004F6806"/>
    <w:rsid w:val="0050372B"/>
    <w:rsid w:val="0051452C"/>
    <w:rsid w:val="00531666"/>
    <w:rsid w:val="00545D58"/>
    <w:rsid w:val="00552655"/>
    <w:rsid w:val="00577D05"/>
    <w:rsid w:val="0059240E"/>
    <w:rsid w:val="00593A00"/>
    <w:rsid w:val="00596141"/>
    <w:rsid w:val="005A1445"/>
    <w:rsid w:val="005B276A"/>
    <w:rsid w:val="005C2677"/>
    <w:rsid w:val="005C42D0"/>
    <w:rsid w:val="005D20C1"/>
    <w:rsid w:val="006229DA"/>
    <w:rsid w:val="0063246A"/>
    <w:rsid w:val="00655D51"/>
    <w:rsid w:val="00661087"/>
    <w:rsid w:val="00662CEA"/>
    <w:rsid w:val="00671EE8"/>
    <w:rsid w:val="0067337D"/>
    <w:rsid w:val="0069154A"/>
    <w:rsid w:val="00692A8E"/>
    <w:rsid w:val="006977EA"/>
    <w:rsid w:val="006A5C75"/>
    <w:rsid w:val="006D3477"/>
    <w:rsid w:val="006D3C69"/>
    <w:rsid w:val="006D5E82"/>
    <w:rsid w:val="006E238E"/>
    <w:rsid w:val="006F5B9B"/>
    <w:rsid w:val="00701CF7"/>
    <w:rsid w:val="00703312"/>
    <w:rsid w:val="00706DC2"/>
    <w:rsid w:val="00713A18"/>
    <w:rsid w:val="0071485E"/>
    <w:rsid w:val="00734B1E"/>
    <w:rsid w:val="0075224F"/>
    <w:rsid w:val="00753E26"/>
    <w:rsid w:val="00763B0B"/>
    <w:rsid w:val="00770BBD"/>
    <w:rsid w:val="00782E44"/>
    <w:rsid w:val="0078686C"/>
    <w:rsid w:val="0078749B"/>
    <w:rsid w:val="007943DC"/>
    <w:rsid w:val="00794A27"/>
    <w:rsid w:val="007A7ACC"/>
    <w:rsid w:val="007B3AA8"/>
    <w:rsid w:val="007D724D"/>
    <w:rsid w:val="007D7B91"/>
    <w:rsid w:val="007E2C49"/>
    <w:rsid w:val="007E53E2"/>
    <w:rsid w:val="007E794B"/>
    <w:rsid w:val="007F19C7"/>
    <w:rsid w:val="00821E74"/>
    <w:rsid w:val="00831DBE"/>
    <w:rsid w:val="0083262C"/>
    <w:rsid w:val="008420AC"/>
    <w:rsid w:val="008531B1"/>
    <w:rsid w:val="008574D7"/>
    <w:rsid w:val="008826B0"/>
    <w:rsid w:val="008867FC"/>
    <w:rsid w:val="0089019B"/>
    <w:rsid w:val="00891A11"/>
    <w:rsid w:val="008A42D0"/>
    <w:rsid w:val="008A6178"/>
    <w:rsid w:val="008B0D02"/>
    <w:rsid w:val="008B4398"/>
    <w:rsid w:val="008B5F91"/>
    <w:rsid w:val="008C0E99"/>
    <w:rsid w:val="008E31CB"/>
    <w:rsid w:val="008F37E6"/>
    <w:rsid w:val="009025A8"/>
    <w:rsid w:val="009039D3"/>
    <w:rsid w:val="0092109E"/>
    <w:rsid w:val="009226E4"/>
    <w:rsid w:val="00924CAB"/>
    <w:rsid w:val="00932322"/>
    <w:rsid w:val="0093368D"/>
    <w:rsid w:val="009340CA"/>
    <w:rsid w:val="009360FA"/>
    <w:rsid w:val="009745A0"/>
    <w:rsid w:val="009A5863"/>
    <w:rsid w:val="009B017C"/>
    <w:rsid w:val="009D268F"/>
    <w:rsid w:val="009D5A2C"/>
    <w:rsid w:val="009E5B66"/>
    <w:rsid w:val="009E606B"/>
    <w:rsid w:val="009E7368"/>
    <w:rsid w:val="009F061F"/>
    <w:rsid w:val="009F2210"/>
    <w:rsid w:val="00A11390"/>
    <w:rsid w:val="00A12483"/>
    <w:rsid w:val="00A15CA6"/>
    <w:rsid w:val="00A23586"/>
    <w:rsid w:val="00A42963"/>
    <w:rsid w:val="00A46F21"/>
    <w:rsid w:val="00A51B28"/>
    <w:rsid w:val="00A56764"/>
    <w:rsid w:val="00A70A0E"/>
    <w:rsid w:val="00A80686"/>
    <w:rsid w:val="00A84772"/>
    <w:rsid w:val="00A92440"/>
    <w:rsid w:val="00A94619"/>
    <w:rsid w:val="00AA3E90"/>
    <w:rsid w:val="00AA3FB6"/>
    <w:rsid w:val="00AC68B3"/>
    <w:rsid w:val="00AC710B"/>
    <w:rsid w:val="00AC7EEE"/>
    <w:rsid w:val="00AD17F5"/>
    <w:rsid w:val="00AD76E3"/>
    <w:rsid w:val="00B0074E"/>
    <w:rsid w:val="00B17590"/>
    <w:rsid w:val="00B20232"/>
    <w:rsid w:val="00B478DB"/>
    <w:rsid w:val="00B578C0"/>
    <w:rsid w:val="00B61E52"/>
    <w:rsid w:val="00B6409B"/>
    <w:rsid w:val="00B64D32"/>
    <w:rsid w:val="00B7064A"/>
    <w:rsid w:val="00B83748"/>
    <w:rsid w:val="00B83DB9"/>
    <w:rsid w:val="00B909BF"/>
    <w:rsid w:val="00BA33D9"/>
    <w:rsid w:val="00C0444F"/>
    <w:rsid w:val="00C10FCE"/>
    <w:rsid w:val="00C16E14"/>
    <w:rsid w:val="00C31025"/>
    <w:rsid w:val="00C311FF"/>
    <w:rsid w:val="00C3380B"/>
    <w:rsid w:val="00C44D56"/>
    <w:rsid w:val="00C52CD7"/>
    <w:rsid w:val="00C62653"/>
    <w:rsid w:val="00C66B77"/>
    <w:rsid w:val="00CB131B"/>
    <w:rsid w:val="00CD2486"/>
    <w:rsid w:val="00CF744F"/>
    <w:rsid w:val="00D06862"/>
    <w:rsid w:val="00D06B63"/>
    <w:rsid w:val="00D078A0"/>
    <w:rsid w:val="00D25A70"/>
    <w:rsid w:val="00D262BF"/>
    <w:rsid w:val="00D46DD0"/>
    <w:rsid w:val="00D55E83"/>
    <w:rsid w:val="00D641E3"/>
    <w:rsid w:val="00D727D8"/>
    <w:rsid w:val="00D93B70"/>
    <w:rsid w:val="00DA0003"/>
    <w:rsid w:val="00DC476A"/>
    <w:rsid w:val="00DD0B82"/>
    <w:rsid w:val="00DD1D9D"/>
    <w:rsid w:val="00DD6528"/>
    <w:rsid w:val="00DE08C8"/>
    <w:rsid w:val="00DE120B"/>
    <w:rsid w:val="00DE75B9"/>
    <w:rsid w:val="00E0132F"/>
    <w:rsid w:val="00E235B1"/>
    <w:rsid w:val="00E36195"/>
    <w:rsid w:val="00E408DB"/>
    <w:rsid w:val="00E63404"/>
    <w:rsid w:val="00E6442D"/>
    <w:rsid w:val="00E70971"/>
    <w:rsid w:val="00E85AEA"/>
    <w:rsid w:val="00E96825"/>
    <w:rsid w:val="00EA23D8"/>
    <w:rsid w:val="00EB2130"/>
    <w:rsid w:val="00EB49A9"/>
    <w:rsid w:val="00EB734F"/>
    <w:rsid w:val="00EE2182"/>
    <w:rsid w:val="00EF62E8"/>
    <w:rsid w:val="00F0048F"/>
    <w:rsid w:val="00F131EF"/>
    <w:rsid w:val="00F211B7"/>
    <w:rsid w:val="00F40CC1"/>
    <w:rsid w:val="00F46DF6"/>
    <w:rsid w:val="00F50917"/>
    <w:rsid w:val="00F564CF"/>
    <w:rsid w:val="00F62720"/>
    <w:rsid w:val="00F70C18"/>
    <w:rsid w:val="00F80D16"/>
    <w:rsid w:val="00F85B02"/>
    <w:rsid w:val="00F95E44"/>
    <w:rsid w:val="00FA2684"/>
    <w:rsid w:val="00FD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DE52"/>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3013">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rovgl1/IntroToProg-Pyth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092C8-C0CB-44AE-B358-9CA11266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Provancha (US), Gail L</cp:lastModifiedBy>
  <cp:revision>44</cp:revision>
  <dcterms:created xsi:type="dcterms:W3CDTF">2023-08-07T14:29:00Z</dcterms:created>
  <dcterms:modified xsi:type="dcterms:W3CDTF">2023-08-08T18:39:00Z</dcterms:modified>
</cp:coreProperties>
</file>