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99C8" w14:textId="77777777" w:rsidR="009E62EE" w:rsidRDefault="009E62EE" w:rsidP="009E62EE">
      <w:pPr>
        <w:pStyle w:val="Martijn"/>
        <w:rPr>
          <w:b/>
          <w:bCs/>
          <w:sz w:val="48"/>
          <w:szCs w:val="48"/>
        </w:rPr>
      </w:pPr>
    </w:p>
    <w:p w14:paraId="65112957" w14:textId="13A4BD15" w:rsidR="009E62EE" w:rsidRPr="009E62EE" w:rsidRDefault="009E62EE" w:rsidP="009E62EE">
      <w:pPr>
        <w:pStyle w:val="Martijn"/>
        <w:rPr>
          <w:b/>
          <w:bCs/>
          <w:sz w:val="84"/>
          <w:szCs w:val="84"/>
        </w:rPr>
      </w:pPr>
      <w:bookmarkStart w:id="0" w:name="_Hlk205988868"/>
      <w:r w:rsidRPr="009E62EE">
        <w:rPr>
          <w:b/>
          <w:bCs/>
          <w:sz w:val="84"/>
          <w:szCs w:val="84"/>
        </w:rPr>
        <w:t>Kwaliteitsrapportage Areaaldata</w:t>
      </w:r>
    </w:p>
    <w:p w14:paraId="5E6BD2C8" w14:textId="5C9ED46B" w:rsidR="009E62EE" w:rsidRPr="009E62EE" w:rsidRDefault="009E62EE" w:rsidP="009E62EE">
      <w:pPr>
        <w:pStyle w:val="Martijn"/>
        <w:rPr>
          <w:b/>
          <w:bCs/>
          <w:sz w:val="84"/>
          <w:szCs w:val="84"/>
        </w:rPr>
      </w:pPr>
      <w:r w:rsidRPr="5457E8F6">
        <w:rPr>
          <w:b/>
          <w:bCs/>
          <w:sz w:val="84"/>
          <w:szCs w:val="84"/>
        </w:rPr>
        <w:t>GCR [nummer] [naam] [kwartaal]</w:t>
      </w:r>
    </w:p>
    <w:bookmarkEnd w:id="0"/>
    <w:p w14:paraId="18136D0D" w14:textId="77777777" w:rsidR="009E62EE" w:rsidRDefault="009E62EE" w:rsidP="009E62EE">
      <w:pPr>
        <w:pStyle w:val="Martijn"/>
        <w:rPr>
          <w:b/>
          <w:bCs/>
          <w:sz w:val="48"/>
          <w:szCs w:val="48"/>
        </w:rPr>
      </w:pPr>
    </w:p>
    <w:p w14:paraId="417CB06C" w14:textId="77777777" w:rsidR="009C0511" w:rsidRDefault="009C0511" w:rsidP="009E62EE">
      <w:pPr>
        <w:pStyle w:val="Martijn"/>
        <w:rPr>
          <w:b/>
          <w:bCs/>
          <w:sz w:val="48"/>
          <w:szCs w:val="48"/>
        </w:rPr>
      </w:pPr>
    </w:p>
    <w:p w14:paraId="0C3E25C9" w14:textId="77777777" w:rsidR="009C0511" w:rsidRDefault="009C0511" w:rsidP="009E62EE">
      <w:pPr>
        <w:pStyle w:val="Martijn"/>
        <w:rPr>
          <w:b/>
          <w:bCs/>
          <w:sz w:val="48"/>
          <w:szCs w:val="48"/>
        </w:rPr>
      </w:pPr>
    </w:p>
    <w:p w14:paraId="6ECAE73C" w14:textId="77777777" w:rsidR="009C0511" w:rsidRDefault="009C0511" w:rsidP="009E62EE">
      <w:pPr>
        <w:pStyle w:val="Martijn"/>
        <w:rPr>
          <w:b/>
          <w:bCs/>
          <w:sz w:val="48"/>
          <w:szCs w:val="48"/>
        </w:rPr>
      </w:pPr>
    </w:p>
    <w:p w14:paraId="58D1F429" w14:textId="77777777" w:rsidR="009C0511" w:rsidRDefault="009C0511" w:rsidP="009E62EE">
      <w:pPr>
        <w:pStyle w:val="Martijn"/>
        <w:rPr>
          <w:b/>
          <w:bCs/>
          <w:sz w:val="48"/>
          <w:szCs w:val="48"/>
        </w:rPr>
      </w:pPr>
    </w:p>
    <w:p w14:paraId="79C89037" w14:textId="25C7F725" w:rsidR="705F9B25" w:rsidRDefault="705F9B25" w:rsidP="705F9B25">
      <w:pPr>
        <w:pStyle w:val="Martijn"/>
        <w:rPr>
          <w:b/>
          <w:bCs/>
          <w:sz w:val="48"/>
          <w:szCs w:val="48"/>
        </w:rPr>
      </w:pPr>
    </w:p>
    <w:p w14:paraId="49BD9A20" w14:textId="6DDA9A80" w:rsidR="705F9B25" w:rsidRDefault="705F9B25" w:rsidP="705F9B25">
      <w:pPr>
        <w:pStyle w:val="Martijn"/>
        <w:rPr>
          <w:b/>
          <w:bCs/>
          <w:sz w:val="48"/>
          <w:szCs w:val="48"/>
        </w:rPr>
      </w:pPr>
    </w:p>
    <w:p w14:paraId="2AC4CDB7" w14:textId="2CE04A1C" w:rsidR="705F9B25" w:rsidRDefault="705F9B25" w:rsidP="705F9B25">
      <w:pPr>
        <w:pStyle w:val="Martijn"/>
        <w:rPr>
          <w:b/>
          <w:bCs/>
          <w:sz w:val="48"/>
          <w:szCs w:val="48"/>
        </w:rPr>
      </w:pPr>
    </w:p>
    <w:p w14:paraId="0CE2566C" w14:textId="77777777" w:rsidR="009C0511" w:rsidRDefault="009C0511" w:rsidP="009E62EE">
      <w:pPr>
        <w:pStyle w:val="Martijn"/>
        <w:rPr>
          <w:b/>
          <w:bCs/>
          <w:sz w:val="48"/>
          <w:szCs w:val="48"/>
        </w:rPr>
      </w:pPr>
    </w:p>
    <w:p w14:paraId="00AD1423" w14:textId="77777777" w:rsidR="009E62EE" w:rsidRDefault="009E62EE" w:rsidP="009E62EE">
      <w:pPr>
        <w:pStyle w:val="Default"/>
      </w:pPr>
    </w:p>
    <w:tbl>
      <w:tblPr>
        <w:tblW w:w="932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093"/>
        <w:gridCol w:w="2126"/>
        <w:gridCol w:w="2126"/>
        <w:gridCol w:w="1560"/>
        <w:gridCol w:w="1417"/>
      </w:tblGrid>
      <w:tr w:rsidR="009E62EE" w14:paraId="57FF7286" w14:textId="77777777" w:rsidTr="0883BEC6">
        <w:trPr>
          <w:trHeight w:val="99"/>
        </w:trPr>
        <w:tc>
          <w:tcPr>
            <w:tcW w:w="9322" w:type="dxa"/>
            <w:gridSpan w:val="5"/>
            <w:tcBorders>
              <w:top w:val="none" w:sz="6" w:space="0" w:color="auto"/>
              <w:bottom w:val="none" w:sz="6" w:space="0" w:color="auto"/>
            </w:tcBorders>
          </w:tcPr>
          <w:p w14:paraId="0AEA4255" w14:textId="1BB86FE1" w:rsidR="009E62EE" w:rsidRPr="009E62EE" w:rsidRDefault="009E62EE" w:rsidP="5457E8F6">
            <w:pPr>
              <w:pStyle w:val="Default"/>
              <w:rPr>
                <w:rFonts w:ascii="Aptos" w:hAnsi="Aptos"/>
                <w:sz w:val="22"/>
                <w:szCs w:val="22"/>
              </w:rPr>
            </w:pPr>
            <w:r w:rsidRPr="5457E8F6">
              <w:rPr>
                <w:rFonts w:ascii="Aptos" w:hAnsi="Aptos"/>
                <w:b/>
                <w:bCs/>
                <w:sz w:val="22"/>
                <w:szCs w:val="22"/>
              </w:rPr>
              <w:t xml:space="preserve">Algemeen </w:t>
            </w:r>
          </w:p>
        </w:tc>
      </w:tr>
      <w:tr w:rsidR="009E62EE" w14:paraId="0CFA7BC9" w14:textId="77777777" w:rsidTr="0883BEC6">
        <w:trPr>
          <w:trHeight w:val="99"/>
        </w:trPr>
        <w:tc>
          <w:tcPr>
            <w:tcW w:w="4219" w:type="dxa"/>
            <w:gridSpan w:val="2"/>
            <w:tcBorders>
              <w:top w:val="none" w:sz="6" w:space="0" w:color="auto"/>
              <w:bottom w:val="none" w:sz="6" w:space="0" w:color="auto"/>
              <w:right w:val="none" w:sz="6" w:space="0" w:color="auto"/>
            </w:tcBorders>
          </w:tcPr>
          <w:p w14:paraId="7DD95422" w14:textId="77777777" w:rsidR="009E62EE" w:rsidRPr="009E62EE" w:rsidRDefault="009E62EE">
            <w:pPr>
              <w:pStyle w:val="Default"/>
              <w:rPr>
                <w:rFonts w:ascii="Aptos" w:hAnsi="Aptos"/>
                <w:sz w:val="20"/>
                <w:szCs w:val="20"/>
              </w:rPr>
            </w:pPr>
            <w:r w:rsidRPr="009E62EE">
              <w:rPr>
                <w:rFonts w:ascii="Aptos" w:hAnsi="Aptos"/>
                <w:sz w:val="20"/>
                <w:szCs w:val="20"/>
              </w:rPr>
              <w:t xml:space="preserve">Projectnummer ON: </w:t>
            </w:r>
          </w:p>
        </w:tc>
        <w:tc>
          <w:tcPr>
            <w:tcW w:w="5103" w:type="dxa"/>
            <w:gridSpan w:val="3"/>
            <w:tcBorders>
              <w:top w:val="none" w:sz="6" w:space="0" w:color="auto"/>
              <w:left w:val="none" w:sz="6" w:space="0" w:color="auto"/>
              <w:bottom w:val="none" w:sz="6" w:space="0" w:color="auto"/>
            </w:tcBorders>
          </w:tcPr>
          <w:p w14:paraId="157D8F98" w14:textId="1EAD5F64" w:rsidR="009E62EE" w:rsidRPr="009E62EE" w:rsidRDefault="009E62EE">
            <w:pPr>
              <w:pStyle w:val="Default"/>
              <w:rPr>
                <w:rFonts w:ascii="Aptos" w:hAnsi="Aptos"/>
                <w:sz w:val="20"/>
                <w:szCs w:val="20"/>
              </w:rPr>
            </w:pPr>
          </w:p>
        </w:tc>
      </w:tr>
      <w:tr w:rsidR="009E62EE" w14:paraId="6A855632" w14:textId="77777777" w:rsidTr="0883BEC6">
        <w:trPr>
          <w:trHeight w:val="99"/>
        </w:trPr>
        <w:tc>
          <w:tcPr>
            <w:tcW w:w="4219" w:type="dxa"/>
            <w:gridSpan w:val="2"/>
            <w:tcBorders>
              <w:top w:val="none" w:sz="6" w:space="0" w:color="auto"/>
              <w:bottom w:val="none" w:sz="6" w:space="0" w:color="auto"/>
              <w:right w:val="none" w:sz="6" w:space="0" w:color="auto"/>
            </w:tcBorders>
          </w:tcPr>
          <w:p w14:paraId="006B7F07" w14:textId="77777777" w:rsidR="009E62EE" w:rsidRPr="009E62EE" w:rsidRDefault="009E62EE">
            <w:pPr>
              <w:pStyle w:val="Default"/>
              <w:rPr>
                <w:rFonts w:ascii="Aptos" w:hAnsi="Aptos"/>
                <w:sz w:val="20"/>
                <w:szCs w:val="20"/>
              </w:rPr>
            </w:pPr>
            <w:r w:rsidRPr="009E62EE">
              <w:rPr>
                <w:rFonts w:ascii="Aptos" w:hAnsi="Aptos"/>
                <w:sz w:val="20"/>
                <w:szCs w:val="20"/>
              </w:rPr>
              <w:t xml:space="preserve">Zaaknummer OG: </w:t>
            </w:r>
          </w:p>
        </w:tc>
        <w:tc>
          <w:tcPr>
            <w:tcW w:w="5103" w:type="dxa"/>
            <w:gridSpan w:val="3"/>
            <w:tcBorders>
              <w:top w:val="none" w:sz="6" w:space="0" w:color="auto"/>
              <w:left w:val="none" w:sz="6" w:space="0" w:color="auto"/>
              <w:bottom w:val="none" w:sz="6" w:space="0" w:color="auto"/>
            </w:tcBorders>
          </w:tcPr>
          <w:p w14:paraId="36F4DB14" w14:textId="0F0DC78F" w:rsidR="009E62EE" w:rsidRPr="009E62EE" w:rsidRDefault="009E62EE">
            <w:pPr>
              <w:pStyle w:val="Default"/>
              <w:rPr>
                <w:rFonts w:ascii="Aptos" w:hAnsi="Aptos"/>
                <w:sz w:val="20"/>
                <w:szCs w:val="20"/>
              </w:rPr>
            </w:pPr>
            <w:r w:rsidRPr="009E62EE">
              <w:rPr>
                <w:rFonts w:ascii="Aptos" w:hAnsi="Aptos"/>
                <w:sz w:val="20"/>
                <w:szCs w:val="20"/>
              </w:rPr>
              <w:t xml:space="preserve"> </w:t>
            </w:r>
          </w:p>
        </w:tc>
      </w:tr>
      <w:tr w:rsidR="009E62EE" w14:paraId="0A34C4F1" w14:textId="77777777" w:rsidTr="0883BEC6">
        <w:trPr>
          <w:trHeight w:val="99"/>
        </w:trPr>
        <w:tc>
          <w:tcPr>
            <w:tcW w:w="4219" w:type="dxa"/>
            <w:gridSpan w:val="2"/>
            <w:tcBorders>
              <w:top w:val="none" w:sz="6" w:space="0" w:color="auto"/>
              <w:bottom w:val="none" w:sz="6" w:space="0" w:color="auto"/>
              <w:right w:val="none" w:sz="6" w:space="0" w:color="auto"/>
            </w:tcBorders>
          </w:tcPr>
          <w:p w14:paraId="1848AFDB" w14:textId="77777777" w:rsidR="009E62EE" w:rsidRPr="009E62EE" w:rsidRDefault="009E62EE">
            <w:pPr>
              <w:pStyle w:val="Default"/>
              <w:rPr>
                <w:rFonts w:ascii="Aptos" w:hAnsi="Aptos"/>
                <w:sz w:val="20"/>
                <w:szCs w:val="20"/>
              </w:rPr>
            </w:pPr>
            <w:r w:rsidRPr="009E62EE">
              <w:rPr>
                <w:rFonts w:ascii="Aptos" w:hAnsi="Aptos"/>
                <w:sz w:val="20"/>
                <w:szCs w:val="20"/>
              </w:rPr>
              <w:t xml:space="preserve">Documentkenmerk: </w:t>
            </w:r>
          </w:p>
        </w:tc>
        <w:tc>
          <w:tcPr>
            <w:tcW w:w="5103" w:type="dxa"/>
            <w:gridSpan w:val="3"/>
            <w:tcBorders>
              <w:top w:val="none" w:sz="6" w:space="0" w:color="auto"/>
              <w:left w:val="none" w:sz="6" w:space="0" w:color="auto"/>
              <w:bottom w:val="none" w:sz="6" w:space="0" w:color="auto"/>
            </w:tcBorders>
          </w:tcPr>
          <w:p w14:paraId="378F296B" w14:textId="12F0AEC6" w:rsidR="009E62EE" w:rsidRPr="009E62EE" w:rsidRDefault="009E62EE">
            <w:pPr>
              <w:pStyle w:val="Default"/>
              <w:rPr>
                <w:rFonts w:ascii="Aptos" w:hAnsi="Aptos"/>
                <w:sz w:val="20"/>
                <w:szCs w:val="20"/>
              </w:rPr>
            </w:pPr>
          </w:p>
        </w:tc>
      </w:tr>
      <w:tr w:rsidR="009E62EE" w14:paraId="6E35BAA6" w14:textId="77777777" w:rsidTr="0883BEC6">
        <w:trPr>
          <w:trHeight w:val="99"/>
        </w:trPr>
        <w:tc>
          <w:tcPr>
            <w:tcW w:w="4219" w:type="dxa"/>
            <w:gridSpan w:val="2"/>
            <w:tcBorders>
              <w:top w:val="none" w:sz="6" w:space="0" w:color="auto"/>
              <w:bottom w:val="none" w:sz="6" w:space="0" w:color="auto"/>
              <w:right w:val="none" w:sz="6" w:space="0" w:color="auto"/>
            </w:tcBorders>
          </w:tcPr>
          <w:p w14:paraId="25740793" w14:textId="77777777" w:rsidR="009E62EE" w:rsidRPr="009E62EE" w:rsidRDefault="009E62EE">
            <w:pPr>
              <w:pStyle w:val="Default"/>
              <w:rPr>
                <w:rFonts w:ascii="Aptos" w:hAnsi="Aptos"/>
                <w:sz w:val="20"/>
                <w:szCs w:val="20"/>
              </w:rPr>
            </w:pPr>
            <w:r w:rsidRPr="009E62EE">
              <w:rPr>
                <w:rFonts w:ascii="Aptos" w:hAnsi="Aptos"/>
                <w:sz w:val="20"/>
                <w:szCs w:val="20"/>
              </w:rPr>
              <w:t xml:space="preserve">Versie: </w:t>
            </w:r>
          </w:p>
        </w:tc>
        <w:tc>
          <w:tcPr>
            <w:tcW w:w="5103" w:type="dxa"/>
            <w:gridSpan w:val="3"/>
            <w:tcBorders>
              <w:top w:val="none" w:sz="6" w:space="0" w:color="auto"/>
              <w:left w:val="none" w:sz="6" w:space="0" w:color="auto"/>
              <w:bottom w:val="none" w:sz="6" w:space="0" w:color="auto"/>
            </w:tcBorders>
          </w:tcPr>
          <w:p w14:paraId="6F536AD1" w14:textId="77777777" w:rsidR="009E62EE" w:rsidRPr="009E62EE" w:rsidRDefault="009E62EE">
            <w:pPr>
              <w:pStyle w:val="Default"/>
              <w:rPr>
                <w:rFonts w:ascii="Aptos" w:hAnsi="Aptos"/>
                <w:sz w:val="20"/>
                <w:szCs w:val="20"/>
              </w:rPr>
            </w:pPr>
            <w:r w:rsidRPr="009E62EE">
              <w:rPr>
                <w:rFonts w:ascii="Aptos" w:hAnsi="Aptos"/>
                <w:sz w:val="20"/>
                <w:szCs w:val="20"/>
              </w:rPr>
              <w:t xml:space="preserve">1.0 </w:t>
            </w:r>
          </w:p>
        </w:tc>
      </w:tr>
      <w:tr w:rsidR="009E62EE" w14:paraId="7B15ED10" w14:textId="77777777" w:rsidTr="0883BEC6">
        <w:trPr>
          <w:trHeight w:val="99"/>
        </w:trPr>
        <w:tc>
          <w:tcPr>
            <w:tcW w:w="4219" w:type="dxa"/>
            <w:gridSpan w:val="2"/>
            <w:tcBorders>
              <w:top w:val="none" w:sz="6" w:space="0" w:color="auto"/>
              <w:bottom w:val="none" w:sz="6" w:space="0" w:color="auto"/>
              <w:right w:val="none" w:sz="6" w:space="0" w:color="auto"/>
            </w:tcBorders>
          </w:tcPr>
          <w:p w14:paraId="1E4673B5" w14:textId="77777777" w:rsidR="009E62EE" w:rsidRPr="009E62EE" w:rsidRDefault="009E62EE">
            <w:pPr>
              <w:pStyle w:val="Default"/>
              <w:rPr>
                <w:rFonts w:ascii="Aptos" w:hAnsi="Aptos"/>
                <w:sz w:val="20"/>
                <w:szCs w:val="20"/>
              </w:rPr>
            </w:pPr>
            <w:r w:rsidRPr="009E62EE">
              <w:rPr>
                <w:rFonts w:ascii="Aptos" w:hAnsi="Aptos"/>
                <w:sz w:val="20"/>
                <w:szCs w:val="20"/>
              </w:rPr>
              <w:t xml:space="preserve">Versiedatum: </w:t>
            </w:r>
          </w:p>
        </w:tc>
        <w:tc>
          <w:tcPr>
            <w:tcW w:w="5103" w:type="dxa"/>
            <w:gridSpan w:val="3"/>
            <w:tcBorders>
              <w:top w:val="none" w:sz="6" w:space="0" w:color="auto"/>
              <w:left w:val="none" w:sz="6" w:space="0" w:color="auto"/>
              <w:bottom w:val="none" w:sz="6" w:space="0" w:color="auto"/>
            </w:tcBorders>
          </w:tcPr>
          <w:p w14:paraId="0FD1B4E8" w14:textId="4FD3FF29" w:rsidR="009E62EE" w:rsidRPr="009E62EE" w:rsidRDefault="009E62EE">
            <w:pPr>
              <w:pStyle w:val="Default"/>
              <w:rPr>
                <w:rFonts w:ascii="Aptos" w:hAnsi="Aptos"/>
                <w:sz w:val="20"/>
                <w:szCs w:val="20"/>
              </w:rPr>
            </w:pPr>
          </w:p>
        </w:tc>
      </w:tr>
      <w:tr w:rsidR="009E62EE" w14:paraId="040F551A" w14:textId="77777777" w:rsidTr="0883BEC6">
        <w:trPr>
          <w:trHeight w:val="99"/>
        </w:trPr>
        <w:tc>
          <w:tcPr>
            <w:tcW w:w="4219" w:type="dxa"/>
            <w:gridSpan w:val="2"/>
            <w:tcBorders>
              <w:top w:val="none" w:sz="6" w:space="0" w:color="auto"/>
              <w:bottom w:val="none" w:sz="6" w:space="0" w:color="auto"/>
              <w:right w:val="none" w:sz="6" w:space="0" w:color="auto"/>
            </w:tcBorders>
          </w:tcPr>
          <w:p w14:paraId="13347547" w14:textId="77777777" w:rsidR="009E62EE" w:rsidRPr="009E62EE" w:rsidRDefault="009E62EE">
            <w:pPr>
              <w:pStyle w:val="Default"/>
              <w:rPr>
                <w:rFonts w:ascii="Aptos" w:hAnsi="Aptos"/>
                <w:sz w:val="20"/>
                <w:szCs w:val="20"/>
              </w:rPr>
            </w:pPr>
            <w:r w:rsidRPr="009E62EE">
              <w:rPr>
                <w:rFonts w:ascii="Aptos" w:hAnsi="Aptos"/>
                <w:sz w:val="20"/>
                <w:szCs w:val="20"/>
              </w:rPr>
              <w:t xml:space="preserve">Type indiening OG: </w:t>
            </w:r>
          </w:p>
        </w:tc>
        <w:tc>
          <w:tcPr>
            <w:tcW w:w="5103" w:type="dxa"/>
            <w:gridSpan w:val="3"/>
            <w:tcBorders>
              <w:top w:val="none" w:sz="6" w:space="0" w:color="auto"/>
              <w:left w:val="none" w:sz="6" w:space="0" w:color="auto"/>
              <w:bottom w:val="none" w:sz="6" w:space="0" w:color="auto"/>
            </w:tcBorders>
          </w:tcPr>
          <w:p w14:paraId="5E83DF03" w14:textId="77777777" w:rsidR="009E62EE" w:rsidRPr="009E62EE" w:rsidRDefault="009E62EE">
            <w:pPr>
              <w:pStyle w:val="Default"/>
              <w:rPr>
                <w:rFonts w:ascii="Aptos" w:hAnsi="Aptos"/>
                <w:sz w:val="20"/>
                <w:szCs w:val="20"/>
              </w:rPr>
            </w:pPr>
            <w:r w:rsidRPr="009E62EE">
              <w:rPr>
                <w:rFonts w:ascii="Aptos" w:hAnsi="Aptos"/>
                <w:i/>
                <w:iCs/>
                <w:sz w:val="20"/>
                <w:szCs w:val="20"/>
              </w:rPr>
              <w:t xml:space="preserve">Ter toetsing </w:t>
            </w:r>
          </w:p>
        </w:tc>
      </w:tr>
      <w:tr w:rsidR="009E62EE" w14:paraId="4DA7593D" w14:textId="77777777" w:rsidTr="0883BEC6">
        <w:trPr>
          <w:trHeight w:val="99"/>
        </w:trPr>
        <w:tc>
          <w:tcPr>
            <w:tcW w:w="4219" w:type="dxa"/>
            <w:gridSpan w:val="2"/>
            <w:tcBorders>
              <w:top w:val="none" w:sz="6" w:space="0" w:color="auto"/>
              <w:bottom w:val="none" w:sz="6" w:space="0" w:color="auto"/>
              <w:right w:val="none" w:sz="6" w:space="0" w:color="auto"/>
            </w:tcBorders>
          </w:tcPr>
          <w:p w14:paraId="5B408635" w14:textId="77777777" w:rsidR="009E62EE" w:rsidRPr="009E62EE" w:rsidRDefault="009E62EE">
            <w:pPr>
              <w:pStyle w:val="Default"/>
              <w:rPr>
                <w:rFonts w:ascii="Aptos" w:hAnsi="Aptos"/>
                <w:sz w:val="20"/>
                <w:szCs w:val="20"/>
              </w:rPr>
            </w:pPr>
            <w:r w:rsidRPr="009E62EE">
              <w:rPr>
                <w:rFonts w:ascii="Aptos" w:hAnsi="Aptos"/>
                <w:sz w:val="20"/>
                <w:szCs w:val="20"/>
              </w:rPr>
              <w:t xml:space="preserve">Status: </w:t>
            </w:r>
          </w:p>
        </w:tc>
        <w:tc>
          <w:tcPr>
            <w:tcW w:w="5103" w:type="dxa"/>
            <w:gridSpan w:val="3"/>
            <w:tcBorders>
              <w:top w:val="none" w:sz="6" w:space="0" w:color="auto"/>
              <w:left w:val="none" w:sz="6" w:space="0" w:color="auto"/>
              <w:bottom w:val="none" w:sz="6" w:space="0" w:color="auto"/>
            </w:tcBorders>
          </w:tcPr>
          <w:p w14:paraId="55698F32" w14:textId="77777777" w:rsidR="009E62EE" w:rsidRPr="009E62EE" w:rsidRDefault="009E62EE">
            <w:pPr>
              <w:pStyle w:val="Default"/>
              <w:rPr>
                <w:rFonts w:ascii="Aptos" w:hAnsi="Aptos"/>
                <w:sz w:val="20"/>
                <w:szCs w:val="20"/>
              </w:rPr>
            </w:pPr>
            <w:r w:rsidRPr="009E62EE">
              <w:rPr>
                <w:rFonts w:ascii="Aptos" w:hAnsi="Aptos"/>
                <w:i/>
                <w:iCs/>
                <w:sz w:val="20"/>
                <w:szCs w:val="20"/>
              </w:rPr>
              <w:t xml:space="preserve">Definitief </w:t>
            </w:r>
          </w:p>
        </w:tc>
      </w:tr>
      <w:tr w:rsidR="009E62EE" w14:paraId="13E4C928" w14:textId="77777777" w:rsidTr="0883BEC6">
        <w:trPr>
          <w:trHeight w:val="99"/>
        </w:trPr>
        <w:tc>
          <w:tcPr>
            <w:tcW w:w="4219" w:type="dxa"/>
            <w:gridSpan w:val="2"/>
            <w:tcBorders>
              <w:top w:val="none" w:sz="6" w:space="0" w:color="auto"/>
              <w:bottom w:val="none" w:sz="6" w:space="0" w:color="auto"/>
              <w:right w:val="none" w:sz="6" w:space="0" w:color="auto"/>
            </w:tcBorders>
          </w:tcPr>
          <w:p w14:paraId="28175E77" w14:textId="4F84A24D" w:rsidR="009E62EE" w:rsidRPr="009E62EE" w:rsidRDefault="009E62EE">
            <w:pPr>
              <w:pStyle w:val="Default"/>
              <w:rPr>
                <w:rFonts w:ascii="Aptos" w:hAnsi="Aptos"/>
                <w:sz w:val="20"/>
                <w:szCs w:val="20"/>
              </w:rPr>
            </w:pPr>
            <w:r w:rsidRPr="009E62EE">
              <w:rPr>
                <w:rFonts w:ascii="Aptos" w:hAnsi="Aptos"/>
                <w:b/>
                <w:bCs/>
                <w:sz w:val="20"/>
                <w:szCs w:val="20"/>
              </w:rPr>
              <w:t xml:space="preserve">                                      </w:t>
            </w:r>
            <w:r>
              <w:rPr>
                <w:rFonts w:ascii="Aptos" w:hAnsi="Aptos"/>
                <w:b/>
                <w:bCs/>
                <w:sz w:val="20"/>
                <w:szCs w:val="20"/>
              </w:rPr>
              <w:t xml:space="preserve">            </w:t>
            </w:r>
            <w:r w:rsidRPr="009E62EE">
              <w:rPr>
                <w:rFonts w:ascii="Aptos" w:hAnsi="Aptos"/>
                <w:b/>
                <w:bCs/>
                <w:sz w:val="20"/>
                <w:szCs w:val="20"/>
              </w:rPr>
              <w:t xml:space="preserve">Naam </w:t>
            </w:r>
          </w:p>
        </w:tc>
        <w:tc>
          <w:tcPr>
            <w:tcW w:w="2126" w:type="dxa"/>
            <w:tcBorders>
              <w:top w:val="none" w:sz="6" w:space="0" w:color="auto"/>
              <w:left w:val="none" w:sz="6" w:space="0" w:color="auto"/>
              <w:bottom w:val="none" w:sz="6" w:space="0" w:color="auto"/>
              <w:right w:val="none" w:sz="6" w:space="0" w:color="auto"/>
            </w:tcBorders>
          </w:tcPr>
          <w:p w14:paraId="238FC4E3" w14:textId="77777777" w:rsidR="009E62EE" w:rsidRPr="009E62EE" w:rsidRDefault="009E62EE">
            <w:pPr>
              <w:pStyle w:val="Default"/>
              <w:rPr>
                <w:rFonts w:ascii="Aptos" w:hAnsi="Aptos"/>
                <w:sz w:val="20"/>
                <w:szCs w:val="20"/>
              </w:rPr>
            </w:pPr>
            <w:r w:rsidRPr="009E62EE">
              <w:rPr>
                <w:rFonts w:ascii="Aptos" w:hAnsi="Aptos"/>
                <w:b/>
                <w:bCs/>
                <w:sz w:val="20"/>
                <w:szCs w:val="20"/>
              </w:rPr>
              <w:t xml:space="preserve">Functie </w:t>
            </w:r>
          </w:p>
        </w:tc>
        <w:tc>
          <w:tcPr>
            <w:tcW w:w="1560" w:type="dxa"/>
            <w:tcBorders>
              <w:top w:val="none" w:sz="6" w:space="0" w:color="auto"/>
              <w:left w:val="none" w:sz="6" w:space="0" w:color="auto"/>
              <w:bottom w:val="none" w:sz="6" w:space="0" w:color="auto"/>
              <w:right w:val="none" w:sz="6" w:space="0" w:color="auto"/>
            </w:tcBorders>
          </w:tcPr>
          <w:p w14:paraId="5D810125" w14:textId="77777777" w:rsidR="009E62EE" w:rsidRPr="009E62EE" w:rsidRDefault="009E62EE">
            <w:pPr>
              <w:pStyle w:val="Default"/>
              <w:rPr>
                <w:rFonts w:ascii="Aptos" w:hAnsi="Aptos"/>
                <w:sz w:val="20"/>
                <w:szCs w:val="20"/>
              </w:rPr>
            </w:pPr>
            <w:r w:rsidRPr="009E62EE">
              <w:rPr>
                <w:rFonts w:ascii="Aptos" w:hAnsi="Aptos"/>
                <w:b/>
                <w:bCs/>
                <w:sz w:val="20"/>
                <w:szCs w:val="20"/>
              </w:rPr>
              <w:t xml:space="preserve">Datum </w:t>
            </w:r>
          </w:p>
        </w:tc>
        <w:tc>
          <w:tcPr>
            <w:tcW w:w="1417" w:type="dxa"/>
            <w:tcBorders>
              <w:top w:val="none" w:sz="6" w:space="0" w:color="auto"/>
              <w:left w:val="none" w:sz="6" w:space="0" w:color="auto"/>
              <w:bottom w:val="none" w:sz="6" w:space="0" w:color="auto"/>
            </w:tcBorders>
          </w:tcPr>
          <w:p w14:paraId="3915C9A0" w14:textId="77777777" w:rsidR="009E62EE" w:rsidRPr="009E62EE" w:rsidRDefault="009E62EE">
            <w:pPr>
              <w:pStyle w:val="Default"/>
              <w:rPr>
                <w:rFonts w:ascii="Aptos" w:hAnsi="Aptos"/>
                <w:sz w:val="20"/>
                <w:szCs w:val="20"/>
              </w:rPr>
            </w:pPr>
            <w:r w:rsidRPr="009E62EE">
              <w:rPr>
                <w:rFonts w:ascii="Aptos" w:hAnsi="Aptos"/>
                <w:b/>
                <w:bCs/>
                <w:sz w:val="20"/>
                <w:szCs w:val="20"/>
              </w:rPr>
              <w:t xml:space="preserve">Paraaf </w:t>
            </w:r>
          </w:p>
        </w:tc>
      </w:tr>
      <w:tr w:rsidR="009E62EE" w14:paraId="27AD87C7" w14:textId="77777777" w:rsidTr="0883BEC6">
        <w:trPr>
          <w:trHeight w:val="99"/>
        </w:trPr>
        <w:tc>
          <w:tcPr>
            <w:tcW w:w="2093" w:type="dxa"/>
            <w:tcBorders>
              <w:top w:val="none" w:sz="6" w:space="0" w:color="auto"/>
              <w:bottom w:val="none" w:sz="6" w:space="0" w:color="auto"/>
              <w:right w:val="none" w:sz="6" w:space="0" w:color="auto"/>
            </w:tcBorders>
          </w:tcPr>
          <w:p w14:paraId="4B05C8B1" w14:textId="776A4744" w:rsidR="009E62EE" w:rsidRPr="009E62EE" w:rsidRDefault="009E62EE">
            <w:pPr>
              <w:pStyle w:val="Default"/>
              <w:rPr>
                <w:rFonts w:ascii="Aptos" w:hAnsi="Aptos"/>
                <w:sz w:val="20"/>
                <w:szCs w:val="20"/>
              </w:rPr>
            </w:pPr>
            <w:r w:rsidRPr="009E62EE">
              <w:rPr>
                <w:rFonts w:ascii="Aptos" w:hAnsi="Aptos"/>
                <w:sz w:val="20"/>
                <w:szCs w:val="20"/>
              </w:rPr>
              <w:t>Opgesteld door</w:t>
            </w:r>
            <w:r w:rsidR="009D1905">
              <w:rPr>
                <w:rFonts w:ascii="Aptos" w:hAnsi="Aptos"/>
                <w:sz w:val="20"/>
                <w:szCs w:val="20"/>
              </w:rPr>
              <w:t>:</w:t>
            </w:r>
            <w:r w:rsidRPr="009E62EE">
              <w:rPr>
                <w:rFonts w:ascii="Aptos" w:hAnsi="Aptos"/>
                <w:sz w:val="20"/>
                <w:szCs w:val="20"/>
              </w:rPr>
              <w:t xml:space="preserve"> </w:t>
            </w:r>
          </w:p>
        </w:tc>
        <w:tc>
          <w:tcPr>
            <w:tcW w:w="2126" w:type="dxa"/>
            <w:tcBorders>
              <w:top w:val="none" w:sz="6" w:space="0" w:color="auto"/>
              <w:left w:val="none" w:sz="6" w:space="0" w:color="auto"/>
              <w:bottom w:val="none" w:sz="6" w:space="0" w:color="auto"/>
              <w:right w:val="none" w:sz="6" w:space="0" w:color="auto"/>
            </w:tcBorders>
          </w:tcPr>
          <w:p w14:paraId="37F0FAE1" w14:textId="2E533858" w:rsidR="009E62EE" w:rsidRPr="009E62EE" w:rsidRDefault="009E62EE">
            <w:pPr>
              <w:pStyle w:val="Default"/>
              <w:rPr>
                <w:rFonts w:ascii="Aptos" w:hAnsi="Aptos"/>
                <w:sz w:val="20"/>
                <w:szCs w:val="20"/>
              </w:rPr>
            </w:pPr>
          </w:p>
        </w:tc>
        <w:tc>
          <w:tcPr>
            <w:tcW w:w="2126" w:type="dxa"/>
            <w:tcBorders>
              <w:top w:val="none" w:sz="6" w:space="0" w:color="auto"/>
              <w:left w:val="none" w:sz="6" w:space="0" w:color="auto"/>
              <w:bottom w:val="none" w:sz="6" w:space="0" w:color="auto"/>
              <w:right w:val="none" w:sz="6" w:space="0" w:color="auto"/>
            </w:tcBorders>
          </w:tcPr>
          <w:p w14:paraId="32D555A4" w14:textId="125287A5" w:rsidR="009E62EE" w:rsidRPr="009E62EE" w:rsidRDefault="009E62EE">
            <w:pPr>
              <w:pStyle w:val="Default"/>
              <w:rPr>
                <w:rFonts w:ascii="Aptos" w:hAnsi="Aptos"/>
                <w:sz w:val="20"/>
                <w:szCs w:val="20"/>
              </w:rPr>
            </w:pPr>
            <w:r w:rsidRPr="009E62EE">
              <w:rPr>
                <w:rFonts w:ascii="Aptos" w:hAnsi="Aptos"/>
                <w:sz w:val="20"/>
                <w:szCs w:val="20"/>
              </w:rPr>
              <w:t>Dataspecialist</w:t>
            </w:r>
            <w:r w:rsidR="001B1928">
              <w:rPr>
                <w:rFonts w:ascii="Aptos" w:hAnsi="Aptos"/>
                <w:sz w:val="20"/>
                <w:szCs w:val="20"/>
              </w:rPr>
              <w:t>:</w:t>
            </w:r>
            <w:r w:rsidRPr="009E62EE">
              <w:rPr>
                <w:rFonts w:ascii="Aptos" w:hAnsi="Aptos"/>
                <w:sz w:val="20"/>
                <w:szCs w:val="20"/>
              </w:rPr>
              <w:t xml:space="preserve"> </w:t>
            </w:r>
          </w:p>
        </w:tc>
        <w:tc>
          <w:tcPr>
            <w:tcW w:w="1560" w:type="dxa"/>
            <w:tcBorders>
              <w:top w:val="none" w:sz="6" w:space="0" w:color="auto"/>
              <w:left w:val="none" w:sz="6" w:space="0" w:color="auto"/>
              <w:bottom w:val="none" w:sz="6" w:space="0" w:color="auto"/>
              <w:right w:val="none" w:sz="6" w:space="0" w:color="auto"/>
            </w:tcBorders>
          </w:tcPr>
          <w:p w14:paraId="3D434E7E" w14:textId="7C3139C5" w:rsidR="009E62EE" w:rsidRPr="009E62EE" w:rsidRDefault="009E62EE">
            <w:pPr>
              <w:pStyle w:val="Default"/>
              <w:rPr>
                <w:rFonts w:ascii="Aptos" w:hAnsi="Aptos"/>
                <w:sz w:val="20"/>
                <w:szCs w:val="20"/>
              </w:rPr>
            </w:pPr>
          </w:p>
        </w:tc>
        <w:tc>
          <w:tcPr>
            <w:tcW w:w="1417" w:type="dxa"/>
            <w:tcBorders>
              <w:top w:val="none" w:sz="6" w:space="0" w:color="auto"/>
              <w:left w:val="none" w:sz="6" w:space="0" w:color="auto"/>
              <w:bottom w:val="none" w:sz="6" w:space="0" w:color="auto"/>
            </w:tcBorders>
          </w:tcPr>
          <w:p w14:paraId="5A27106A" w14:textId="46360E4B" w:rsidR="009E62EE" w:rsidRPr="009E62EE" w:rsidRDefault="009E62EE">
            <w:pPr>
              <w:pStyle w:val="Default"/>
              <w:rPr>
                <w:rFonts w:ascii="Aptos" w:hAnsi="Aptos"/>
                <w:sz w:val="20"/>
                <w:szCs w:val="20"/>
              </w:rPr>
            </w:pPr>
          </w:p>
        </w:tc>
      </w:tr>
      <w:tr w:rsidR="009E62EE" w14:paraId="10194385" w14:textId="77777777" w:rsidTr="0883BEC6">
        <w:trPr>
          <w:trHeight w:val="99"/>
        </w:trPr>
        <w:tc>
          <w:tcPr>
            <w:tcW w:w="2093" w:type="dxa"/>
            <w:tcBorders>
              <w:top w:val="none" w:sz="6" w:space="0" w:color="auto"/>
              <w:bottom w:val="none" w:sz="6" w:space="0" w:color="auto"/>
              <w:right w:val="none" w:sz="6" w:space="0" w:color="auto"/>
            </w:tcBorders>
          </w:tcPr>
          <w:p w14:paraId="473EABE5" w14:textId="433CE0C8" w:rsidR="009E62EE" w:rsidRPr="009E62EE" w:rsidRDefault="009E62EE">
            <w:pPr>
              <w:pStyle w:val="Default"/>
              <w:rPr>
                <w:rFonts w:ascii="Aptos" w:hAnsi="Aptos"/>
                <w:sz w:val="20"/>
                <w:szCs w:val="20"/>
              </w:rPr>
            </w:pPr>
            <w:r w:rsidRPr="009E62EE">
              <w:rPr>
                <w:rFonts w:ascii="Aptos" w:hAnsi="Aptos"/>
                <w:sz w:val="20"/>
                <w:szCs w:val="20"/>
              </w:rPr>
              <w:t>Gecontroleerd door</w:t>
            </w:r>
            <w:r w:rsidR="009D1905">
              <w:rPr>
                <w:rFonts w:ascii="Aptos" w:hAnsi="Aptos"/>
                <w:sz w:val="20"/>
                <w:szCs w:val="20"/>
              </w:rPr>
              <w:t>:</w:t>
            </w:r>
            <w:r w:rsidRPr="009E62EE">
              <w:rPr>
                <w:rFonts w:ascii="Aptos" w:hAnsi="Aptos"/>
                <w:sz w:val="20"/>
                <w:szCs w:val="20"/>
              </w:rPr>
              <w:t xml:space="preserve"> </w:t>
            </w:r>
          </w:p>
        </w:tc>
        <w:tc>
          <w:tcPr>
            <w:tcW w:w="2126" w:type="dxa"/>
            <w:tcBorders>
              <w:top w:val="none" w:sz="6" w:space="0" w:color="auto"/>
              <w:left w:val="none" w:sz="6" w:space="0" w:color="auto"/>
              <w:bottom w:val="none" w:sz="6" w:space="0" w:color="auto"/>
              <w:right w:val="none" w:sz="6" w:space="0" w:color="auto"/>
            </w:tcBorders>
          </w:tcPr>
          <w:p w14:paraId="4A55386C" w14:textId="49A566AE" w:rsidR="009E62EE" w:rsidRPr="009E62EE" w:rsidRDefault="009E62EE">
            <w:pPr>
              <w:pStyle w:val="Default"/>
              <w:rPr>
                <w:rFonts w:ascii="Aptos" w:hAnsi="Aptos"/>
                <w:sz w:val="20"/>
                <w:szCs w:val="20"/>
              </w:rPr>
            </w:pPr>
          </w:p>
        </w:tc>
        <w:tc>
          <w:tcPr>
            <w:tcW w:w="2126" w:type="dxa"/>
            <w:tcBorders>
              <w:top w:val="none" w:sz="6" w:space="0" w:color="auto"/>
              <w:left w:val="none" w:sz="6" w:space="0" w:color="auto"/>
              <w:bottom w:val="none" w:sz="6" w:space="0" w:color="auto"/>
              <w:right w:val="none" w:sz="6" w:space="0" w:color="auto"/>
            </w:tcBorders>
          </w:tcPr>
          <w:p w14:paraId="426264F8" w14:textId="1FAC79BA" w:rsidR="009E62EE" w:rsidRPr="009E62EE" w:rsidRDefault="688B9A6E">
            <w:pPr>
              <w:pStyle w:val="Default"/>
              <w:rPr>
                <w:rFonts w:ascii="Aptos" w:hAnsi="Aptos"/>
                <w:sz w:val="20"/>
                <w:szCs w:val="20"/>
              </w:rPr>
            </w:pPr>
            <w:r w:rsidRPr="0883BEC6">
              <w:rPr>
                <w:rFonts w:ascii="Aptos" w:hAnsi="Aptos"/>
                <w:sz w:val="20"/>
                <w:szCs w:val="20"/>
              </w:rPr>
              <w:t>Projectmanager:</w:t>
            </w:r>
            <w:r w:rsidR="009E62EE" w:rsidRPr="0883BEC6">
              <w:rPr>
                <w:rFonts w:ascii="Aptos" w:hAnsi="Aptos"/>
                <w:sz w:val="20"/>
                <w:szCs w:val="20"/>
              </w:rPr>
              <w:t xml:space="preserve"> </w:t>
            </w:r>
          </w:p>
        </w:tc>
        <w:tc>
          <w:tcPr>
            <w:tcW w:w="1560" w:type="dxa"/>
            <w:tcBorders>
              <w:top w:val="none" w:sz="6" w:space="0" w:color="auto"/>
              <w:left w:val="none" w:sz="6" w:space="0" w:color="auto"/>
              <w:bottom w:val="none" w:sz="6" w:space="0" w:color="auto"/>
              <w:right w:val="none" w:sz="6" w:space="0" w:color="auto"/>
            </w:tcBorders>
          </w:tcPr>
          <w:p w14:paraId="53C860D9" w14:textId="07822E7C" w:rsidR="009E62EE" w:rsidRPr="009E62EE" w:rsidRDefault="009E62EE">
            <w:pPr>
              <w:pStyle w:val="Default"/>
              <w:rPr>
                <w:rFonts w:ascii="Aptos" w:hAnsi="Aptos"/>
                <w:sz w:val="20"/>
                <w:szCs w:val="20"/>
              </w:rPr>
            </w:pPr>
          </w:p>
        </w:tc>
        <w:tc>
          <w:tcPr>
            <w:tcW w:w="1417" w:type="dxa"/>
            <w:tcBorders>
              <w:top w:val="none" w:sz="6" w:space="0" w:color="auto"/>
              <w:left w:val="none" w:sz="6" w:space="0" w:color="auto"/>
              <w:bottom w:val="none" w:sz="6" w:space="0" w:color="auto"/>
            </w:tcBorders>
          </w:tcPr>
          <w:p w14:paraId="49384E1B" w14:textId="22CF39D3" w:rsidR="009E62EE" w:rsidRPr="009E62EE" w:rsidRDefault="009E62EE">
            <w:pPr>
              <w:pStyle w:val="Default"/>
              <w:rPr>
                <w:rFonts w:ascii="Aptos" w:hAnsi="Aptos"/>
                <w:sz w:val="20"/>
                <w:szCs w:val="20"/>
              </w:rPr>
            </w:pPr>
          </w:p>
        </w:tc>
      </w:tr>
      <w:tr w:rsidR="009E62EE" w14:paraId="7F818BBF" w14:textId="77777777" w:rsidTr="0883BEC6">
        <w:trPr>
          <w:trHeight w:val="99"/>
        </w:trPr>
        <w:tc>
          <w:tcPr>
            <w:tcW w:w="2093" w:type="dxa"/>
            <w:tcBorders>
              <w:top w:val="none" w:sz="6" w:space="0" w:color="auto"/>
              <w:bottom w:val="none" w:sz="6" w:space="0" w:color="auto"/>
              <w:right w:val="none" w:sz="6" w:space="0" w:color="auto"/>
            </w:tcBorders>
          </w:tcPr>
          <w:p w14:paraId="343FF366" w14:textId="3D0A9A30" w:rsidR="009E62EE" w:rsidRPr="009E62EE" w:rsidRDefault="009E62EE">
            <w:pPr>
              <w:pStyle w:val="Default"/>
              <w:rPr>
                <w:rFonts w:ascii="Aptos" w:hAnsi="Aptos"/>
                <w:sz w:val="20"/>
                <w:szCs w:val="20"/>
              </w:rPr>
            </w:pPr>
            <w:r w:rsidRPr="009E62EE">
              <w:rPr>
                <w:rFonts w:ascii="Aptos" w:hAnsi="Aptos"/>
                <w:sz w:val="20"/>
                <w:szCs w:val="20"/>
              </w:rPr>
              <w:t>Vrijgegeven door</w:t>
            </w:r>
            <w:r w:rsidR="001B1928">
              <w:rPr>
                <w:rFonts w:ascii="Aptos" w:hAnsi="Aptos"/>
                <w:sz w:val="20"/>
                <w:szCs w:val="20"/>
              </w:rPr>
              <w:t>:</w:t>
            </w:r>
            <w:r w:rsidRPr="009E62EE">
              <w:rPr>
                <w:rFonts w:ascii="Aptos" w:hAnsi="Aptos"/>
                <w:sz w:val="20"/>
                <w:szCs w:val="20"/>
              </w:rPr>
              <w:t xml:space="preserve"> </w:t>
            </w:r>
          </w:p>
        </w:tc>
        <w:tc>
          <w:tcPr>
            <w:tcW w:w="2126" w:type="dxa"/>
            <w:tcBorders>
              <w:top w:val="none" w:sz="6" w:space="0" w:color="auto"/>
              <w:left w:val="none" w:sz="6" w:space="0" w:color="auto"/>
              <w:bottom w:val="none" w:sz="6" w:space="0" w:color="auto"/>
              <w:right w:val="none" w:sz="6" w:space="0" w:color="auto"/>
            </w:tcBorders>
          </w:tcPr>
          <w:p w14:paraId="14695EBB" w14:textId="6960EB76" w:rsidR="009E62EE" w:rsidRPr="009E62EE" w:rsidRDefault="009E62EE">
            <w:pPr>
              <w:pStyle w:val="Default"/>
              <w:rPr>
                <w:rFonts w:ascii="Aptos" w:hAnsi="Aptos"/>
                <w:sz w:val="20"/>
                <w:szCs w:val="20"/>
              </w:rPr>
            </w:pPr>
          </w:p>
        </w:tc>
        <w:tc>
          <w:tcPr>
            <w:tcW w:w="2126" w:type="dxa"/>
            <w:tcBorders>
              <w:top w:val="none" w:sz="6" w:space="0" w:color="auto"/>
              <w:left w:val="none" w:sz="6" w:space="0" w:color="auto"/>
              <w:bottom w:val="none" w:sz="6" w:space="0" w:color="auto"/>
              <w:right w:val="none" w:sz="6" w:space="0" w:color="auto"/>
            </w:tcBorders>
          </w:tcPr>
          <w:p w14:paraId="2963FB22" w14:textId="30B1F9D1" w:rsidR="009E62EE" w:rsidRPr="009E62EE" w:rsidRDefault="009E62EE">
            <w:pPr>
              <w:pStyle w:val="Default"/>
              <w:rPr>
                <w:rFonts w:ascii="Aptos" w:hAnsi="Aptos"/>
                <w:sz w:val="20"/>
                <w:szCs w:val="20"/>
              </w:rPr>
            </w:pPr>
            <w:r w:rsidRPr="009E62EE">
              <w:rPr>
                <w:rFonts w:ascii="Aptos" w:hAnsi="Aptos"/>
                <w:sz w:val="20"/>
                <w:szCs w:val="20"/>
              </w:rPr>
              <w:t>Contractmanager</w:t>
            </w:r>
            <w:r w:rsidR="001B1928">
              <w:rPr>
                <w:rFonts w:ascii="Aptos" w:hAnsi="Aptos"/>
                <w:sz w:val="20"/>
                <w:szCs w:val="20"/>
              </w:rPr>
              <w:t>:</w:t>
            </w:r>
            <w:r w:rsidRPr="009E62EE">
              <w:rPr>
                <w:rFonts w:ascii="Aptos" w:hAnsi="Aptos"/>
                <w:sz w:val="20"/>
                <w:szCs w:val="20"/>
              </w:rPr>
              <w:t xml:space="preserve"> </w:t>
            </w:r>
          </w:p>
        </w:tc>
        <w:tc>
          <w:tcPr>
            <w:tcW w:w="1560" w:type="dxa"/>
            <w:tcBorders>
              <w:top w:val="none" w:sz="6" w:space="0" w:color="auto"/>
              <w:left w:val="none" w:sz="6" w:space="0" w:color="auto"/>
              <w:bottom w:val="none" w:sz="6" w:space="0" w:color="auto"/>
              <w:right w:val="none" w:sz="6" w:space="0" w:color="auto"/>
            </w:tcBorders>
          </w:tcPr>
          <w:p w14:paraId="7BA620F6" w14:textId="283DFE86" w:rsidR="009E62EE" w:rsidRPr="009E62EE" w:rsidRDefault="009E62EE">
            <w:pPr>
              <w:pStyle w:val="Default"/>
              <w:rPr>
                <w:rFonts w:ascii="Aptos" w:hAnsi="Aptos"/>
                <w:sz w:val="20"/>
                <w:szCs w:val="20"/>
              </w:rPr>
            </w:pPr>
          </w:p>
        </w:tc>
        <w:tc>
          <w:tcPr>
            <w:tcW w:w="1417" w:type="dxa"/>
            <w:tcBorders>
              <w:top w:val="none" w:sz="6" w:space="0" w:color="auto"/>
              <w:left w:val="none" w:sz="6" w:space="0" w:color="auto"/>
              <w:bottom w:val="none" w:sz="6" w:space="0" w:color="auto"/>
            </w:tcBorders>
          </w:tcPr>
          <w:p w14:paraId="2F4B86DD" w14:textId="02EA20AF" w:rsidR="009E62EE" w:rsidRPr="009E62EE" w:rsidRDefault="009E62EE">
            <w:pPr>
              <w:pStyle w:val="Default"/>
              <w:rPr>
                <w:rFonts w:ascii="Aptos" w:hAnsi="Aptos"/>
                <w:sz w:val="20"/>
                <w:szCs w:val="20"/>
              </w:rPr>
            </w:pPr>
          </w:p>
        </w:tc>
      </w:tr>
    </w:tbl>
    <w:p w14:paraId="0A70AEFB" w14:textId="269F00F7" w:rsidR="705F9B25" w:rsidRDefault="705F9B25">
      <w:r>
        <w:br w:type="page"/>
      </w:r>
    </w:p>
    <w:bookmarkStart w:id="1" w:name="_Toc607196121" w:displacedByCustomXml="next"/>
    <w:sdt>
      <w:sdtPr>
        <w:rPr>
          <w:rFonts w:ascii="Lucida Sans" w:eastAsiaTheme="minorHAnsi" w:hAnsi="Lucida Sans" w:cstheme="minorBidi"/>
          <w:b w:val="0"/>
          <w:bCs w:val="0"/>
          <w:sz w:val="19"/>
          <w:szCs w:val="22"/>
        </w:rPr>
        <w:id w:val="1550642502"/>
        <w:docPartObj>
          <w:docPartGallery w:val="Table of Contents"/>
          <w:docPartUnique/>
        </w:docPartObj>
      </w:sdtPr>
      <w:sdtEndPr/>
      <w:sdtContent>
        <w:p w14:paraId="6729686B" w14:textId="489DF0EC" w:rsidR="001B1928" w:rsidRDefault="001B1928" w:rsidP="3B7F51EB">
          <w:pPr>
            <w:pStyle w:val="Heading1"/>
          </w:pPr>
          <w:r>
            <w:t>Inhoud</w:t>
          </w:r>
          <w:bookmarkEnd w:id="1"/>
        </w:p>
        <w:p w14:paraId="49D27FFF" w14:textId="4C59C93F" w:rsidR="00D52E21" w:rsidRDefault="232ABD6B" w:rsidP="16C6983C">
          <w:pPr>
            <w:pStyle w:val="TOC1"/>
            <w:tabs>
              <w:tab w:val="left" w:pos="375"/>
              <w:tab w:val="right" w:leader="dot" w:pos="9060"/>
            </w:tabs>
            <w:rPr>
              <w:rStyle w:val="Hyperlink"/>
              <w:noProof/>
              <w:lang w:eastAsia="nl-NL"/>
            </w:rPr>
          </w:pPr>
          <w:r>
            <w:fldChar w:fldCharType="begin"/>
          </w:r>
          <w:r w:rsidR="00D52E21">
            <w:instrText>TOC \o "1-3" \z \u \h</w:instrText>
          </w:r>
          <w:r>
            <w:fldChar w:fldCharType="separate"/>
          </w:r>
          <w:hyperlink w:anchor="_Toc607196121">
            <w:r w:rsidR="16C6983C" w:rsidRPr="16C6983C">
              <w:rPr>
                <w:rStyle w:val="Hyperlink"/>
              </w:rPr>
              <w:t>1.</w:t>
            </w:r>
            <w:r w:rsidR="00D52E21">
              <w:tab/>
            </w:r>
            <w:r w:rsidR="16C6983C" w:rsidRPr="16C6983C">
              <w:rPr>
                <w:rStyle w:val="Hyperlink"/>
              </w:rPr>
              <w:t>Inhoud</w:t>
            </w:r>
            <w:r w:rsidR="00D52E21">
              <w:tab/>
            </w:r>
            <w:r w:rsidR="00D52E21">
              <w:fldChar w:fldCharType="begin"/>
            </w:r>
            <w:r w:rsidR="00D52E21">
              <w:instrText>PAGEREF _Toc607196121 \h</w:instrText>
            </w:r>
            <w:r w:rsidR="00D52E21">
              <w:fldChar w:fldCharType="separate"/>
            </w:r>
            <w:r w:rsidR="16C6983C" w:rsidRPr="16C6983C">
              <w:rPr>
                <w:rStyle w:val="Hyperlink"/>
              </w:rPr>
              <w:t>1</w:t>
            </w:r>
            <w:r w:rsidR="00D52E21">
              <w:fldChar w:fldCharType="end"/>
            </w:r>
          </w:hyperlink>
        </w:p>
        <w:p w14:paraId="2B85301B" w14:textId="2ACC1F65" w:rsidR="00D52E21" w:rsidRDefault="16C6983C" w:rsidP="16C6983C">
          <w:pPr>
            <w:pStyle w:val="TOC1"/>
            <w:tabs>
              <w:tab w:val="left" w:pos="375"/>
              <w:tab w:val="right" w:leader="dot" w:pos="9060"/>
            </w:tabs>
            <w:rPr>
              <w:rStyle w:val="Hyperlink"/>
              <w:noProof/>
              <w:lang w:eastAsia="nl-NL"/>
            </w:rPr>
          </w:pPr>
          <w:hyperlink w:anchor="_Toc684091603">
            <w:r w:rsidRPr="16C6983C">
              <w:rPr>
                <w:rStyle w:val="Hyperlink"/>
              </w:rPr>
              <w:t>2.</w:t>
            </w:r>
            <w:r w:rsidR="232ABD6B">
              <w:tab/>
            </w:r>
            <w:r w:rsidRPr="16C6983C">
              <w:rPr>
                <w:rStyle w:val="Hyperlink"/>
              </w:rPr>
              <w:t>Inleiding</w:t>
            </w:r>
            <w:r w:rsidR="232ABD6B">
              <w:tab/>
            </w:r>
            <w:r w:rsidR="232ABD6B">
              <w:fldChar w:fldCharType="begin"/>
            </w:r>
            <w:r w:rsidR="232ABD6B">
              <w:instrText>PAGEREF _Toc684091603 \h</w:instrText>
            </w:r>
            <w:r w:rsidR="232ABD6B">
              <w:fldChar w:fldCharType="separate"/>
            </w:r>
            <w:r w:rsidRPr="16C6983C">
              <w:rPr>
                <w:rStyle w:val="Hyperlink"/>
              </w:rPr>
              <w:t>2</w:t>
            </w:r>
            <w:r w:rsidR="232ABD6B">
              <w:fldChar w:fldCharType="end"/>
            </w:r>
          </w:hyperlink>
        </w:p>
        <w:p w14:paraId="2F9346D0" w14:textId="10ECE972" w:rsidR="00D52E21" w:rsidRDefault="16C6983C" w:rsidP="16C6983C">
          <w:pPr>
            <w:pStyle w:val="TOC1"/>
            <w:tabs>
              <w:tab w:val="left" w:pos="375"/>
              <w:tab w:val="right" w:leader="dot" w:pos="9060"/>
            </w:tabs>
            <w:rPr>
              <w:rStyle w:val="Hyperlink"/>
              <w:noProof/>
              <w:lang w:eastAsia="nl-NL"/>
            </w:rPr>
          </w:pPr>
          <w:hyperlink w:anchor="_Toc1035646316">
            <w:r w:rsidRPr="16C6983C">
              <w:rPr>
                <w:rStyle w:val="Hyperlink"/>
              </w:rPr>
              <w:t>3.</w:t>
            </w:r>
            <w:r w:rsidR="232ABD6B">
              <w:tab/>
            </w:r>
            <w:r w:rsidRPr="16C6983C">
              <w:rPr>
                <w:rStyle w:val="Hyperlink"/>
              </w:rPr>
              <w:t>Scope van de levering</w:t>
            </w:r>
            <w:r w:rsidR="232ABD6B">
              <w:tab/>
            </w:r>
            <w:r w:rsidR="232ABD6B">
              <w:fldChar w:fldCharType="begin"/>
            </w:r>
            <w:r w:rsidR="232ABD6B">
              <w:instrText>PAGEREF _Toc1035646316 \h</w:instrText>
            </w:r>
            <w:r w:rsidR="232ABD6B">
              <w:fldChar w:fldCharType="separate"/>
            </w:r>
            <w:r w:rsidRPr="16C6983C">
              <w:rPr>
                <w:rStyle w:val="Hyperlink"/>
              </w:rPr>
              <w:t>3</w:t>
            </w:r>
            <w:r w:rsidR="232ABD6B">
              <w:fldChar w:fldCharType="end"/>
            </w:r>
          </w:hyperlink>
        </w:p>
        <w:p w14:paraId="40106C95" w14:textId="3E21D648" w:rsidR="00D52E21" w:rsidRDefault="16C6983C" w:rsidP="16C6983C">
          <w:pPr>
            <w:pStyle w:val="TOC3"/>
            <w:tabs>
              <w:tab w:val="right" w:leader="dot" w:pos="9060"/>
            </w:tabs>
            <w:rPr>
              <w:rStyle w:val="Hyperlink"/>
              <w:noProof/>
              <w:lang w:eastAsia="nl-NL"/>
            </w:rPr>
          </w:pPr>
          <w:hyperlink w:anchor="_Toc1295198793">
            <w:r w:rsidRPr="16C6983C">
              <w:rPr>
                <w:rStyle w:val="Hyperlink"/>
              </w:rPr>
              <w:t>3.1 VTW’s, stelposten en wijzigingen door reguliere scope</w:t>
            </w:r>
            <w:r w:rsidR="232ABD6B">
              <w:tab/>
            </w:r>
            <w:r w:rsidR="232ABD6B">
              <w:fldChar w:fldCharType="begin"/>
            </w:r>
            <w:r w:rsidR="232ABD6B">
              <w:instrText>PAGEREF _Toc1295198793 \h</w:instrText>
            </w:r>
            <w:r w:rsidR="232ABD6B">
              <w:fldChar w:fldCharType="separate"/>
            </w:r>
            <w:r w:rsidRPr="16C6983C">
              <w:rPr>
                <w:rStyle w:val="Hyperlink"/>
              </w:rPr>
              <w:t>4</w:t>
            </w:r>
            <w:r w:rsidR="232ABD6B">
              <w:fldChar w:fldCharType="end"/>
            </w:r>
          </w:hyperlink>
        </w:p>
        <w:p w14:paraId="512273DC" w14:textId="49D9DB79" w:rsidR="00D52E21" w:rsidRDefault="16C6983C" w:rsidP="16C6983C">
          <w:pPr>
            <w:pStyle w:val="TOC3"/>
            <w:tabs>
              <w:tab w:val="right" w:leader="dot" w:pos="9060"/>
            </w:tabs>
            <w:rPr>
              <w:rStyle w:val="Hyperlink"/>
              <w:noProof/>
              <w:lang w:eastAsia="nl-NL"/>
            </w:rPr>
          </w:pPr>
          <w:hyperlink w:anchor="_Toc1922277840">
            <w:r w:rsidRPr="16C6983C">
              <w:rPr>
                <w:rStyle w:val="Hyperlink"/>
              </w:rPr>
              <w:t>3.2 Dataverbeteringen</w:t>
            </w:r>
            <w:r w:rsidR="232ABD6B">
              <w:tab/>
            </w:r>
            <w:r w:rsidR="232ABD6B">
              <w:fldChar w:fldCharType="begin"/>
            </w:r>
            <w:r w:rsidR="232ABD6B">
              <w:instrText>PAGEREF _Toc1922277840 \h</w:instrText>
            </w:r>
            <w:r w:rsidR="232ABD6B">
              <w:fldChar w:fldCharType="separate"/>
            </w:r>
            <w:r w:rsidRPr="16C6983C">
              <w:rPr>
                <w:rStyle w:val="Hyperlink"/>
              </w:rPr>
              <w:t>4</w:t>
            </w:r>
            <w:r w:rsidR="232ABD6B">
              <w:fldChar w:fldCharType="end"/>
            </w:r>
          </w:hyperlink>
        </w:p>
        <w:p w14:paraId="31C38FB2" w14:textId="2064DD56" w:rsidR="00D52E21" w:rsidRDefault="16C6983C" w:rsidP="16C6983C">
          <w:pPr>
            <w:pStyle w:val="TOC3"/>
            <w:tabs>
              <w:tab w:val="right" w:leader="dot" w:pos="9060"/>
            </w:tabs>
            <w:rPr>
              <w:rStyle w:val="Hyperlink"/>
              <w:noProof/>
              <w:lang w:eastAsia="nl-NL"/>
            </w:rPr>
          </w:pPr>
          <w:hyperlink w:anchor="_Toc47348854">
            <w:r w:rsidRPr="16C6983C">
              <w:rPr>
                <w:rStyle w:val="Hyperlink"/>
              </w:rPr>
              <w:t>3.3 Totaal</w:t>
            </w:r>
            <w:r w:rsidR="232ABD6B">
              <w:tab/>
            </w:r>
            <w:r w:rsidR="232ABD6B">
              <w:fldChar w:fldCharType="begin"/>
            </w:r>
            <w:r w:rsidR="232ABD6B">
              <w:instrText>PAGEREF _Toc47348854 \h</w:instrText>
            </w:r>
            <w:r w:rsidR="232ABD6B">
              <w:fldChar w:fldCharType="separate"/>
            </w:r>
            <w:r w:rsidRPr="16C6983C">
              <w:rPr>
                <w:rStyle w:val="Hyperlink"/>
              </w:rPr>
              <w:t>4</w:t>
            </w:r>
            <w:r w:rsidR="232ABD6B">
              <w:fldChar w:fldCharType="end"/>
            </w:r>
          </w:hyperlink>
        </w:p>
        <w:p w14:paraId="366C7229" w14:textId="3585BCA0" w:rsidR="00D52E21" w:rsidRDefault="16C6983C" w:rsidP="16C6983C">
          <w:pPr>
            <w:pStyle w:val="TOC1"/>
            <w:tabs>
              <w:tab w:val="left" w:pos="375"/>
              <w:tab w:val="right" w:leader="dot" w:pos="9060"/>
            </w:tabs>
            <w:rPr>
              <w:rStyle w:val="Hyperlink"/>
              <w:noProof/>
              <w:lang w:eastAsia="nl-NL"/>
            </w:rPr>
          </w:pPr>
          <w:hyperlink w:anchor="_Toc820386178">
            <w:r w:rsidRPr="16C6983C">
              <w:rPr>
                <w:rStyle w:val="Hyperlink"/>
              </w:rPr>
              <w:t>4.</w:t>
            </w:r>
            <w:r w:rsidR="232ABD6B">
              <w:tab/>
            </w:r>
            <w:r w:rsidRPr="16C6983C">
              <w:rPr>
                <w:rStyle w:val="Hyperlink"/>
              </w:rPr>
              <w:t>Toetsing</w:t>
            </w:r>
            <w:r w:rsidR="232ABD6B">
              <w:tab/>
            </w:r>
            <w:r w:rsidR="232ABD6B">
              <w:fldChar w:fldCharType="begin"/>
            </w:r>
            <w:r w:rsidR="232ABD6B">
              <w:instrText>PAGEREF _Toc820386178 \h</w:instrText>
            </w:r>
            <w:r w:rsidR="232ABD6B">
              <w:fldChar w:fldCharType="separate"/>
            </w:r>
            <w:r w:rsidRPr="16C6983C">
              <w:rPr>
                <w:rStyle w:val="Hyperlink"/>
              </w:rPr>
              <w:t>4</w:t>
            </w:r>
            <w:r w:rsidR="232ABD6B">
              <w:fldChar w:fldCharType="end"/>
            </w:r>
          </w:hyperlink>
        </w:p>
        <w:p w14:paraId="79646835" w14:textId="6A20E67D" w:rsidR="00D52E21" w:rsidRDefault="16C6983C" w:rsidP="16C6983C">
          <w:pPr>
            <w:pStyle w:val="TOC1"/>
            <w:tabs>
              <w:tab w:val="left" w:pos="375"/>
              <w:tab w:val="right" w:leader="dot" w:pos="9060"/>
            </w:tabs>
            <w:rPr>
              <w:rStyle w:val="Hyperlink"/>
              <w:noProof/>
              <w:lang w:eastAsia="nl-NL"/>
            </w:rPr>
          </w:pPr>
          <w:hyperlink w:anchor="_Toc1181945111">
            <w:r w:rsidRPr="16C6983C">
              <w:rPr>
                <w:rStyle w:val="Hyperlink"/>
              </w:rPr>
              <w:t>5.</w:t>
            </w:r>
            <w:r w:rsidR="232ABD6B">
              <w:tab/>
            </w:r>
            <w:r w:rsidRPr="16C6983C">
              <w:rPr>
                <w:rStyle w:val="Hyperlink"/>
              </w:rPr>
              <w:t>Kwaliteit</w:t>
            </w:r>
            <w:r w:rsidR="232ABD6B">
              <w:tab/>
            </w:r>
            <w:r w:rsidR="232ABD6B">
              <w:fldChar w:fldCharType="begin"/>
            </w:r>
            <w:r w:rsidR="232ABD6B">
              <w:instrText>PAGEREF _Toc1181945111 \h</w:instrText>
            </w:r>
            <w:r w:rsidR="232ABD6B">
              <w:fldChar w:fldCharType="separate"/>
            </w:r>
            <w:r w:rsidRPr="16C6983C">
              <w:rPr>
                <w:rStyle w:val="Hyperlink"/>
              </w:rPr>
              <w:t>5</w:t>
            </w:r>
            <w:r w:rsidR="232ABD6B">
              <w:fldChar w:fldCharType="end"/>
            </w:r>
          </w:hyperlink>
        </w:p>
        <w:p w14:paraId="1BFEA6E0" w14:textId="04F87D77" w:rsidR="00D52E21" w:rsidRDefault="16C6983C" w:rsidP="16C6983C">
          <w:pPr>
            <w:pStyle w:val="TOC3"/>
            <w:tabs>
              <w:tab w:val="right" w:leader="dot" w:pos="9060"/>
            </w:tabs>
            <w:rPr>
              <w:rStyle w:val="Hyperlink"/>
              <w:noProof/>
              <w:lang w:eastAsia="nl-NL"/>
            </w:rPr>
          </w:pPr>
          <w:hyperlink w:anchor="_Toc1526169237">
            <w:r w:rsidRPr="16C6983C">
              <w:rPr>
                <w:rStyle w:val="Hyperlink"/>
              </w:rPr>
              <w:t>5.1 Nauwkeurigheid</w:t>
            </w:r>
            <w:r w:rsidR="232ABD6B">
              <w:tab/>
            </w:r>
            <w:r w:rsidR="232ABD6B">
              <w:fldChar w:fldCharType="begin"/>
            </w:r>
            <w:r w:rsidR="232ABD6B">
              <w:instrText>PAGEREF _Toc1526169237 \h</w:instrText>
            </w:r>
            <w:r w:rsidR="232ABD6B">
              <w:fldChar w:fldCharType="separate"/>
            </w:r>
            <w:r w:rsidRPr="16C6983C">
              <w:rPr>
                <w:rStyle w:val="Hyperlink"/>
              </w:rPr>
              <w:t>6</w:t>
            </w:r>
            <w:r w:rsidR="232ABD6B">
              <w:fldChar w:fldCharType="end"/>
            </w:r>
          </w:hyperlink>
        </w:p>
        <w:p w14:paraId="1354AF54" w14:textId="0A60E797" w:rsidR="00D52E21" w:rsidRDefault="16C6983C" w:rsidP="16C6983C">
          <w:pPr>
            <w:pStyle w:val="TOC3"/>
            <w:tabs>
              <w:tab w:val="right" w:leader="dot" w:pos="9060"/>
            </w:tabs>
            <w:rPr>
              <w:rStyle w:val="Hyperlink"/>
              <w:noProof/>
              <w:lang w:eastAsia="nl-NL"/>
            </w:rPr>
          </w:pPr>
          <w:hyperlink w:anchor="_Toc565072040">
            <w:r w:rsidRPr="16C6983C">
              <w:rPr>
                <w:rStyle w:val="Hyperlink"/>
              </w:rPr>
              <w:t>5.2 Puntdichtheid</w:t>
            </w:r>
            <w:r w:rsidR="232ABD6B">
              <w:tab/>
            </w:r>
            <w:r w:rsidR="232ABD6B">
              <w:fldChar w:fldCharType="begin"/>
            </w:r>
            <w:r w:rsidR="232ABD6B">
              <w:instrText>PAGEREF _Toc565072040 \h</w:instrText>
            </w:r>
            <w:r w:rsidR="232ABD6B">
              <w:fldChar w:fldCharType="separate"/>
            </w:r>
            <w:r w:rsidRPr="16C6983C">
              <w:rPr>
                <w:rStyle w:val="Hyperlink"/>
              </w:rPr>
              <w:t>6</w:t>
            </w:r>
            <w:r w:rsidR="232ABD6B">
              <w:fldChar w:fldCharType="end"/>
            </w:r>
          </w:hyperlink>
        </w:p>
        <w:p w14:paraId="32D6D5B9" w14:textId="1223B7FF" w:rsidR="00D52E21" w:rsidRDefault="16C6983C" w:rsidP="16C6983C">
          <w:pPr>
            <w:pStyle w:val="TOC3"/>
            <w:tabs>
              <w:tab w:val="right" w:leader="dot" w:pos="9060"/>
            </w:tabs>
            <w:rPr>
              <w:rStyle w:val="Hyperlink"/>
              <w:noProof/>
              <w:lang w:eastAsia="nl-NL"/>
            </w:rPr>
          </w:pPr>
          <w:hyperlink w:anchor="_Toc958377239">
            <w:r w:rsidRPr="16C6983C">
              <w:rPr>
                <w:rStyle w:val="Hyperlink"/>
              </w:rPr>
              <w:t>5.3 Attributen</w:t>
            </w:r>
            <w:r w:rsidR="232ABD6B">
              <w:tab/>
            </w:r>
            <w:r w:rsidR="232ABD6B">
              <w:fldChar w:fldCharType="begin"/>
            </w:r>
            <w:r w:rsidR="232ABD6B">
              <w:instrText>PAGEREF _Toc958377239 \h</w:instrText>
            </w:r>
            <w:r w:rsidR="232ABD6B">
              <w:fldChar w:fldCharType="separate"/>
            </w:r>
            <w:r w:rsidRPr="16C6983C">
              <w:rPr>
                <w:rStyle w:val="Hyperlink"/>
              </w:rPr>
              <w:t>6</w:t>
            </w:r>
            <w:r w:rsidR="232ABD6B">
              <w:fldChar w:fldCharType="end"/>
            </w:r>
          </w:hyperlink>
        </w:p>
        <w:p w14:paraId="76D1FA7D" w14:textId="6DB9DD61" w:rsidR="00D52E21" w:rsidRDefault="16C6983C" w:rsidP="16C6983C">
          <w:pPr>
            <w:pStyle w:val="TOC3"/>
            <w:tabs>
              <w:tab w:val="right" w:leader="dot" w:pos="9060"/>
            </w:tabs>
            <w:rPr>
              <w:rStyle w:val="Hyperlink"/>
              <w:noProof/>
              <w:lang w:eastAsia="nl-NL"/>
            </w:rPr>
          </w:pPr>
          <w:hyperlink w:anchor="_Toc300229328">
            <w:r w:rsidRPr="16C6983C">
              <w:rPr>
                <w:rStyle w:val="Hyperlink"/>
              </w:rPr>
              <w:t>5.4 Volledigheid</w:t>
            </w:r>
            <w:r w:rsidR="232ABD6B">
              <w:tab/>
            </w:r>
            <w:r w:rsidR="232ABD6B">
              <w:fldChar w:fldCharType="begin"/>
            </w:r>
            <w:r w:rsidR="232ABD6B">
              <w:instrText>PAGEREF _Toc300229328 \h</w:instrText>
            </w:r>
            <w:r w:rsidR="232ABD6B">
              <w:fldChar w:fldCharType="separate"/>
            </w:r>
            <w:r w:rsidRPr="16C6983C">
              <w:rPr>
                <w:rStyle w:val="Hyperlink"/>
              </w:rPr>
              <w:t>6</w:t>
            </w:r>
            <w:r w:rsidR="232ABD6B">
              <w:fldChar w:fldCharType="end"/>
            </w:r>
          </w:hyperlink>
        </w:p>
        <w:p w14:paraId="708376E8" w14:textId="01C6B1CB" w:rsidR="00D52E21" w:rsidRDefault="16C6983C" w:rsidP="16C6983C">
          <w:pPr>
            <w:pStyle w:val="TOC3"/>
            <w:tabs>
              <w:tab w:val="right" w:leader="dot" w:pos="9060"/>
            </w:tabs>
            <w:rPr>
              <w:rStyle w:val="Hyperlink"/>
              <w:noProof/>
              <w:lang w:eastAsia="nl-NL"/>
            </w:rPr>
          </w:pPr>
          <w:hyperlink w:anchor="_Toc1239504343">
            <w:r w:rsidRPr="16C6983C">
              <w:rPr>
                <w:rStyle w:val="Hyperlink"/>
              </w:rPr>
              <w:t>5.5 Bestandsopbouw (consistentie)</w:t>
            </w:r>
            <w:r w:rsidR="232ABD6B">
              <w:tab/>
            </w:r>
            <w:r w:rsidR="232ABD6B">
              <w:fldChar w:fldCharType="begin"/>
            </w:r>
            <w:r w:rsidR="232ABD6B">
              <w:instrText>PAGEREF _Toc1239504343 \h</w:instrText>
            </w:r>
            <w:r w:rsidR="232ABD6B">
              <w:fldChar w:fldCharType="separate"/>
            </w:r>
            <w:r w:rsidRPr="16C6983C">
              <w:rPr>
                <w:rStyle w:val="Hyperlink"/>
              </w:rPr>
              <w:t>6</w:t>
            </w:r>
            <w:r w:rsidR="232ABD6B">
              <w:fldChar w:fldCharType="end"/>
            </w:r>
          </w:hyperlink>
        </w:p>
        <w:p w14:paraId="7E7598E4" w14:textId="4350A35D" w:rsidR="00D52E21" w:rsidRDefault="16C6983C" w:rsidP="16C6983C">
          <w:pPr>
            <w:pStyle w:val="TOC3"/>
            <w:tabs>
              <w:tab w:val="right" w:leader="dot" w:pos="9060"/>
            </w:tabs>
            <w:rPr>
              <w:rStyle w:val="Hyperlink"/>
              <w:noProof/>
              <w:lang w:eastAsia="nl-NL"/>
            </w:rPr>
          </w:pPr>
          <w:hyperlink w:anchor="_Toc500212078">
            <w:r w:rsidRPr="16C6983C">
              <w:rPr>
                <w:rStyle w:val="Hyperlink"/>
              </w:rPr>
              <w:t>5.6 Aansluiting van gegevens</w:t>
            </w:r>
            <w:r w:rsidR="232ABD6B">
              <w:tab/>
            </w:r>
            <w:r w:rsidR="232ABD6B">
              <w:fldChar w:fldCharType="begin"/>
            </w:r>
            <w:r w:rsidR="232ABD6B">
              <w:instrText>PAGEREF _Toc500212078 \h</w:instrText>
            </w:r>
            <w:r w:rsidR="232ABD6B">
              <w:fldChar w:fldCharType="separate"/>
            </w:r>
            <w:r w:rsidRPr="16C6983C">
              <w:rPr>
                <w:rStyle w:val="Hyperlink"/>
              </w:rPr>
              <w:t>6</w:t>
            </w:r>
            <w:r w:rsidR="232ABD6B">
              <w:fldChar w:fldCharType="end"/>
            </w:r>
          </w:hyperlink>
        </w:p>
        <w:p w14:paraId="0077515A" w14:textId="0BC32553" w:rsidR="00D52E21" w:rsidRDefault="16C6983C" w:rsidP="16C6983C">
          <w:pPr>
            <w:pStyle w:val="TOC3"/>
            <w:tabs>
              <w:tab w:val="right" w:leader="dot" w:pos="9060"/>
            </w:tabs>
            <w:rPr>
              <w:rStyle w:val="Hyperlink"/>
              <w:noProof/>
              <w:lang w:eastAsia="nl-NL"/>
            </w:rPr>
          </w:pPr>
          <w:hyperlink w:anchor="_Toc693107008">
            <w:r w:rsidRPr="16C6983C">
              <w:rPr>
                <w:rStyle w:val="Hyperlink"/>
              </w:rPr>
              <w:t>5.7 Resultaten PNH-controletool</w:t>
            </w:r>
            <w:r w:rsidR="232ABD6B">
              <w:tab/>
            </w:r>
            <w:r w:rsidR="232ABD6B">
              <w:fldChar w:fldCharType="begin"/>
            </w:r>
            <w:r w:rsidR="232ABD6B">
              <w:instrText>PAGEREF _Toc693107008 \h</w:instrText>
            </w:r>
            <w:r w:rsidR="232ABD6B">
              <w:fldChar w:fldCharType="separate"/>
            </w:r>
            <w:r w:rsidRPr="16C6983C">
              <w:rPr>
                <w:rStyle w:val="Hyperlink"/>
              </w:rPr>
              <w:t>7</w:t>
            </w:r>
            <w:r w:rsidR="232ABD6B">
              <w:fldChar w:fldCharType="end"/>
            </w:r>
          </w:hyperlink>
        </w:p>
        <w:p w14:paraId="7C789A2C" w14:textId="2ED48F35" w:rsidR="00D52E21" w:rsidRDefault="16C6983C" w:rsidP="16C6983C">
          <w:pPr>
            <w:pStyle w:val="TOC1"/>
            <w:tabs>
              <w:tab w:val="left" w:pos="375"/>
              <w:tab w:val="right" w:leader="dot" w:pos="9060"/>
            </w:tabs>
            <w:rPr>
              <w:rStyle w:val="Hyperlink"/>
              <w:noProof/>
              <w:lang w:eastAsia="nl-NL"/>
            </w:rPr>
          </w:pPr>
          <w:hyperlink w:anchor="_Toc777168603">
            <w:r w:rsidRPr="16C6983C">
              <w:rPr>
                <w:rStyle w:val="Hyperlink"/>
              </w:rPr>
              <w:t>6.</w:t>
            </w:r>
            <w:r w:rsidR="232ABD6B">
              <w:tab/>
            </w:r>
            <w:r w:rsidRPr="16C6983C">
              <w:rPr>
                <w:rStyle w:val="Hyperlink"/>
              </w:rPr>
              <w:t>Afwijkingen</w:t>
            </w:r>
            <w:r w:rsidR="232ABD6B">
              <w:tab/>
            </w:r>
            <w:r w:rsidR="232ABD6B">
              <w:fldChar w:fldCharType="begin"/>
            </w:r>
            <w:r w:rsidR="232ABD6B">
              <w:instrText>PAGEREF _Toc777168603 \h</w:instrText>
            </w:r>
            <w:r w:rsidR="232ABD6B">
              <w:fldChar w:fldCharType="separate"/>
            </w:r>
            <w:r w:rsidRPr="16C6983C">
              <w:rPr>
                <w:rStyle w:val="Hyperlink"/>
              </w:rPr>
              <w:t>7</w:t>
            </w:r>
            <w:r w:rsidR="232ABD6B">
              <w:fldChar w:fldCharType="end"/>
            </w:r>
          </w:hyperlink>
        </w:p>
        <w:p w14:paraId="39BF77D5" w14:textId="24F8A551" w:rsidR="00D52E21" w:rsidRDefault="16C6983C" w:rsidP="16C6983C">
          <w:pPr>
            <w:pStyle w:val="TOC1"/>
            <w:tabs>
              <w:tab w:val="left" w:pos="375"/>
              <w:tab w:val="right" w:leader="dot" w:pos="9060"/>
            </w:tabs>
            <w:rPr>
              <w:rStyle w:val="Hyperlink"/>
              <w:noProof/>
              <w:lang w:eastAsia="nl-NL"/>
            </w:rPr>
          </w:pPr>
          <w:hyperlink w:anchor="_Toc1571930654">
            <w:r w:rsidRPr="16C6983C">
              <w:rPr>
                <w:rStyle w:val="Hyperlink"/>
              </w:rPr>
              <w:t>7.</w:t>
            </w:r>
            <w:r w:rsidR="232ABD6B">
              <w:tab/>
            </w:r>
            <w:r w:rsidRPr="16C6983C">
              <w:rPr>
                <w:rStyle w:val="Hyperlink"/>
              </w:rPr>
              <w:t>Conclusie</w:t>
            </w:r>
            <w:r w:rsidR="232ABD6B">
              <w:tab/>
            </w:r>
            <w:r w:rsidR="232ABD6B">
              <w:fldChar w:fldCharType="begin"/>
            </w:r>
            <w:r w:rsidR="232ABD6B">
              <w:instrText>PAGEREF _Toc1571930654 \h</w:instrText>
            </w:r>
            <w:r w:rsidR="232ABD6B">
              <w:fldChar w:fldCharType="separate"/>
            </w:r>
            <w:r w:rsidRPr="16C6983C">
              <w:rPr>
                <w:rStyle w:val="Hyperlink"/>
              </w:rPr>
              <w:t>8</w:t>
            </w:r>
            <w:r w:rsidR="232ABD6B">
              <w:fldChar w:fldCharType="end"/>
            </w:r>
          </w:hyperlink>
        </w:p>
        <w:p w14:paraId="0164F056" w14:textId="07BA510B" w:rsidR="00D52E21" w:rsidRDefault="16C6983C" w:rsidP="16C6983C">
          <w:pPr>
            <w:pStyle w:val="TOC1"/>
            <w:tabs>
              <w:tab w:val="left" w:pos="375"/>
              <w:tab w:val="right" w:leader="dot" w:pos="9060"/>
            </w:tabs>
            <w:rPr>
              <w:rStyle w:val="Hyperlink"/>
              <w:noProof/>
              <w:lang w:eastAsia="nl-NL"/>
            </w:rPr>
          </w:pPr>
          <w:hyperlink w:anchor="_Toc496241613">
            <w:r w:rsidRPr="16C6983C">
              <w:rPr>
                <w:rStyle w:val="Hyperlink"/>
              </w:rPr>
              <w:t>8.</w:t>
            </w:r>
            <w:r w:rsidR="232ABD6B">
              <w:tab/>
            </w:r>
            <w:r w:rsidRPr="16C6983C">
              <w:rPr>
                <w:rStyle w:val="Hyperlink"/>
              </w:rPr>
              <w:t>Bijlage I - Logbestand</w:t>
            </w:r>
            <w:r w:rsidR="232ABD6B">
              <w:tab/>
            </w:r>
            <w:r w:rsidR="232ABD6B">
              <w:fldChar w:fldCharType="begin"/>
            </w:r>
            <w:r w:rsidR="232ABD6B">
              <w:instrText>PAGEREF _Toc496241613 \h</w:instrText>
            </w:r>
            <w:r w:rsidR="232ABD6B">
              <w:fldChar w:fldCharType="separate"/>
            </w:r>
            <w:r w:rsidRPr="16C6983C">
              <w:rPr>
                <w:rStyle w:val="Hyperlink"/>
              </w:rPr>
              <w:t>8</w:t>
            </w:r>
            <w:r w:rsidR="232ABD6B">
              <w:fldChar w:fldCharType="end"/>
            </w:r>
          </w:hyperlink>
        </w:p>
        <w:p w14:paraId="1864D16F" w14:textId="6E9BCC9F" w:rsidR="00D52E21" w:rsidRDefault="16C6983C" w:rsidP="16C6983C">
          <w:pPr>
            <w:pStyle w:val="TOC1"/>
            <w:tabs>
              <w:tab w:val="left" w:pos="375"/>
              <w:tab w:val="right" w:leader="dot" w:pos="9060"/>
            </w:tabs>
            <w:rPr>
              <w:rStyle w:val="Hyperlink"/>
              <w:noProof/>
              <w:lang w:eastAsia="nl-NL"/>
            </w:rPr>
          </w:pPr>
          <w:hyperlink w:anchor="_Toc452965028">
            <w:r w:rsidRPr="16C6983C">
              <w:rPr>
                <w:rStyle w:val="Hyperlink"/>
              </w:rPr>
              <w:t>9.</w:t>
            </w:r>
            <w:r w:rsidR="232ABD6B">
              <w:tab/>
            </w:r>
            <w:r w:rsidRPr="16C6983C">
              <w:rPr>
                <w:rStyle w:val="Hyperlink"/>
              </w:rPr>
              <w:t>Bijlage II – Validatierapport Areaaldata</w:t>
            </w:r>
            <w:r w:rsidR="232ABD6B">
              <w:tab/>
            </w:r>
            <w:r w:rsidR="232ABD6B">
              <w:fldChar w:fldCharType="begin"/>
            </w:r>
            <w:r w:rsidR="232ABD6B">
              <w:instrText>PAGEREF _Toc452965028 \h</w:instrText>
            </w:r>
            <w:r w:rsidR="232ABD6B">
              <w:fldChar w:fldCharType="separate"/>
            </w:r>
            <w:r w:rsidRPr="16C6983C">
              <w:rPr>
                <w:rStyle w:val="Hyperlink"/>
              </w:rPr>
              <w:t>8</w:t>
            </w:r>
            <w:r w:rsidR="232ABD6B">
              <w:fldChar w:fldCharType="end"/>
            </w:r>
          </w:hyperlink>
        </w:p>
        <w:p w14:paraId="6EC36005" w14:textId="1EDF56E9" w:rsidR="00D52E21" w:rsidRDefault="16C6983C" w:rsidP="16C6983C">
          <w:pPr>
            <w:pStyle w:val="TOC1"/>
            <w:tabs>
              <w:tab w:val="left" w:pos="375"/>
              <w:tab w:val="right" w:leader="dot" w:pos="9060"/>
            </w:tabs>
            <w:rPr>
              <w:rStyle w:val="Hyperlink"/>
              <w:noProof/>
              <w:lang w:eastAsia="nl-NL"/>
            </w:rPr>
          </w:pPr>
          <w:hyperlink w:anchor="_Toc199147536">
            <w:r w:rsidRPr="16C6983C">
              <w:rPr>
                <w:rStyle w:val="Hyperlink"/>
              </w:rPr>
              <w:t>10.</w:t>
            </w:r>
            <w:r w:rsidR="232ABD6B">
              <w:tab/>
            </w:r>
            <w:r w:rsidRPr="16C6983C">
              <w:rPr>
                <w:rStyle w:val="Hyperlink"/>
              </w:rPr>
              <w:t>Bijlage III – VTW-register</w:t>
            </w:r>
            <w:r w:rsidR="232ABD6B">
              <w:tab/>
            </w:r>
            <w:r w:rsidR="232ABD6B">
              <w:fldChar w:fldCharType="begin"/>
            </w:r>
            <w:r w:rsidR="232ABD6B">
              <w:instrText>PAGEREF _Toc199147536 \h</w:instrText>
            </w:r>
            <w:r w:rsidR="232ABD6B">
              <w:fldChar w:fldCharType="separate"/>
            </w:r>
            <w:r w:rsidRPr="16C6983C">
              <w:rPr>
                <w:rStyle w:val="Hyperlink"/>
              </w:rPr>
              <w:t>8</w:t>
            </w:r>
            <w:r w:rsidR="232ABD6B">
              <w:fldChar w:fldCharType="end"/>
            </w:r>
          </w:hyperlink>
          <w:r w:rsidR="232ABD6B">
            <w:fldChar w:fldCharType="end"/>
          </w:r>
        </w:p>
      </w:sdtContent>
    </w:sdt>
    <w:p w14:paraId="3A97C4DC" w14:textId="58479D35" w:rsidR="001B1928" w:rsidRDefault="001B1928"/>
    <w:p w14:paraId="15D0F2ED" w14:textId="77777777" w:rsidR="00344936" w:rsidRDefault="00344936">
      <w:pPr>
        <w:spacing w:after="0" w:line="280" w:lineRule="exact"/>
        <w:rPr>
          <w:rFonts w:ascii="Aptos" w:hAnsi="Aptos"/>
          <w:sz w:val="22"/>
        </w:rPr>
      </w:pPr>
      <w:r>
        <w:br w:type="page"/>
      </w:r>
    </w:p>
    <w:p w14:paraId="18792B3A" w14:textId="77777777" w:rsidR="00ED59B4" w:rsidRDefault="00ED59B4" w:rsidP="001B1928">
      <w:pPr>
        <w:pStyle w:val="Heading1"/>
      </w:pPr>
      <w:bookmarkStart w:id="2" w:name="_Toc684091603"/>
      <w:r>
        <w:t>Inleiding</w:t>
      </w:r>
      <w:bookmarkEnd w:id="2"/>
    </w:p>
    <w:p w14:paraId="5CCB2AA7" w14:textId="7B0F46A5" w:rsidR="00B8311C" w:rsidRDefault="00B8311C" w:rsidP="00B8311C">
      <w:pPr>
        <w:pStyle w:val="Martijn"/>
      </w:pPr>
      <w:r>
        <w:t>In het kader van het meerjarig onderhoudscontract van de assets binnen het beheergebied van</w:t>
      </w:r>
      <w:r w:rsidR="7BB5CD2B">
        <w:t xml:space="preserve"> </w:t>
      </w:r>
      <w:r>
        <w:t xml:space="preserve">de </w:t>
      </w:r>
      <w:r w:rsidR="1037CBD9">
        <w:t>p</w:t>
      </w:r>
      <w:r>
        <w:t>rovincie Noord-Holland regio [</w:t>
      </w:r>
      <w:r w:rsidR="00585511">
        <w:t>…]</w:t>
      </w:r>
      <w:r>
        <w:t xml:space="preserve"> worden in dit document de</w:t>
      </w:r>
      <w:r w:rsidR="00585511">
        <w:t xml:space="preserve"> </w:t>
      </w:r>
      <w:r>
        <w:t>werkprocessen en de kwaliteit van de geleverde Areaaldata</w:t>
      </w:r>
      <w:r w:rsidR="6EB124E6">
        <w:t xml:space="preserve"> beschreven</w:t>
      </w:r>
      <w:r>
        <w:t>.</w:t>
      </w:r>
      <w:r w:rsidR="00585511">
        <w:t xml:space="preserve"> </w:t>
      </w:r>
      <w:r>
        <w:t>Opdrachtnemer maakt gebruik van een eigen werkproceshandleiding ‘Mutatieproces Areaaldata’</w:t>
      </w:r>
      <w:r w:rsidR="00585511">
        <w:t xml:space="preserve"> </w:t>
      </w:r>
      <w:r>
        <w:t>waarin de benodigde stappen voor de verwerking van de metingen staan beschreven en tevens</w:t>
      </w:r>
      <w:r w:rsidR="00585511">
        <w:t xml:space="preserve"> </w:t>
      </w:r>
      <w:r>
        <w:t>hoe deze verwerkt in Areaaldata met daarbij welke controles uitgevoerd dienen</w:t>
      </w:r>
      <w:r w:rsidR="00585511">
        <w:t xml:space="preserve"> </w:t>
      </w:r>
      <w:r>
        <w:t>te worden.</w:t>
      </w:r>
    </w:p>
    <w:p w14:paraId="09F0F30A" w14:textId="0DECB40E" w:rsidR="00630949" w:rsidRDefault="00B8311C" w:rsidP="00B8311C">
      <w:pPr>
        <w:pStyle w:val="Martijn"/>
      </w:pPr>
      <w:r>
        <w:t>Daarnaast wordt voor elke Areaaldata levering een log bijgehouden waarin wordt vastgelegd</w:t>
      </w:r>
      <w:r w:rsidR="1BE6F987">
        <w:t xml:space="preserve"> </w:t>
      </w:r>
      <w:r>
        <w:t>welke objecten (bij driemaandelijkse levering) of hoeveel objecten (bij projecten) nieuw, gewijzigd</w:t>
      </w:r>
      <w:r w:rsidR="00585511">
        <w:t xml:space="preserve"> </w:t>
      </w:r>
      <w:r>
        <w:t>en/of verwijderd zijn. Deze log zal als bijlage I bij dit kwaliteitsdocument worden</w:t>
      </w:r>
      <w:r w:rsidR="00585511">
        <w:t xml:space="preserve"> </w:t>
      </w:r>
      <w:r>
        <w:t>geleverd,</w:t>
      </w:r>
      <w:r w:rsidR="00585511">
        <w:t xml:space="preserve"> </w:t>
      </w:r>
      <w:r>
        <w:t>tezamen met bijlage II waarin het validatierapport is vastgelegd.</w:t>
      </w:r>
      <w:r w:rsidR="000700F4">
        <w:t xml:space="preserve"> In bijlage III worden alle </w:t>
      </w:r>
      <w:r w:rsidR="00AC44A6">
        <w:t>opdrachten buiten het originele gebiedscontract als verzoek tot wijziging in een register vastgelegd. Hierbij geldt dat deze opgenomen zijn in het register als deze wijziging ook een aanpassing in Areaaldata betreft.</w:t>
      </w:r>
    </w:p>
    <w:p w14:paraId="4FECC124" w14:textId="45076B7C" w:rsidR="16C6983C" w:rsidRDefault="16C6983C">
      <w:r>
        <w:br w:type="page"/>
      </w:r>
    </w:p>
    <w:p w14:paraId="01E22C6E" w14:textId="77777777" w:rsidR="00BE4A90" w:rsidRDefault="00630949" w:rsidP="001B1928">
      <w:pPr>
        <w:pStyle w:val="Heading1"/>
      </w:pPr>
      <w:bookmarkStart w:id="3" w:name="_Toc1035646316"/>
      <w:r>
        <w:t>Scope van de levering</w:t>
      </w:r>
      <w:bookmarkEnd w:id="3"/>
    </w:p>
    <w:p w14:paraId="4A9614DE" w14:textId="1DCA56A4" w:rsidR="00D52E21" w:rsidRDefault="00D52E21" w:rsidP="7CB046A6">
      <w:pPr>
        <w:pStyle w:val="Heading3"/>
      </w:pPr>
      <w:bookmarkStart w:id="4" w:name="_Toc1295198793"/>
      <w:r>
        <w:t xml:space="preserve">3.1 </w:t>
      </w:r>
      <w:proofErr w:type="spellStart"/>
      <w:r>
        <w:t>VTW’s</w:t>
      </w:r>
      <w:proofErr w:type="spellEnd"/>
      <w:r>
        <w:t>, stelposten en wijzigingen door reguliere scope</w:t>
      </w:r>
      <w:bookmarkEnd w:id="4"/>
    </w:p>
    <w:p w14:paraId="0DD79092" w14:textId="42A98F20" w:rsidR="39D636FF" w:rsidRDefault="39D636FF" w:rsidP="7CB046A6">
      <w:pPr>
        <w:pStyle w:val="Martijn"/>
      </w:pPr>
      <w:r>
        <w:t>Dit betreft een driemaandelijkse Areaaldata levering binnen het project Meerjarig onderhoud</w:t>
      </w:r>
    </w:p>
    <w:p w14:paraId="541CC750" w14:textId="26358E15" w:rsidR="39D636FF" w:rsidRDefault="39D636FF" w:rsidP="7CB046A6">
      <w:pPr>
        <w:pStyle w:val="Martijn"/>
        <w:rPr>
          <w:i/>
          <w:iCs/>
        </w:rPr>
      </w:pPr>
      <w:r>
        <w:t xml:space="preserve">[...]. De wijzigingen in Areaaldata zijn vastgelegd in de volgende database: </w:t>
      </w:r>
      <w:r w:rsidRPr="7CB046A6">
        <w:rPr>
          <w:i/>
          <w:iCs/>
        </w:rPr>
        <w:t>Export […].</w:t>
      </w:r>
      <w:proofErr w:type="spellStart"/>
      <w:r w:rsidRPr="7CB046A6">
        <w:rPr>
          <w:i/>
          <w:iCs/>
        </w:rPr>
        <w:t>gdb</w:t>
      </w:r>
      <w:proofErr w:type="spellEnd"/>
      <w:r w:rsidRPr="7CB046A6">
        <w:rPr>
          <w:i/>
          <w:iCs/>
        </w:rPr>
        <w:t>.</w:t>
      </w:r>
    </w:p>
    <w:p w14:paraId="77457001" w14:textId="2A709BC4" w:rsidR="39D636FF" w:rsidRDefault="39D636FF" w:rsidP="7CB046A6">
      <w:pPr>
        <w:pStyle w:val="Martijn"/>
      </w:pPr>
      <w:r>
        <w:t xml:space="preserve">Dit is een gereviseerde database waarin opdrachtnemer mutaties heeft doorgevoerd naar aanleiding van het onderhoud in het areaal. Dit document betreft de kwaliteitsrapportage van de uitgevoerde </w:t>
      </w:r>
      <w:proofErr w:type="spellStart"/>
      <w:r>
        <w:t>VTW’s</w:t>
      </w:r>
      <w:proofErr w:type="spellEnd"/>
      <w:r>
        <w:t xml:space="preserve"> (meting, verwerking en levering), diverse andere werkzaamheden, inspecties en dataverbeteringen. Deze levering bestaat o.a. uit:</w:t>
      </w:r>
    </w:p>
    <w:p w14:paraId="6C62A517" w14:textId="7F6F0A09" w:rsidR="39D636FF" w:rsidRDefault="39D636FF" w:rsidP="7CB046A6">
      <w:pPr>
        <w:pStyle w:val="Martijn"/>
        <w:numPr>
          <w:ilvl w:val="0"/>
          <w:numId w:val="7"/>
        </w:numPr>
      </w:pPr>
      <w:r>
        <w:t xml:space="preserve">Opsomming van uitgevoerde </w:t>
      </w:r>
      <w:proofErr w:type="spellStart"/>
      <w:r>
        <w:t>VTW’s</w:t>
      </w:r>
      <w:proofErr w:type="spellEnd"/>
      <w:r>
        <w:t xml:space="preserve"> bestaande uit dossiernummer en VTW-omschrijving, eventueel aangevuld met een beknopte omschrijving van de uitgevoerde werkzaamheden</w:t>
      </w:r>
    </w:p>
    <w:p w14:paraId="15141A5A" w14:textId="61ACFCA8" w:rsidR="39D636FF" w:rsidRDefault="39D636FF" w:rsidP="7CB046A6">
      <w:pPr>
        <w:pStyle w:val="Martijn"/>
        <w:numPr>
          <w:ilvl w:val="0"/>
          <w:numId w:val="7"/>
        </w:numPr>
      </w:pPr>
      <w:r>
        <w:t>Eventuele uitgevoerde inspecties</w:t>
      </w:r>
    </w:p>
    <w:p w14:paraId="76BB230F" w14:textId="6A10D8ED" w:rsidR="39D636FF" w:rsidRDefault="39D636FF" w:rsidP="7CB046A6">
      <w:pPr>
        <w:pStyle w:val="Martijn"/>
        <w:numPr>
          <w:ilvl w:val="0"/>
          <w:numId w:val="7"/>
        </w:numPr>
      </w:pPr>
      <w:r>
        <w:t>Uitgevoerde wijzigingen naar aanleiding van dagelijks regulier onderhoud</w:t>
      </w:r>
    </w:p>
    <w:p w14:paraId="7B4945C5" w14:textId="17A42A69" w:rsidR="39D636FF" w:rsidRDefault="39D636FF" w:rsidP="7CB046A6">
      <w:pPr>
        <w:pStyle w:val="Martijn"/>
        <w:numPr>
          <w:ilvl w:val="0"/>
          <w:numId w:val="7"/>
        </w:numPr>
      </w:pPr>
      <w:r>
        <w:t>Aangeleverde wijzigingen op basis van schouwmeldingen</w:t>
      </w:r>
    </w:p>
    <w:p w14:paraId="17214E7E" w14:textId="3C694D74" w:rsidR="00D52E21" w:rsidRDefault="00D52E21" w:rsidP="00D52E21">
      <w:pPr>
        <w:pStyle w:val="Heading3"/>
      </w:pPr>
      <w:bookmarkStart w:id="5" w:name="_Toc1922277840"/>
      <w:r>
        <w:t>3.2 Dataverbeteringen</w:t>
      </w:r>
      <w:bookmarkEnd w:id="5"/>
    </w:p>
    <w:p w14:paraId="67EBEDA8" w14:textId="24AA66DF" w:rsidR="00795655" w:rsidRDefault="00795655" w:rsidP="00B942D5">
      <w:pPr>
        <w:pStyle w:val="Martijn"/>
        <w:numPr>
          <w:ilvl w:val="0"/>
          <w:numId w:val="7"/>
        </w:numPr>
      </w:pPr>
      <w:r>
        <w:t xml:space="preserve">Correcties en verbeteringen in </w:t>
      </w:r>
      <w:r w:rsidR="00367F55">
        <w:t>Areaaldata</w:t>
      </w:r>
    </w:p>
    <w:p w14:paraId="5BAABFB8" w14:textId="77777777" w:rsidR="00B41661" w:rsidRDefault="00B41661" w:rsidP="00B41661">
      <w:pPr>
        <w:pStyle w:val="Martijn"/>
      </w:pPr>
    </w:p>
    <w:p w14:paraId="6BF4F0E3" w14:textId="573A52B3" w:rsidR="00B41661" w:rsidRPr="00B41661" w:rsidRDefault="00D02D2C" w:rsidP="00B41661">
      <w:pPr>
        <w:pStyle w:val="Heading3"/>
      </w:pPr>
      <w:bookmarkStart w:id="6" w:name="_Toc47348854"/>
      <w:r>
        <w:t>3.</w:t>
      </w:r>
      <w:r w:rsidR="00D52E21">
        <w:t>3</w:t>
      </w:r>
      <w:r>
        <w:t xml:space="preserve"> </w:t>
      </w:r>
      <w:r w:rsidR="00B41661">
        <w:t>Totaal</w:t>
      </w:r>
      <w:bookmarkEnd w:id="6"/>
    </w:p>
    <w:p w14:paraId="034D0E9A" w14:textId="4DAF5ACF" w:rsidR="00B41661" w:rsidRDefault="00B41661" w:rsidP="00B41661">
      <w:pPr>
        <w:pStyle w:val="Martijn"/>
      </w:pPr>
      <w:r>
        <w:t>In de onderstaande tabel zijn alle wijzigingen in één overzicht weergegeven</w:t>
      </w:r>
      <w:r w:rsidR="00D350B9">
        <w:t>:</w:t>
      </w:r>
    </w:p>
    <w:p w14:paraId="47223724" w14:textId="77777777" w:rsidR="00081C4D" w:rsidRDefault="00081C4D" w:rsidP="00B41661">
      <w:pPr>
        <w:pStyle w:val="Martijn"/>
      </w:pPr>
    </w:p>
    <w:tbl>
      <w:tblPr>
        <w:tblStyle w:val="TableGrid"/>
        <w:tblW w:w="0" w:type="auto"/>
        <w:tblLayout w:type="fixed"/>
        <w:tblLook w:val="04A0" w:firstRow="1" w:lastRow="0" w:firstColumn="1" w:lastColumn="0" w:noHBand="0" w:noVBand="1"/>
      </w:tblPr>
      <w:tblGrid>
        <w:gridCol w:w="1049"/>
        <w:gridCol w:w="638"/>
        <w:gridCol w:w="1359"/>
        <w:gridCol w:w="5936"/>
      </w:tblGrid>
      <w:tr w:rsidR="00D954D6" w14:paraId="40FF8E57" w14:textId="77777777" w:rsidTr="27F9E866">
        <w:tc>
          <w:tcPr>
            <w:tcW w:w="1049" w:type="dxa"/>
          </w:tcPr>
          <w:p w14:paraId="606CA40D" w14:textId="17796B39" w:rsidR="000156C2" w:rsidRPr="00D954D6" w:rsidRDefault="000156C2" w:rsidP="00B41661">
            <w:pPr>
              <w:pStyle w:val="Martijn"/>
              <w:rPr>
                <w:b/>
                <w:bCs/>
                <w:sz w:val="18"/>
                <w:szCs w:val="18"/>
              </w:rPr>
            </w:pPr>
            <w:r w:rsidRPr="00D954D6">
              <w:rPr>
                <w:b/>
                <w:bCs/>
                <w:sz w:val="18"/>
                <w:szCs w:val="18"/>
              </w:rPr>
              <w:t>Activiteit</w:t>
            </w:r>
          </w:p>
        </w:tc>
        <w:tc>
          <w:tcPr>
            <w:tcW w:w="638" w:type="dxa"/>
          </w:tcPr>
          <w:p w14:paraId="42DE723F" w14:textId="04F06C63" w:rsidR="000156C2" w:rsidRPr="00D954D6" w:rsidRDefault="000156C2" w:rsidP="00B41661">
            <w:pPr>
              <w:pStyle w:val="Martijn"/>
              <w:rPr>
                <w:b/>
                <w:bCs/>
                <w:sz w:val="18"/>
                <w:szCs w:val="18"/>
              </w:rPr>
            </w:pPr>
            <w:r w:rsidRPr="00D954D6">
              <w:rPr>
                <w:b/>
                <w:bCs/>
                <w:sz w:val="18"/>
                <w:szCs w:val="18"/>
              </w:rPr>
              <w:t>Locatie</w:t>
            </w:r>
          </w:p>
        </w:tc>
        <w:tc>
          <w:tcPr>
            <w:tcW w:w="1359" w:type="dxa"/>
          </w:tcPr>
          <w:p w14:paraId="6AD1A776" w14:textId="0BDE6964" w:rsidR="000156C2" w:rsidRPr="00D954D6" w:rsidRDefault="000156C2" w:rsidP="00B41661">
            <w:pPr>
              <w:pStyle w:val="Martijn"/>
              <w:rPr>
                <w:b/>
                <w:bCs/>
                <w:sz w:val="18"/>
                <w:szCs w:val="18"/>
              </w:rPr>
            </w:pPr>
            <w:r w:rsidRPr="00D954D6">
              <w:rPr>
                <w:b/>
                <w:bCs/>
                <w:sz w:val="18"/>
                <w:szCs w:val="18"/>
              </w:rPr>
              <w:t>Omschrijving</w:t>
            </w:r>
          </w:p>
        </w:tc>
        <w:tc>
          <w:tcPr>
            <w:tcW w:w="5936" w:type="dxa"/>
          </w:tcPr>
          <w:p w14:paraId="08124C23" w14:textId="0D81616C" w:rsidR="000156C2" w:rsidRPr="00D954D6" w:rsidRDefault="0092689F" w:rsidP="00B41661">
            <w:pPr>
              <w:pStyle w:val="Martijn"/>
              <w:rPr>
                <w:b/>
                <w:bCs/>
                <w:sz w:val="18"/>
                <w:szCs w:val="18"/>
              </w:rPr>
            </w:pPr>
            <w:r w:rsidRPr="00D954D6">
              <w:rPr>
                <w:b/>
                <w:bCs/>
                <w:sz w:val="18"/>
                <w:szCs w:val="18"/>
              </w:rPr>
              <w:t>Weergave</w:t>
            </w:r>
          </w:p>
        </w:tc>
      </w:tr>
      <w:tr w:rsidR="00D954D6" w14:paraId="5D7ED9EC" w14:textId="77777777" w:rsidTr="27F9E866">
        <w:tc>
          <w:tcPr>
            <w:tcW w:w="1049" w:type="dxa"/>
          </w:tcPr>
          <w:p w14:paraId="27047F37" w14:textId="3A8B5CAB" w:rsidR="000156C2" w:rsidRPr="00D954D6" w:rsidRDefault="0092689F" w:rsidP="00B41661">
            <w:pPr>
              <w:pStyle w:val="Martijn"/>
              <w:rPr>
                <w:sz w:val="18"/>
                <w:szCs w:val="18"/>
              </w:rPr>
            </w:pPr>
            <w:r w:rsidRPr="00D954D6">
              <w:rPr>
                <w:sz w:val="18"/>
                <w:szCs w:val="18"/>
              </w:rPr>
              <w:t>VTW-[…]</w:t>
            </w:r>
          </w:p>
        </w:tc>
        <w:tc>
          <w:tcPr>
            <w:tcW w:w="638" w:type="dxa"/>
          </w:tcPr>
          <w:p w14:paraId="72913220" w14:textId="50AF05E4" w:rsidR="000156C2" w:rsidRPr="00D954D6" w:rsidRDefault="0044727A" w:rsidP="00B41661">
            <w:pPr>
              <w:pStyle w:val="Martijn"/>
              <w:rPr>
                <w:sz w:val="18"/>
                <w:szCs w:val="18"/>
              </w:rPr>
            </w:pPr>
            <w:r w:rsidRPr="27F9E866">
              <w:rPr>
                <w:sz w:val="18"/>
                <w:szCs w:val="18"/>
              </w:rPr>
              <w:t>N</w:t>
            </w:r>
            <w:r w:rsidR="1CC083D0" w:rsidRPr="27F9E866">
              <w:rPr>
                <w:sz w:val="18"/>
                <w:szCs w:val="18"/>
              </w:rPr>
              <w:t>[…]</w:t>
            </w:r>
            <w:r w:rsidRPr="27F9E866">
              <w:rPr>
                <w:sz w:val="18"/>
                <w:szCs w:val="18"/>
              </w:rPr>
              <w:t xml:space="preserve"> ter hoogte van </w:t>
            </w:r>
            <w:proofErr w:type="spellStart"/>
            <w:r w:rsidRPr="27F9E866">
              <w:rPr>
                <w:sz w:val="18"/>
                <w:szCs w:val="18"/>
              </w:rPr>
              <w:t>hmp</w:t>
            </w:r>
            <w:proofErr w:type="spellEnd"/>
            <w:r w:rsidRPr="27F9E866">
              <w:rPr>
                <w:sz w:val="18"/>
                <w:szCs w:val="18"/>
              </w:rPr>
              <w:t xml:space="preserve"> […]</w:t>
            </w:r>
          </w:p>
        </w:tc>
        <w:tc>
          <w:tcPr>
            <w:tcW w:w="1359" w:type="dxa"/>
          </w:tcPr>
          <w:p w14:paraId="4F4586A1" w14:textId="77777777" w:rsidR="000156C2" w:rsidRDefault="00D954D6" w:rsidP="00B41661">
            <w:pPr>
              <w:pStyle w:val="Martijn"/>
              <w:rPr>
                <w:sz w:val="18"/>
                <w:szCs w:val="18"/>
              </w:rPr>
            </w:pPr>
            <w:r>
              <w:rPr>
                <w:sz w:val="18"/>
                <w:szCs w:val="18"/>
              </w:rPr>
              <w:t>Bijvoorbeeld:</w:t>
            </w:r>
          </w:p>
          <w:p w14:paraId="473CEAF6" w14:textId="229D39E1" w:rsidR="00D954D6" w:rsidRPr="00D954D6" w:rsidRDefault="00D954D6" w:rsidP="00B41661">
            <w:pPr>
              <w:pStyle w:val="Martijn"/>
              <w:rPr>
                <w:sz w:val="18"/>
                <w:szCs w:val="18"/>
              </w:rPr>
            </w:pPr>
            <w:r>
              <w:rPr>
                <w:sz w:val="18"/>
                <w:szCs w:val="18"/>
              </w:rPr>
              <w:t>Strokenborden vervangen</w:t>
            </w:r>
          </w:p>
        </w:tc>
        <w:tc>
          <w:tcPr>
            <w:tcW w:w="5936" w:type="dxa"/>
          </w:tcPr>
          <w:p w14:paraId="2C15A9F4" w14:textId="77777777" w:rsidR="000156C2" w:rsidRPr="00D954D6" w:rsidRDefault="00D954D6" w:rsidP="00B41661">
            <w:pPr>
              <w:pStyle w:val="Martijn"/>
              <w:rPr>
                <w:noProof/>
                <w:sz w:val="18"/>
                <w:szCs w:val="18"/>
              </w:rPr>
            </w:pPr>
            <w:r w:rsidRPr="00D954D6">
              <w:rPr>
                <w:noProof/>
                <w:sz w:val="18"/>
                <w:szCs w:val="18"/>
              </w:rPr>
              <w:t>Bijvoorbeeld:</w:t>
            </w:r>
          </w:p>
          <w:p w14:paraId="070ECA98" w14:textId="4515D0BA" w:rsidR="00D954D6" w:rsidRPr="00D954D6" w:rsidRDefault="00D954D6" w:rsidP="00B41661">
            <w:pPr>
              <w:pStyle w:val="Martijn"/>
              <w:rPr>
                <w:sz w:val="18"/>
                <w:szCs w:val="18"/>
              </w:rPr>
            </w:pPr>
            <w:r w:rsidRPr="00D954D6">
              <w:rPr>
                <w:noProof/>
                <w:sz w:val="18"/>
                <w:szCs w:val="18"/>
              </w:rPr>
              <w:drawing>
                <wp:inline distT="0" distB="0" distL="0" distR="0" wp14:anchorId="668129EC" wp14:editId="78E15019">
                  <wp:extent cx="3648075" cy="2604740"/>
                  <wp:effectExtent l="0" t="0" r="0" b="5715"/>
                  <wp:docPr id="168392024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4916" cy="2616765"/>
                          </a:xfrm>
                          <a:prstGeom prst="rect">
                            <a:avLst/>
                          </a:prstGeom>
                          <a:noFill/>
                          <a:ln>
                            <a:noFill/>
                          </a:ln>
                        </pic:spPr>
                      </pic:pic>
                    </a:graphicData>
                  </a:graphic>
                </wp:inline>
              </w:drawing>
            </w:r>
          </w:p>
        </w:tc>
      </w:tr>
    </w:tbl>
    <w:p w14:paraId="49045A7F" w14:textId="77777777" w:rsidR="00081C4D" w:rsidRDefault="00081C4D" w:rsidP="00B41661">
      <w:pPr>
        <w:pStyle w:val="Martijn"/>
      </w:pPr>
    </w:p>
    <w:p w14:paraId="562F35D7" w14:textId="77777777" w:rsidR="00923AC0" w:rsidRDefault="00EE705C" w:rsidP="00EE705C">
      <w:pPr>
        <w:pStyle w:val="Martijn"/>
      </w:pPr>
      <w:r>
        <w:t xml:space="preserve">Dat vertaalt zich </w:t>
      </w:r>
      <w:r w:rsidR="00D350B9">
        <w:t>in onderstaand o</w:t>
      </w:r>
      <w:r w:rsidR="00D350B9" w:rsidRPr="00D350B9">
        <w:t xml:space="preserve">verzicht </w:t>
      </w:r>
      <w:r w:rsidR="00D350B9">
        <w:t>met</w:t>
      </w:r>
      <w:r w:rsidR="00D350B9" w:rsidRPr="00D350B9">
        <w:t xml:space="preserve"> de hoeveelheid nieuwe, vervallen, gewijzigde en aangetroffen objecten</w:t>
      </w:r>
      <w:r w:rsidR="00D350B9">
        <w:t>:</w:t>
      </w:r>
      <w:r w:rsidR="00D350B9" w:rsidRPr="00D350B9">
        <w:t xml:space="preserve"> </w:t>
      </w:r>
    </w:p>
    <w:p w14:paraId="3D86C5B9" w14:textId="77777777" w:rsidR="00923AC0" w:rsidRDefault="00923AC0" w:rsidP="00EE705C">
      <w:pPr>
        <w:pStyle w:val="Martijn"/>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542"/>
        <w:gridCol w:w="2542"/>
      </w:tblGrid>
      <w:tr w:rsidR="00923AC0" w:rsidRPr="00923AC0" w14:paraId="435CC7D9" w14:textId="77777777" w:rsidTr="7E9EFFC9">
        <w:trPr>
          <w:trHeight w:val="99"/>
        </w:trPr>
        <w:tc>
          <w:tcPr>
            <w:tcW w:w="2542" w:type="dxa"/>
            <w:tcBorders>
              <w:top w:val="none" w:sz="6" w:space="0" w:color="auto"/>
              <w:bottom w:val="none" w:sz="6" w:space="0" w:color="auto"/>
              <w:right w:val="none" w:sz="6" w:space="0" w:color="auto"/>
            </w:tcBorders>
          </w:tcPr>
          <w:p w14:paraId="68B5D67C" w14:textId="77777777" w:rsidR="00923AC0" w:rsidRPr="00923AC0" w:rsidRDefault="00923AC0" w:rsidP="00923AC0">
            <w:pPr>
              <w:pStyle w:val="Martijn"/>
              <w:rPr>
                <w:sz w:val="18"/>
                <w:szCs w:val="18"/>
              </w:rPr>
            </w:pPr>
            <w:r w:rsidRPr="00923AC0">
              <w:rPr>
                <w:b/>
                <w:bCs/>
                <w:sz w:val="18"/>
                <w:szCs w:val="18"/>
              </w:rPr>
              <w:t xml:space="preserve">Verwerkingsstatus </w:t>
            </w:r>
          </w:p>
        </w:tc>
        <w:tc>
          <w:tcPr>
            <w:tcW w:w="2542" w:type="dxa"/>
            <w:tcBorders>
              <w:top w:val="none" w:sz="6" w:space="0" w:color="auto"/>
              <w:left w:val="none" w:sz="6" w:space="0" w:color="auto"/>
              <w:bottom w:val="none" w:sz="6" w:space="0" w:color="auto"/>
            </w:tcBorders>
          </w:tcPr>
          <w:p w14:paraId="22F24564" w14:textId="77777777" w:rsidR="00923AC0" w:rsidRPr="00923AC0" w:rsidRDefault="00923AC0" w:rsidP="00923AC0">
            <w:pPr>
              <w:pStyle w:val="Martijn"/>
              <w:rPr>
                <w:sz w:val="18"/>
                <w:szCs w:val="18"/>
              </w:rPr>
            </w:pPr>
            <w:r w:rsidRPr="00923AC0">
              <w:rPr>
                <w:b/>
                <w:bCs/>
                <w:sz w:val="18"/>
                <w:szCs w:val="18"/>
              </w:rPr>
              <w:t xml:space="preserve">Hoeveelheid objecten </w:t>
            </w:r>
          </w:p>
        </w:tc>
      </w:tr>
      <w:tr w:rsidR="00923AC0" w:rsidRPr="00923AC0" w14:paraId="656D62AF" w14:textId="77777777" w:rsidTr="7E9EFFC9">
        <w:trPr>
          <w:trHeight w:val="99"/>
        </w:trPr>
        <w:tc>
          <w:tcPr>
            <w:tcW w:w="2542" w:type="dxa"/>
            <w:tcBorders>
              <w:top w:val="none" w:sz="6" w:space="0" w:color="auto"/>
              <w:bottom w:val="none" w:sz="6" w:space="0" w:color="auto"/>
              <w:right w:val="none" w:sz="6" w:space="0" w:color="auto"/>
            </w:tcBorders>
          </w:tcPr>
          <w:p w14:paraId="596BA45A" w14:textId="77777777" w:rsidR="00923AC0" w:rsidRPr="00923AC0" w:rsidRDefault="00923AC0" w:rsidP="00923AC0">
            <w:pPr>
              <w:pStyle w:val="Martijn"/>
              <w:rPr>
                <w:sz w:val="18"/>
                <w:szCs w:val="18"/>
              </w:rPr>
            </w:pPr>
            <w:r w:rsidRPr="00923AC0">
              <w:rPr>
                <w:sz w:val="18"/>
                <w:szCs w:val="18"/>
              </w:rPr>
              <w:t xml:space="preserve">Nieuw </w:t>
            </w:r>
          </w:p>
        </w:tc>
        <w:tc>
          <w:tcPr>
            <w:tcW w:w="2542" w:type="dxa"/>
            <w:tcBorders>
              <w:top w:val="none" w:sz="6" w:space="0" w:color="auto"/>
              <w:left w:val="none" w:sz="6" w:space="0" w:color="auto"/>
              <w:bottom w:val="none" w:sz="6" w:space="0" w:color="auto"/>
            </w:tcBorders>
          </w:tcPr>
          <w:p w14:paraId="118CE657" w14:textId="054AB95A" w:rsidR="00923AC0" w:rsidRPr="00923AC0" w:rsidRDefault="00923AC0" w:rsidP="00923AC0">
            <w:pPr>
              <w:pStyle w:val="Martijn"/>
              <w:rPr>
                <w:sz w:val="18"/>
                <w:szCs w:val="18"/>
              </w:rPr>
            </w:pPr>
            <w:r>
              <w:rPr>
                <w:sz w:val="18"/>
                <w:szCs w:val="18"/>
              </w:rPr>
              <w:t>[…]</w:t>
            </w:r>
          </w:p>
        </w:tc>
      </w:tr>
      <w:tr w:rsidR="00923AC0" w:rsidRPr="00923AC0" w14:paraId="212DCAE2" w14:textId="77777777" w:rsidTr="7E9EFFC9">
        <w:trPr>
          <w:trHeight w:val="99"/>
        </w:trPr>
        <w:tc>
          <w:tcPr>
            <w:tcW w:w="2542" w:type="dxa"/>
            <w:tcBorders>
              <w:top w:val="none" w:sz="6" w:space="0" w:color="auto"/>
              <w:bottom w:val="none" w:sz="6" w:space="0" w:color="auto"/>
              <w:right w:val="none" w:sz="6" w:space="0" w:color="auto"/>
            </w:tcBorders>
          </w:tcPr>
          <w:p w14:paraId="306FAD90" w14:textId="77777777" w:rsidR="00923AC0" w:rsidRPr="00923AC0" w:rsidRDefault="00923AC0" w:rsidP="00923AC0">
            <w:pPr>
              <w:pStyle w:val="Martijn"/>
              <w:rPr>
                <w:sz w:val="18"/>
                <w:szCs w:val="18"/>
              </w:rPr>
            </w:pPr>
            <w:r w:rsidRPr="00923AC0">
              <w:rPr>
                <w:sz w:val="18"/>
                <w:szCs w:val="18"/>
              </w:rPr>
              <w:t xml:space="preserve">Vervallen </w:t>
            </w:r>
          </w:p>
        </w:tc>
        <w:tc>
          <w:tcPr>
            <w:tcW w:w="2542" w:type="dxa"/>
            <w:tcBorders>
              <w:top w:val="none" w:sz="6" w:space="0" w:color="auto"/>
              <w:left w:val="none" w:sz="6" w:space="0" w:color="auto"/>
              <w:bottom w:val="none" w:sz="6" w:space="0" w:color="auto"/>
            </w:tcBorders>
          </w:tcPr>
          <w:p w14:paraId="47624CEC" w14:textId="04B68D43" w:rsidR="00923AC0" w:rsidRPr="00923AC0" w:rsidRDefault="00923AC0" w:rsidP="00923AC0">
            <w:pPr>
              <w:pStyle w:val="Martijn"/>
              <w:rPr>
                <w:sz w:val="18"/>
                <w:szCs w:val="18"/>
              </w:rPr>
            </w:pPr>
            <w:r>
              <w:rPr>
                <w:sz w:val="18"/>
                <w:szCs w:val="18"/>
              </w:rPr>
              <w:t>[…]</w:t>
            </w:r>
            <w:r w:rsidRPr="00923AC0">
              <w:rPr>
                <w:sz w:val="18"/>
                <w:szCs w:val="18"/>
              </w:rPr>
              <w:t xml:space="preserve"> </w:t>
            </w:r>
          </w:p>
        </w:tc>
      </w:tr>
      <w:tr w:rsidR="00923AC0" w:rsidRPr="00923AC0" w14:paraId="10F1DE07" w14:textId="77777777" w:rsidTr="7E9EFFC9">
        <w:trPr>
          <w:trHeight w:val="99"/>
        </w:trPr>
        <w:tc>
          <w:tcPr>
            <w:tcW w:w="2542" w:type="dxa"/>
            <w:tcBorders>
              <w:top w:val="none" w:sz="6" w:space="0" w:color="auto"/>
              <w:bottom w:val="none" w:sz="6" w:space="0" w:color="auto"/>
              <w:right w:val="none" w:sz="6" w:space="0" w:color="auto"/>
            </w:tcBorders>
          </w:tcPr>
          <w:p w14:paraId="74CD0F13" w14:textId="77777777" w:rsidR="00923AC0" w:rsidRPr="00923AC0" w:rsidRDefault="00923AC0" w:rsidP="00923AC0">
            <w:pPr>
              <w:pStyle w:val="Martijn"/>
              <w:rPr>
                <w:sz w:val="18"/>
                <w:szCs w:val="18"/>
              </w:rPr>
            </w:pPr>
            <w:r w:rsidRPr="00923AC0">
              <w:rPr>
                <w:sz w:val="18"/>
                <w:szCs w:val="18"/>
              </w:rPr>
              <w:t xml:space="preserve">Gewijzigd </w:t>
            </w:r>
          </w:p>
        </w:tc>
        <w:tc>
          <w:tcPr>
            <w:tcW w:w="2542" w:type="dxa"/>
            <w:tcBorders>
              <w:top w:val="none" w:sz="6" w:space="0" w:color="auto"/>
              <w:left w:val="none" w:sz="6" w:space="0" w:color="auto"/>
              <w:bottom w:val="none" w:sz="6" w:space="0" w:color="auto"/>
            </w:tcBorders>
          </w:tcPr>
          <w:p w14:paraId="79C836F9" w14:textId="2D64A542" w:rsidR="00923AC0" w:rsidRPr="00923AC0" w:rsidRDefault="00923AC0" w:rsidP="00923AC0">
            <w:pPr>
              <w:pStyle w:val="Martijn"/>
              <w:rPr>
                <w:sz w:val="18"/>
                <w:szCs w:val="18"/>
              </w:rPr>
            </w:pPr>
            <w:r>
              <w:rPr>
                <w:sz w:val="18"/>
                <w:szCs w:val="18"/>
              </w:rPr>
              <w:t>[…]</w:t>
            </w:r>
          </w:p>
        </w:tc>
      </w:tr>
      <w:tr w:rsidR="00923AC0" w:rsidRPr="00923AC0" w14:paraId="60BEC9C7" w14:textId="77777777" w:rsidTr="7E9EFFC9">
        <w:trPr>
          <w:trHeight w:val="99"/>
        </w:trPr>
        <w:tc>
          <w:tcPr>
            <w:tcW w:w="2542" w:type="dxa"/>
            <w:tcBorders>
              <w:top w:val="none" w:sz="6" w:space="0" w:color="auto"/>
              <w:bottom w:val="none" w:sz="6" w:space="0" w:color="auto"/>
              <w:right w:val="none" w:sz="6" w:space="0" w:color="auto"/>
            </w:tcBorders>
          </w:tcPr>
          <w:p w14:paraId="29DF77DA" w14:textId="77777777" w:rsidR="00923AC0" w:rsidRPr="00923AC0" w:rsidRDefault="00923AC0" w:rsidP="00923AC0">
            <w:pPr>
              <w:pStyle w:val="Martijn"/>
              <w:rPr>
                <w:sz w:val="18"/>
                <w:szCs w:val="18"/>
              </w:rPr>
            </w:pPr>
            <w:r w:rsidRPr="00923AC0">
              <w:rPr>
                <w:sz w:val="18"/>
                <w:szCs w:val="18"/>
              </w:rPr>
              <w:t xml:space="preserve">Aangetroffen </w:t>
            </w:r>
          </w:p>
        </w:tc>
        <w:tc>
          <w:tcPr>
            <w:tcW w:w="2542" w:type="dxa"/>
            <w:tcBorders>
              <w:top w:val="none" w:sz="6" w:space="0" w:color="auto"/>
              <w:left w:val="none" w:sz="6" w:space="0" w:color="auto"/>
              <w:bottom w:val="none" w:sz="6" w:space="0" w:color="auto"/>
            </w:tcBorders>
          </w:tcPr>
          <w:p w14:paraId="7D05C0B5" w14:textId="7CE57614" w:rsidR="00923AC0" w:rsidRPr="00923AC0" w:rsidRDefault="00923AC0" w:rsidP="00923AC0">
            <w:pPr>
              <w:pStyle w:val="Martijn"/>
              <w:rPr>
                <w:sz w:val="18"/>
                <w:szCs w:val="18"/>
              </w:rPr>
            </w:pPr>
            <w:r>
              <w:rPr>
                <w:sz w:val="18"/>
                <w:szCs w:val="18"/>
              </w:rPr>
              <w:t>[…]</w:t>
            </w:r>
          </w:p>
        </w:tc>
      </w:tr>
      <w:tr w:rsidR="00923AC0" w:rsidRPr="00923AC0" w14:paraId="09D7B143" w14:textId="77777777" w:rsidTr="7E9EFFC9">
        <w:trPr>
          <w:trHeight w:val="99"/>
        </w:trPr>
        <w:tc>
          <w:tcPr>
            <w:tcW w:w="2542" w:type="dxa"/>
            <w:tcBorders>
              <w:top w:val="none" w:sz="6" w:space="0" w:color="auto"/>
              <w:bottom w:val="none" w:sz="6" w:space="0" w:color="auto"/>
              <w:right w:val="none" w:sz="6" w:space="0" w:color="auto"/>
            </w:tcBorders>
          </w:tcPr>
          <w:p w14:paraId="124FB209" w14:textId="77777777" w:rsidR="00923AC0" w:rsidRPr="00923AC0" w:rsidRDefault="00923AC0" w:rsidP="00923AC0">
            <w:pPr>
              <w:pStyle w:val="Martijn"/>
              <w:rPr>
                <w:sz w:val="18"/>
                <w:szCs w:val="18"/>
              </w:rPr>
            </w:pPr>
            <w:r w:rsidRPr="00923AC0">
              <w:rPr>
                <w:sz w:val="18"/>
                <w:szCs w:val="18"/>
              </w:rPr>
              <w:t xml:space="preserve">Actueel </w:t>
            </w:r>
          </w:p>
        </w:tc>
        <w:tc>
          <w:tcPr>
            <w:tcW w:w="2542" w:type="dxa"/>
            <w:tcBorders>
              <w:top w:val="none" w:sz="6" w:space="0" w:color="auto"/>
              <w:left w:val="none" w:sz="6" w:space="0" w:color="auto"/>
              <w:bottom w:val="none" w:sz="6" w:space="0" w:color="auto"/>
            </w:tcBorders>
          </w:tcPr>
          <w:p w14:paraId="166DB579" w14:textId="132393C8" w:rsidR="00923AC0" w:rsidRPr="00923AC0" w:rsidRDefault="00923AC0" w:rsidP="00923AC0">
            <w:pPr>
              <w:pStyle w:val="Martijn"/>
              <w:rPr>
                <w:sz w:val="18"/>
                <w:szCs w:val="18"/>
              </w:rPr>
            </w:pPr>
            <w:r>
              <w:rPr>
                <w:sz w:val="18"/>
                <w:szCs w:val="18"/>
              </w:rPr>
              <w:t>[…]</w:t>
            </w:r>
          </w:p>
        </w:tc>
      </w:tr>
    </w:tbl>
    <w:p w14:paraId="70AA2078" w14:textId="252E44BC" w:rsidR="7E9EFFC9" w:rsidRDefault="7E9EFFC9">
      <w:r>
        <w:br w:type="page"/>
      </w:r>
    </w:p>
    <w:p w14:paraId="656D2DD4" w14:textId="77777777" w:rsidR="008D7AD3" w:rsidRDefault="008D7AD3" w:rsidP="001B1928">
      <w:pPr>
        <w:pStyle w:val="Heading1"/>
      </w:pPr>
      <w:bookmarkStart w:id="7" w:name="_Toc820386178"/>
      <w:r>
        <w:t>Toetsing</w:t>
      </w:r>
      <w:bookmarkEnd w:id="7"/>
    </w:p>
    <w:p w14:paraId="28CAB093" w14:textId="1E8FB48B" w:rsidR="008D7AD3" w:rsidRPr="008D7AD3" w:rsidRDefault="003D4AD9" w:rsidP="008D7AD3">
      <w:pPr>
        <w:pStyle w:val="Martijn"/>
      </w:pPr>
      <w:r>
        <w:t xml:space="preserve">In dit hoofdstuk wordt teruggeblikt op eventuele tekortkomingen uit het vorige </w:t>
      </w:r>
      <w:proofErr w:type="spellStart"/>
      <w:r>
        <w:t>toetsrapport</w:t>
      </w:r>
      <w:proofErr w:type="spellEnd"/>
      <w:r>
        <w:t xml:space="preserve"> en hoe hier in deze levering mee omgegaan is</w:t>
      </w:r>
      <w:r w:rsidR="00E56753">
        <w:t>.</w:t>
      </w:r>
    </w:p>
    <w:p w14:paraId="6AFBF064" w14:textId="77777777" w:rsidR="008D7AD3" w:rsidRDefault="008D7AD3">
      <w:pPr>
        <w:spacing w:after="0" w:line="280" w:lineRule="exact"/>
        <w:rPr>
          <w:rFonts w:ascii="Aptos" w:eastAsiaTheme="majorEastAsia" w:hAnsi="Aptos" w:cstheme="majorBidi"/>
          <w:b/>
          <w:bCs/>
          <w:sz w:val="36"/>
          <w:szCs w:val="36"/>
        </w:rPr>
      </w:pPr>
      <w:r>
        <w:br w:type="page"/>
      </w:r>
    </w:p>
    <w:p w14:paraId="42718211" w14:textId="67FD8814" w:rsidR="00717AC8" w:rsidRDefault="00E051D0" w:rsidP="001B1928">
      <w:pPr>
        <w:pStyle w:val="Heading1"/>
      </w:pPr>
      <w:r>
        <w:t xml:space="preserve"> </w:t>
      </w:r>
      <w:bookmarkStart w:id="8" w:name="_Toc1181945111"/>
      <w:r w:rsidR="0041518F">
        <w:t>Kwaliteit</w:t>
      </w:r>
      <w:bookmarkEnd w:id="8"/>
    </w:p>
    <w:p w14:paraId="581BCFF2" w14:textId="31E5B7F3" w:rsidR="008A7AE4" w:rsidRDefault="001B1928" w:rsidP="007C3127">
      <w:pPr>
        <w:pStyle w:val="Heading3"/>
      </w:pPr>
      <w:bookmarkStart w:id="9" w:name="_Toc1526169237"/>
      <w:r>
        <w:t xml:space="preserve">5.1 </w:t>
      </w:r>
      <w:r w:rsidR="007C3127">
        <w:t>Nauwkeurigheid</w:t>
      </w:r>
      <w:bookmarkEnd w:id="9"/>
    </w:p>
    <w:p w14:paraId="4FBB2CA3" w14:textId="77777777" w:rsidR="008A7AE4" w:rsidRPr="008A7AE4" w:rsidRDefault="008A7AE4" w:rsidP="008A7AE4">
      <w:pPr>
        <w:pStyle w:val="Martijn"/>
      </w:pPr>
      <w:r w:rsidRPr="008A7AE4">
        <w:t xml:space="preserve">Alle coördinaten moeten in het </w:t>
      </w:r>
      <w:proofErr w:type="spellStart"/>
      <w:r w:rsidRPr="008A7AE4">
        <w:t>Rijksdriehoeks</w:t>
      </w:r>
      <w:proofErr w:type="spellEnd"/>
      <w:r w:rsidRPr="008A7AE4">
        <w:t>- of ETRS89-stelsel gemeten zijn. Wanneer</w:t>
      </w:r>
    </w:p>
    <w:p w14:paraId="1DDA3EA8" w14:textId="36AD94C2" w:rsidR="008A7AE4" w:rsidRPr="008A7AE4" w:rsidRDefault="008A7AE4" w:rsidP="008A7AE4">
      <w:pPr>
        <w:pStyle w:val="Martijn"/>
      </w:pPr>
      <w:r w:rsidRPr="008A7AE4">
        <w:t xml:space="preserve">ETRS89 gemeten is, dienen de RD-coördinaten berekend te zijn middels de </w:t>
      </w:r>
      <w:proofErr w:type="spellStart"/>
      <w:r w:rsidRPr="008A7AE4">
        <w:t>RDNAPTRANStransformatie</w:t>
      </w:r>
      <w:proofErr w:type="spellEnd"/>
      <w:r w:rsidRPr="008A7AE4">
        <w:t>.</w:t>
      </w:r>
      <w:r>
        <w:t xml:space="preserve"> </w:t>
      </w:r>
      <w:r w:rsidRPr="008A7AE4">
        <w:t>Voor ingewonnen punten geldt per klasse topografie een verschillende precisie:</w:t>
      </w:r>
    </w:p>
    <w:p w14:paraId="1F63E11E" w14:textId="77777777" w:rsidR="008A7AE4" w:rsidRDefault="008A7AE4" w:rsidP="00B942D5">
      <w:pPr>
        <w:pStyle w:val="Martijn"/>
        <w:numPr>
          <w:ilvl w:val="0"/>
          <w:numId w:val="6"/>
        </w:numPr>
      </w:pPr>
      <w:r w:rsidRPr="008A7AE4">
        <w:t xml:space="preserve">Harde topografie </w:t>
      </w:r>
      <w:r w:rsidRPr="008A7AE4">
        <w:rPr>
          <w:rFonts w:hint="eastAsia"/>
        </w:rPr>
        <w:t>σ</w:t>
      </w:r>
      <w:proofErr w:type="spellStart"/>
      <w:r w:rsidRPr="008A7AE4">
        <w:t>x,y</w:t>
      </w:r>
      <w:proofErr w:type="spellEnd"/>
      <w:r w:rsidRPr="008A7AE4">
        <w:t xml:space="preserve"> &lt; 5 cm</w:t>
      </w:r>
    </w:p>
    <w:p w14:paraId="3F422CC3" w14:textId="77777777" w:rsidR="008A7AE4" w:rsidRDefault="008A7AE4" w:rsidP="00B942D5">
      <w:pPr>
        <w:pStyle w:val="Martijn"/>
        <w:numPr>
          <w:ilvl w:val="0"/>
          <w:numId w:val="6"/>
        </w:numPr>
      </w:pPr>
      <w:r w:rsidRPr="008A7AE4">
        <w:t xml:space="preserve">Sub-harde topografie </w:t>
      </w:r>
      <w:r w:rsidRPr="008A7AE4">
        <w:rPr>
          <w:rFonts w:hint="eastAsia"/>
        </w:rPr>
        <w:t>σ</w:t>
      </w:r>
      <w:proofErr w:type="spellStart"/>
      <w:r w:rsidRPr="008A7AE4">
        <w:t>x,y</w:t>
      </w:r>
      <w:proofErr w:type="spellEnd"/>
      <w:r w:rsidRPr="008A7AE4">
        <w:t xml:space="preserve"> &lt; 7,5 cm</w:t>
      </w:r>
    </w:p>
    <w:p w14:paraId="474DBDB9" w14:textId="77777777" w:rsidR="008A7AE4" w:rsidRDefault="008A7AE4" w:rsidP="00B942D5">
      <w:pPr>
        <w:pStyle w:val="Martijn"/>
        <w:numPr>
          <w:ilvl w:val="0"/>
          <w:numId w:val="6"/>
        </w:numPr>
      </w:pPr>
      <w:r w:rsidRPr="008A7AE4">
        <w:t xml:space="preserve">Zachte topografie </w:t>
      </w:r>
      <w:r w:rsidRPr="008A7AE4">
        <w:rPr>
          <w:rFonts w:hint="eastAsia"/>
        </w:rPr>
        <w:t>σ</w:t>
      </w:r>
      <w:proofErr w:type="spellStart"/>
      <w:r w:rsidRPr="008A7AE4">
        <w:t>x,y</w:t>
      </w:r>
      <w:proofErr w:type="spellEnd"/>
      <w:r w:rsidRPr="008A7AE4">
        <w:t xml:space="preserve"> &lt; 15 cm</w:t>
      </w:r>
    </w:p>
    <w:p w14:paraId="3B2E96CC" w14:textId="23F9F58C" w:rsidR="008A7AE4" w:rsidRPr="008A7AE4" w:rsidRDefault="008A7AE4" w:rsidP="00B942D5">
      <w:pPr>
        <w:pStyle w:val="Martijn"/>
        <w:numPr>
          <w:ilvl w:val="0"/>
          <w:numId w:val="6"/>
        </w:numPr>
      </w:pPr>
      <w:r w:rsidRPr="008A7AE4">
        <w:t xml:space="preserve">Sub-zachte topografie </w:t>
      </w:r>
      <w:r w:rsidRPr="008A7AE4">
        <w:rPr>
          <w:rFonts w:hint="eastAsia"/>
        </w:rPr>
        <w:t>σ</w:t>
      </w:r>
      <w:proofErr w:type="spellStart"/>
      <w:r w:rsidRPr="008A7AE4">
        <w:t>x,y</w:t>
      </w:r>
      <w:proofErr w:type="spellEnd"/>
      <w:r w:rsidRPr="008A7AE4">
        <w:t xml:space="preserve"> &lt; 25 cm</w:t>
      </w:r>
    </w:p>
    <w:p w14:paraId="157F6AE0" w14:textId="77777777" w:rsidR="0092318C" w:rsidRDefault="0092318C" w:rsidP="008A7AE4">
      <w:pPr>
        <w:pStyle w:val="Martijn"/>
      </w:pPr>
    </w:p>
    <w:p w14:paraId="1B5F0CA5" w14:textId="458E91EB" w:rsidR="00ED517B" w:rsidRDefault="0092318C" w:rsidP="0092318C">
      <w:pPr>
        <w:pStyle w:val="Martijn"/>
      </w:pPr>
      <w:r>
        <w:t xml:space="preserve">De inwinmethode waarvan gebruikt gemaakt wordt is terrestrische categorie 1. Alle hoogtemetingen geschieden ten opzichte van N.A.P. De </w:t>
      </w:r>
      <w:proofErr w:type="spellStart"/>
      <w:r>
        <w:t>inmeting</w:t>
      </w:r>
      <w:proofErr w:type="spellEnd"/>
      <w:r>
        <w:t xml:space="preserve"> is verricht door een landmeter van […]</w:t>
      </w:r>
      <w:r w:rsidR="79CBC474">
        <w:t>.</w:t>
      </w:r>
      <w:r>
        <w:t xml:space="preserve"> Voor het inmeten maakt opdrachtnemer gebruik van de volgende meetapparatuur: […]. De metingen zijn uitgevoerd middels een ‘</w:t>
      </w:r>
      <w:proofErr w:type="spellStart"/>
      <w:r>
        <w:t>fixed</w:t>
      </w:r>
      <w:proofErr w:type="spellEnd"/>
      <w:r>
        <w:t>’ positiebepaling. Een meetresultaat is ‘</w:t>
      </w:r>
      <w:proofErr w:type="spellStart"/>
      <w:r>
        <w:t>fixed</w:t>
      </w:r>
      <w:proofErr w:type="spellEnd"/>
      <w:r>
        <w:t>’ indien het voldoet aan de maximale nauwkeurigheidsafwijking van dertig millimeter in het horizontale vlak en vijftig millimeter in het verticale vlak.</w:t>
      </w:r>
      <w:r w:rsidR="008A7AE4">
        <w:t xml:space="preserve"> </w:t>
      </w:r>
    </w:p>
    <w:p w14:paraId="23ECB935" w14:textId="77777777" w:rsidR="00ED517B" w:rsidRDefault="00ED517B" w:rsidP="0092318C">
      <w:pPr>
        <w:pStyle w:val="Martijn"/>
      </w:pPr>
    </w:p>
    <w:p w14:paraId="063A86A2" w14:textId="796FE8BB" w:rsidR="00ED517B" w:rsidRPr="00ED517B" w:rsidRDefault="001B1928" w:rsidP="00ED517B">
      <w:pPr>
        <w:pStyle w:val="Heading3"/>
      </w:pPr>
      <w:bookmarkStart w:id="10" w:name="_Toc565072040"/>
      <w:r>
        <w:t xml:space="preserve">5.2 </w:t>
      </w:r>
      <w:r w:rsidR="00ED517B">
        <w:t>Puntdichtheid</w:t>
      </w:r>
      <w:bookmarkEnd w:id="10"/>
    </w:p>
    <w:p w14:paraId="25FE30D2" w14:textId="5052F29B" w:rsidR="00ED517B" w:rsidRDefault="00ED517B" w:rsidP="7086C257">
      <w:pPr>
        <w:pStyle w:val="Martijn"/>
      </w:pPr>
      <w:r w:rsidRPr="5667F765">
        <w:t>Onder deze eis wordt verstaan dat rechte lijnen moeten bestaan uit vertexen waarbij de</w:t>
      </w:r>
      <w:r w:rsidR="002E50A2" w:rsidRPr="5667F765">
        <w:t xml:space="preserve"> o</w:t>
      </w:r>
      <w:r w:rsidRPr="5667F765">
        <w:t>nderlinge</w:t>
      </w:r>
      <w:r w:rsidR="1D75846F" w:rsidRPr="5667F765">
        <w:t xml:space="preserve"> </w:t>
      </w:r>
      <w:r w:rsidRPr="5667F765">
        <w:t xml:space="preserve">afstand maximaal 25 meter bedraagt. Gebogen lijnvormen moeten bestaan uit rechte lijnsegmenten. </w:t>
      </w:r>
      <w:proofErr w:type="spellStart"/>
      <w:r w:rsidRPr="5667F765">
        <w:t>Arcs</w:t>
      </w:r>
      <w:proofErr w:type="spellEnd"/>
      <w:r w:rsidRPr="5667F765">
        <w:t xml:space="preserve">, curves en </w:t>
      </w:r>
      <w:proofErr w:type="spellStart"/>
      <w:r w:rsidRPr="5667F765">
        <w:t>splines</w:t>
      </w:r>
      <w:proofErr w:type="spellEnd"/>
      <w:r w:rsidRPr="5667F765">
        <w:t xml:space="preserve"> zijn niet toegestaan. De afstand tussen de detailpunten die bij ronde vormen (met een straal R) moet worden aangehouden is minimaal 2*√(R/10) tot maximaal √(R/10). Hiervoor wordt verwezen naar ‘Bijlage II – Validatie’.</w:t>
      </w:r>
    </w:p>
    <w:p w14:paraId="4AD8A48F" w14:textId="77777777" w:rsidR="00573F5E" w:rsidRDefault="00573F5E" w:rsidP="7086C257">
      <w:pPr>
        <w:pStyle w:val="Martijn"/>
      </w:pPr>
    </w:p>
    <w:p w14:paraId="20CE099B" w14:textId="184A7A72" w:rsidR="00573F5E" w:rsidRDefault="001B1928" w:rsidP="7086C257">
      <w:pPr>
        <w:pStyle w:val="Heading3"/>
      </w:pPr>
      <w:bookmarkStart w:id="11" w:name="_Toc958377239"/>
      <w:r>
        <w:t xml:space="preserve">5.3 </w:t>
      </w:r>
      <w:r w:rsidR="00573F5E">
        <w:t>Attributen</w:t>
      </w:r>
      <w:bookmarkEnd w:id="11"/>
    </w:p>
    <w:p w14:paraId="0BF86C16" w14:textId="77451B6A" w:rsidR="00573F5E" w:rsidRDefault="00573F5E" w:rsidP="7086C257">
      <w:pPr>
        <w:pStyle w:val="Martijn"/>
      </w:pPr>
      <w:r w:rsidRPr="7086C257">
        <w:t>De attributen dienen gecontroleerd te worden op correcte classificatie en of dit overeenkomt met de werkelijkheid buiten. Hiervoor wordt verwezen naar ‘Bijlage II – Validatie’.</w:t>
      </w:r>
    </w:p>
    <w:p w14:paraId="7A9AEECB" w14:textId="77777777" w:rsidR="00573F5E" w:rsidRDefault="00573F5E" w:rsidP="7086C257">
      <w:pPr>
        <w:pStyle w:val="Martijn"/>
      </w:pPr>
    </w:p>
    <w:p w14:paraId="21E0C849" w14:textId="44FA9711" w:rsidR="00573F5E" w:rsidRDefault="001B1928" w:rsidP="7086C257">
      <w:pPr>
        <w:pStyle w:val="Heading3"/>
      </w:pPr>
      <w:bookmarkStart w:id="12" w:name="_Toc300229328"/>
      <w:r>
        <w:t xml:space="preserve">5.4 </w:t>
      </w:r>
      <w:r w:rsidR="00573F5E">
        <w:t>Volledigheid</w:t>
      </w:r>
      <w:bookmarkEnd w:id="12"/>
    </w:p>
    <w:p w14:paraId="2F3A758B" w14:textId="57B5E708" w:rsidR="00573F5E" w:rsidRDefault="00573F5E" w:rsidP="7086C257">
      <w:pPr>
        <w:pStyle w:val="Martijn"/>
      </w:pPr>
      <w:r w:rsidRPr="5667F765">
        <w:t xml:space="preserve">Alle objecten die beschreven staan in door opdrachtgever verstrekte </w:t>
      </w:r>
      <w:r w:rsidR="00B26987" w:rsidRPr="00B26987">
        <w:t>Objecttypebibliotheek</w:t>
      </w:r>
      <w:r w:rsidRPr="5667F765">
        <w:t xml:space="preserve"> Areaaldata</w:t>
      </w:r>
      <w:r w:rsidR="44AF472E" w:rsidRPr="5667F765">
        <w:t xml:space="preserve"> </w:t>
      </w:r>
      <w:r w:rsidRPr="5667F765">
        <w:t>dienen te worden verwerkt conform de situatie buiten. Nieuwe, gewijzigde en verwijderde</w:t>
      </w:r>
      <w:r w:rsidR="076AA78E" w:rsidRPr="5667F765">
        <w:t xml:space="preserve"> </w:t>
      </w:r>
      <w:r w:rsidRPr="5667F765">
        <w:t>objecten in het terrein dienen als zodanig verwerkt te zijn in Areaaldata. Hiervoor wordt verwezen</w:t>
      </w:r>
      <w:r w:rsidR="549550DB" w:rsidRPr="5667F765">
        <w:t xml:space="preserve"> </w:t>
      </w:r>
      <w:r w:rsidRPr="5667F765">
        <w:t>naar ‘Bijlage II – Validatie’.</w:t>
      </w:r>
    </w:p>
    <w:p w14:paraId="0A3029CD" w14:textId="77777777" w:rsidR="00573F5E" w:rsidRDefault="00573F5E" w:rsidP="7086C257">
      <w:pPr>
        <w:pStyle w:val="Martijn"/>
      </w:pPr>
    </w:p>
    <w:p w14:paraId="10BD6E27" w14:textId="69020BAA" w:rsidR="00573F5E" w:rsidRDefault="001B1928" w:rsidP="7086C257">
      <w:pPr>
        <w:pStyle w:val="Heading3"/>
      </w:pPr>
      <w:bookmarkStart w:id="13" w:name="_Toc1239504343"/>
      <w:r>
        <w:t xml:space="preserve">5.5 </w:t>
      </w:r>
      <w:r w:rsidR="00573F5E">
        <w:t>Bestandsopbouw (consistentie)</w:t>
      </w:r>
      <w:bookmarkEnd w:id="13"/>
    </w:p>
    <w:p w14:paraId="01C51EBF" w14:textId="77777777" w:rsidR="008A2716" w:rsidRPr="008A2716" w:rsidRDefault="008A2716" w:rsidP="7086C257">
      <w:pPr>
        <w:pStyle w:val="Martijn"/>
      </w:pPr>
      <w:r w:rsidRPr="7086C257">
        <w:t xml:space="preserve">Hiermee wordt bedoeld dat de </w:t>
      </w:r>
      <w:proofErr w:type="spellStart"/>
      <w:r w:rsidRPr="7086C257">
        <w:t>Areaaldatadatabase</w:t>
      </w:r>
      <w:proofErr w:type="spellEnd"/>
      <w:r w:rsidRPr="7086C257">
        <w:t xml:space="preserve"> moet voldoen aan de eisen uit de</w:t>
      </w:r>
    </w:p>
    <w:p w14:paraId="0810E00E" w14:textId="756963E6" w:rsidR="008A2716" w:rsidRDefault="00B26987" w:rsidP="7086C257">
      <w:pPr>
        <w:pStyle w:val="Martijn"/>
      </w:pPr>
      <w:r w:rsidRPr="00B26987">
        <w:t>Objecttypebibliotheek</w:t>
      </w:r>
      <w:r w:rsidR="008A2716" w:rsidRPr="79094719">
        <w:t xml:space="preserve"> Areaaldata. Opdrachtnemer ontvangt een File </w:t>
      </w:r>
      <w:proofErr w:type="spellStart"/>
      <w:r w:rsidR="008A2716" w:rsidRPr="79094719">
        <w:t>Geodatabase</w:t>
      </w:r>
      <w:proofErr w:type="spellEnd"/>
      <w:r w:rsidR="008A2716" w:rsidRPr="79094719">
        <w:t xml:space="preserve"> (FGDB) en dient</w:t>
      </w:r>
      <w:r w:rsidR="07BBF8A2" w:rsidRPr="79094719">
        <w:t xml:space="preserve"> </w:t>
      </w:r>
      <w:r w:rsidR="008A2716" w:rsidRPr="79094719">
        <w:t>hierin zijn mutaties door te voeren. De mutaties kunnen worden onderscheiden in nieuw,</w:t>
      </w:r>
      <w:r w:rsidR="256114CC" w:rsidRPr="79094719">
        <w:t xml:space="preserve"> </w:t>
      </w:r>
      <w:r w:rsidR="008A2716" w:rsidRPr="79094719">
        <w:t>aangetroffen, gewijzigd of vervallen. Voor elke klasse geldt een andere vulling van waarden in de</w:t>
      </w:r>
      <w:r w:rsidR="74CD987C" w:rsidRPr="79094719">
        <w:t xml:space="preserve"> </w:t>
      </w:r>
      <w:r w:rsidR="008A2716" w:rsidRPr="79094719">
        <w:t xml:space="preserve">velden </w:t>
      </w:r>
      <w:proofErr w:type="spellStart"/>
      <w:r w:rsidR="00040CD7">
        <w:t>ad_id</w:t>
      </w:r>
      <w:proofErr w:type="spellEnd"/>
      <w:r w:rsidR="008A2716" w:rsidRPr="79094719">
        <w:t xml:space="preserve">, </w:t>
      </w:r>
      <w:r w:rsidR="00040CD7">
        <w:t>objectbegintijd</w:t>
      </w:r>
      <w:r w:rsidR="008A2716" w:rsidRPr="79094719">
        <w:t xml:space="preserve">, en </w:t>
      </w:r>
      <w:r w:rsidR="00040CD7">
        <w:t>objecteindtijd</w:t>
      </w:r>
      <w:r w:rsidR="008A2716" w:rsidRPr="79094719">
        <w:t>. Daarnaast gelden er topologieregels waaraan</w:t>
      </w:r>
      <w:r w:rsidR="7CA5E97C" w:rsidRPr="79094719">
        <w:t xml:space="preserve"> </w:t>
      </w:r>
      <w:r w:rsidR="008A2716" w:rsidRPr="79094719">
        <w:t xml:space="preserve">de geometrie moet voldoen. Gaten, </w:t>
      </w:r>
      <w:proofErr w:type="spellStart"/>
      <w:r w:rsidR="008A2716" w:rsidRPr="79094719">
        <w:t>overlaps</w:t>
      </w:r>
      <w:proofErr w:type="spellEnd"/>
      <w:r w:rsidR="008A2716" w:rsidRPr="79094719">
        <w:t xml:space="preserve"> en duplicaten zijn niet toegestaan. Voor uitwerking</w:t>
      </w:r>
      <w:r w:rsidR="25F61FAA" w:rsidRPr="79094719">
        <w:t xml:space="preserve"> </w:t>
      </w:r>
      <w:r w:rsidR="008A2716" w:rsidRPr="79094719">
        <w:t>hiervan zie ‘Bijlage II – Validatie’.</w:t>
      </w:r>
    </w:p>
    <w:p w14:paraId="3F56BF5D" w14:textId="77777777" w:rsidR="008A2716" w:rsidRDefault="008A2716" w:rsidP="7086C257">
      <w:pPr>
        <w:pStyle w:val="Martijn"/>
      </w:pPr>
    </w:p>
    <w:p w14:paraId="34BDC8D5" w14:textId="71AAF26E" w:rsidR="008A2716" w:rsidRDefault="001B1928" w:rsidP="7086C257">
      <w:pPr>
        <w:pStyle w:val="Heading3"/>
      </w:pPr>
      <w:bookmarkStart w:id="14" w:name="_Toc500212078"/>
      <w:r>
        <w:t xml:space="preserve">5.6 </w:t>
      </w:r>
      <w:r w:rsidR="008A2716">
        <w:t>Aansluiting van gegevens</w:t>
      </w:r>
      <w:bookmarkEnd w:id="14"/>
    </w:p>
    <w:p w14:paraId="0E114C92" w14:textId="77777777" w:rsidR="00E64AA6" w:rsidRPr="00E64AA6" w:rsidRDefault="00E64AA6" w:rsidP="00E64AA6">
      <w:pPr>
        <w:pStyle w:val="Martijn"/>
      </w:pPr>
      <w:r w:rsidRPr="00E64AA6">
        <w:t>Nieuwe en/of gewijzigde objecten moeten worden ingepast in de bestaande data. Gaten en</w:t>
      </w:r>
    </w:p>
    <w:p w14:paraId="33A620C8" w14:textId="4FF44B33" w:rsidR="008A2716" w:rsidRDefault="00E64AA6" w:rsidP="00E64AA6">
      <w:pPr>
        <w:pStyle w:val="Martijn"/>
      </w:pPr>
      <w:proofErr w:type="spellStart"/>
      <w:r>
        <w:t>overlaps</w:t>
      </w:r>
      <w:proofErr w:type="spellEnd"/>
      <w:r>
        <w:t xml:space="preserve"> mogen niet voorkomen. Wanneer het gebied nieuw is in Areaaldata en derhalve geen</w:t>
      </w:r>
      <w:r w:rsidR="38334065">
        <w:t xml:space="preserve"> </w:t>
      </w:r>
      <w:r>
        <w:t>bestaande data van beschikbaar is, wordt aangesloten op de BGT.</w:t>
      </w:r>
    </w:p>
    <w:p w14:paraId="39BCFBEE" w14:textId="77777777" w:rsidR="00E64AA6" w:rsidRDefault="00E64AA6" w:rsidP="00E64AA6">
      <w:pPr>
        <w:pStyle w:val="Martijn"/>
      </w:pPr>
    </w:p>
    <w:p w14:paraId="4FEEF7E9" w14:textId="079C0616" w:rsidR="00E64AA6" w:rsidRDefault="001B1928" w:rsidP="00E64AA6">
      <w:pPr>
        <w:pStyle w:val="Heading3"/>
      </w:pPr>
      <w:bookmarkStart w:id="15" w:name="_Toc693107008"/>
      <w:r>
        <w:t xml:space="preserve">5.7 </w:t>
      </w:r>
      <w:r w:rsidR="00E64AA6">
        <w:t xml:space="preserve">Resultaten </w:t>
      </w:r>
      <w:r w:rsidR="026A3448">
        <w:t>PNH-controletool</w:t>
      </w:r>
      <w:bookmarkEnd w:id="15"/>
    </w:p>
    <w:p w14:paraId="7CC22FB9" w14:textId="48181357" w:rsidR="00E64AA6" w:rsidRPr="00E64AA6" w:rsidRDefault="00E64AA6" w:rsidP="00E64AA6">
      <w:pPr>
        <w:pStyle w:val="Martijn"/>
      </w:pPr>
      <w:r>
        <w:t xml:space="preserve">Hier wordt beschreven en gevalideerd dat de door de provincie beschikbare gestelde controletool is toegepast en dat de </w:t>
      </w:r>
      <w:r w:rsidR="00ED2556">
        <w:t>output uit deze controletool is nagelopen en eventueel is hersteld.</w:t>
      </w:r>
      <w:r w:rsidR="00C700AF">
        <w:t xml:space="preserve"> Opgeloste foutcodes </w:t>
      </w:r>
      <w:r w:rsidR="00FD73F4">
        <w:t>en betreffende werkwijze kan hier nader worden toegelicht.</w:t>
      </w:r>
    </w:p>
    <w:p w14:paraId="5792B4C0" w14:textId="77777777" w:rsidR="00ED517B" w:rsidRDefault="00ED517B" w:rsidP="00ED517B">
      <w:pPr>
        <w:pStyle w:val="Martijn"/>
      </w:pPr>
    </w:p>
    <w:p w14:paraId="17E79ECF" w14:textId="23A3A236" w:rsidR="0041518F" w:rsidRDefault="0041518F" w:rsidP="00ED517B">
      <w:pPr>
        <w:pStyle w:val="Martijn"/>
      </w:pPr>
      <w:r>
        <w:br w:type="page"/>
      </w:r>
    </w:p>
    <w:p w14:paraId="4D8FFCFB" w14:textId="44514CFA" w:rsidR="0041518F" w:rsidRDefault="0041518F" w:rsidP="001B1928">
      <w:pPr>
        <w:pStyle w:val="Heading1"/>
      </w:pPr>
      <w:bookmarkStart w:id="16" w:name="_Toc777168603"/>
      <w:r>
        <w:t>Afwijkingen</w:t>
      </w:r>
      <w:bookmarkEnd w:id="16"/>
    </w:p>
    <w:p w14:paraId="51AB1C27" w14:textId="6A02E087" w:rsidR="0041518F" w:rsidRDefault="00E53D8A" w:rsidP="00E53D8A">
      <w:pPr>
        <w:pStyle w:val="Martijn"/>
      </w:pPr>
      <w:r>
        <w:t xml:space="preserve">Hier kunnen eventuele afwijkingen ten opzichte van de geformuleerde </w:t>
      </w:r>
      <w:r w:rsidR="0007597E">
        <w:t xml:space="preserve">informatie leveringsspecificatie (ILS) worden vastgelegd met een beschrijving en een werkwijze van ON. Op basis hiervan kan de provincie Noord-Holland </w:t>
      </w:r>
      <w:r w:rsidR="000D71F4">
        <w:t>geoorloofde ‘fouten’ negeren en input verzamelen voor het verbeteren van de eigen Areaaldatabase.</w:t>
      </w:r>
    </w:p>
    <w:p w14:paraId="15FCAA9C" w14:textId="35B9829D" w:rsidR="162F1690" w:rsidRDefault="162F1690">
      <w:r>
        <w:br w:type="page"/>
      </w:r>
    </w:p>
    <w:p w14:paraId="2EE917E8" w14:textId="7417B0A7" w:rsidR="0041518F" w:rsidRDefault="009D7495" w:rsidP="001B1928">
      <w:pPr>
        <w:pStyle w:val="Heading1"/>
      </w:pPr>
      <w:bookmarkStart w:id="17" w:name="_Toc1571930654"/>
      <w:r>
        <w:t>Conclusie</w:t>
      </w:r>
      <w:bookmarkEnd w:id="17"/>
    </w:p>
    <w:p w14:paraId="0E5B3B42" w14:textId="7203553B" w:rsidR="00533E75" w:rsidRDefault="00533E75" w:rsidP="00533E75">
      <w:pPr>
        <w:pStyle w:val="Martijn"/>
      </w:pPr>
      <w:r>
        <w:t xml:space="preserve">Op </w:t>
      </w:r>
      <w:r w:rsidR="003F2C5B">
        <w:t>GitHub-pagina</w:t>
      </w:r>
      <w:r>
        <w:t xml:space="preserve"> </w:t>
      </w:r>
      <w:r w:rsidR="003F2C5B">
        <w:t xml:space="preserve">van de Provincie Noord-Holland </w:t>
      </w:r>
      <w:r>
        <w:t>staan vigerende documenten waar de Areaaldata aan moet voldoen. Momenteel zijn</w:t>
      </w:r>
      <w:r w:rsidR="32E89B62">
        <w:t xml:space="preserve"> </w:t>
      </w:r>
      <w:r>
        <w:t>dat:</w:t>
      </w:r>
    </w:p>
    <w:p w14:paraId="452056A9" w14:textId="58E2BDDC" w:rsidR="00533E75" w:rsidRDefault="00533E75" w:rsidP="793ACA63">
      <w:pPr>
        <w:pStyle w:val="Martijn"/>
        <w:numPr>
          <w:ilvl w:val="0"/>
          <w:numId w:val="3"/>
        </w:numPr>
      </w:pPr>
      <w:r>
        <w:t xml:space="preserve">Productspecificatie Areaaldata versie </w:t>
      </w:r>
      <w:r w:rsidR="0505123F" w:rsidRPr="793ACA63">
        <w:rPr>
          <w:rFonts w:eastAsia="Aptos" w:cs="Aptos"/>
          <w:color w:val="000000" w:themeColor="text1"/>
        </w:rPr>
        <w:t>[versie], d.d. [datum]</w:t>
      </w:r>
    </w:p>
    <w:p w14:paraId="0DA9DB53" w14:textId="5D431C6E" w:rsidR="00533E75" w:rsidRDefault="07947DAA" w:rsidP="2567D2D4">
      <w:pPr>
        <w:pStyle w:val="Martijn"/>
        <w:numPr>
          <w:ilvl w:val="0"/>
          <w:numId w:val="3"/>
        </w:numPr>
      </w:pPr>
      <w:r>
        <w:t xml:space="preserve">Objecttypebibliotheek </w:t>
      </w:r>
      <w:r w:rsidR="0CC40F28">
        <w:t>Areaaldata</w:t>
      </w:r>
      <w:r>
        <w:t xml:space="preserve"> </w:t>
      </w:r>
      <w:r w:rsidR="00533E75">
        <w:t xml:space="preserve">versie </w:t>
      </w:r>
      <w:r w:rsidR="7AE2EFD9" w:rsidRPr="29D76916">
        <w:rPr>
          <w:rFonts w:eastAsia="Aptos" w:cs="Aptos"/>
          <w:color w:val="000000" w:themeColor="text1"/>
        </w:rPr>
        <w:t>[versie], d.d. [datum]</w:t>
      </w:r>
    </w:p>
    <w:p w14:paraId="35B82E53" w14:textId="77777777" w:rsidR="00533E75" w:rsidRDefault="00533E75" w:rsidP="00533E75">
      <w:pPr>
        <w:pStyle w:val="Martijn"/>
      </w:pPr>
    </w:p>
    <w:p w14:paraId="3304D25A" w14:textId="02252707" w:rsidR="003F2C5B" w:rsidRDefault="00533E75" w:rsidP="00533E75">
      <w:pPr>
        <w:pStyle w:val="Martijn"/>
      </w:pPr>
      <w:r>
        <w:t>Omdat aan alle in ‘Productspecificatie Areaaldata’ , ‘</w:t>
      </w:r>
      <w:r w:rsidR="5EC8D892">
        <w:t>Objecttypebibliotheek Areaaldata</w:t>
      </w:r>
      <w:r>
        <w:t xml:space="preserve">’ gestelde eisen is voldaan, is de conclusie dat deze </w:t>
      </w:r>
      <w:proofErr w:type="spellStart"/>
      <w:r>
        <w:t>Areaaldatalevering</w:t>
      </w:r>
      <w:proofErr w:type="spellEnd"/>
      <w:r>
        <w:t xml:space="preserve"> voldoet.</w:t>
      </w:r>
      <w:r w:rsidR="003F2C5B">
        <w:t xml:space="preserve"> </w:t>
      </w:r>
    </w:p>
    <w:p w14:paraId="24736388" w14:textId="2DC328E6" w:rsidR="009D7495" w:rsidRDefault="003F2C5B" w:rsidP="00533E75">
      <w:pPr>
        <w:pStyle w:val="Martijn"/>
      </w:pPr>
      <w:r w:rsidRPr="003F2C5B">
        <w:t xml:space="preserve">Als wel afgeweken is van de eisen, dan is dat toegelicht in deze kwaliteitsrapportage. ON hoopt dat de uitgebreidere beschrijving van de werkwijze van het verwerken van de verschillende werkzaamheden leidt tot meer wederzijds begrip en uiteindelijk een (nog) beter uitwisselingsproces. ON is natuurlijk altijd </w:t>
      </w:r>
      <w:r>
        <w:t>b</w:t>
      </w:r>
      <w:r w:rsidRPr="003F2C5B">
        <w:t xml:space="preserve">ereid om het gesprek aan te gaan als OG hier anders naar kijkt, om samen tot een oplossing te komen. Opmerkingen die ON terecht acht, worden in de volgende levering opgelost. Als ON een opmerking niet terecht acht, dan wordt hier in de Reactie </w:t>
      </w:r>
      <w:proofErr w:type="spellStart"/>
      <w:r w:rsidRPr="003F2C5B">
        <w:t>toetsrapport</w:t>
      </w:r>
      <w:proofErr w:type="spellEnd"/>
      <w:r w:rsidRPr="003F2C5B">
        <w:t xml:space="preserve"> OG een onderbouwing voor gegeven. </w:t>
      </w:r>
      <w:r w:rsidR="009D7495">
        <w:br w:type="page"/>
      </w:r>
    </w:p>
    <w:p w14:paraId="171DB76B" w14:textId="124A4C7B" w:rsidR="009D7495" w:rsidRDefault="009D7495" w:rsidP="001B1928">
      <w:pPr>
        <w:pStyle w:val="Heading1"/>
      </w:pPr>
      <w:bookmarkStart w:id="18" w:name="_Toc496241613"/>
      <w:r>
        <w:t>Bijlage</w:t>
      </w:r>
      <w:r w:rsidR="008948FC">
        <w:t xml:space="preserve"> I</w:t>
      </w:r>
      <w:r w:rsidR="0063050F">
        <w:t xml:space="preserve"> - Logbestand</w:t>
      </w:r>
      <w:bookmarkEnd w:id="18"/>
    </w:p>
    <w:p w14:paraId="221B3610" w14:textId="1B136682" w:rsidR="0063050F" w:rsidRPr="0063050F" w:rsidRDefault="0063050F" w:rsidP="0063050F">
      <w:pPr>
        <w:pStyle w:val="Martijn"/>
      </w:pPr>
      <w:r w:rsidRPr="0063050F">
        <w:t>Project</w:t>
      </w:r>
      <w:r>
        <w:t xml:space="preserve">: </w:t>
      </w:r>
      <w:r w:rsidR="002F2410">
        <w:t>[Gebiedscontract]</w:t>
      </w:r>
    </w:p>
    <w:p w14:paraId="08F5C29B" w14:textId="09D38142" w:rsidR="0063050F" w:rsidRPr="0063050F" w:rsidRDefault="0063050F" w:rsidP="0063050F">
      <w:pPr>
        <w:pStyle w:val="Martijn"/>
      </w:pPr>
      <w:r w:rsidRPr="0063050F">
        <w:t>Kenmerk</w:t>
      </w:r>
      <w:r w:rsidR="002F2410">
        <w:t>: [Kwartaallevering]</w:t>
      </w:r>
    </w:p>
    <w:p w14:paraId="57377006" w14:textId="31F5D7CD" w:rsidR="0063050F" w:rsidRPr="0063050F" w:rsidRDefault="0063050F" w:rsidP="0063050F">
      <w:pPr>
        <w:pStyle w:val="Martijn"/>
      </w:pPr>
      <w:r w:rsidRPr="0063050F">
        <w:t>Database</w:t>
      </w:r>
      <w:r w:rsidR="002F2410">
        <w:t xml:space="preserve">: [Naam file </w:t>
      </w:r>
      <w:proofErr w:type="spellStart"/>
      <w:r w:rsidR="002F2410">
        <w:t>geodatabase</w:t>
      </w:r>
      <w:proofErr w:type="spellEnd"/>
      <w:r w:rsidR="002F2410">
        <w:t>]</w:t>
      </w:r>
    </w:p>
    <w:p w14:paraId="04D18D78" w14:textId="160B24A1" w:rsidR="0063050F" w:rsidRPr="0063050F" w:rsidRDefault="0063050F" w:rsidP="0063050F">
      <w:pPr>
        <w:pStyle w:val="Martijn"/>
      </w:pPr>
      <w:r w:rsidRPr="0063050F">
        <w:t>Opdrachtnemer</w:t>
      </w:r>
      <w:r w:rsidR="002F2410">
        <w:t>: [Aannemer</w:t>
      </w:r>
      <w:r w:rsidR="005B41AC">
        <w:t>]</w:t>
      </w:r>
    </w:p>
    <w:p w14:paraId="762CEEA9" w14:textId="4EDFFA5E" w:rsidR="0063050F" w:rsidRDefault="0063050F" w:rsidP="0063050F">
      <w:pPr>
        <w:pStyle w:val="Martijn"/>
      </w:pPr>
      <w:r w:rsidRPr="0063050F">
        <w:t>Datum</w:t>
      </w:r>
      <w:r w:rsidR="005B41AC">
        <w:t>: […]</w:t>
      </w:r>
    </w:p>
    <w:p w14:paraId="43B1CF45" w14:textId="77777777" w:rsidR="005B41AC" w:rsidRDefault="005B41AC" w:rsidP="0063050F">
      <w:pPr>
        <w:pStyle w:val="Martijn"/>
      </w:pPr>
    </w:p>
    <w:tbl>
      <w:tblPr>
        <w:tblStyle w:val="TableGrid"/>
        <w:tblW w:w="9168" w:type="dxa"/>
        <w:tblLook w:val="04A0" w:firstRow="1" w:lastRow="0" w:firstColumn="1" w:lastColumn="0" w:noHBand="0" w:noVBand="1"/>
      </w:tblPr>
      <w:tblGrid>
        <w:gridCol w:w="866"/>
        <w:gridCol w:w="1054"/>
        <w:gridCol w:w="1601"/>
        <w:gridCol w:w="3619"/>
        <w:gridCol w:w="922"/>
        <w:gridCol w:w="1106"/>
      </w:tblGrid>
      <w:tr w:rsidR="00A70C43" w14:paraId="26AE5E91" w14:textId="77777777" w:rsidTr="00C23D78">
        <w:tc>
          <w:tcPr>
            <w:tcW w:w="866" w:type="dxa"/>
          </w:tcPr>
          <w:p w14:paraId="7177BCE0" w14:textId="7905F9B0" w:rsidR="00A70C43" w:rsidRPr="00A70C43" w:rsidRDefault="00A70C43" w:rsidP="0063050F">
            <w:pPr>
              <w:pStyle w:val="Martijn"/>
              <w:rPr>
                <w:b/>
                <w:bCs/>
                <w:sz w:val="18"/>
                <w:szCs w:val="18"/>
              </w:rPr>
            </w:pPr>
            <w:r>
              <w:rPr>
                <w:b/>
                <w:bCs/>
                <w:sz w:val="18"/>
                <w:szCs w:val="18"/>
              </w:rPr>
              <w:t>Datum</w:t>
            </w:r>
          </w:p>
        </w:tc>
        <w:tc>
          <w:tcPr>
            <w:tcW w:w="1054" w:type="dxa"/>
          </w:tcPr>
          <w:p w14:paraId="1995D8A2" w14:textId="6BA3C937" w:rsidR="00A70C43" w:rsidRPr="00A70C43" w:rsidRDefault="006C3901" w:rsidP="0063050F">
            <w:pPr>
              <w:pStyle w:val="Martijn"/>
              <w:rPr>
                <w:b/>
                <w:bCs/>
                <w:sz w:val="18"/>
                <w:szCs w:val="18"/>
              </w:rPr>
            </w:pPr>
            <w:proofErr w:type="spellStart"/>
            <w:r>
              <w:rPr>
                <w:b/>
                <w:bCs/>
                <w:sz w:val="18"/>
                <w:szCs w:val="18"/>
              </w:rPr>
              <w:t>Muteerder</w:t>
            </w:r>
            <w:proofErr w:type="spellEnd"/>
          </w:p>
        </w:tc>
        <w:tc>
          <w:tcPr>
            <w:tcW w:w="1601" w:type="dxa"/>
          </w:tcPr>
          <w:p w14:paraId="24A4910D" w14:textId="54AE884A" w:rsidR="00A70C43" w:rsidRPr="00A70C43" w:rsidRDefault="006C3901" w:rsidP="0063050F">
            <w:pPr>
              <w:pStyle w:val="Martijn"/>
              <w:rPr>
                <w:b/>
                <w:bCs/>
                <w:sz w:val="18"/>
                <w:szCs w:val="18"/>
              </w:rPr>
            </w:pPr>
            <w:r>
              <w:rPr>
                <w:b/>
                <w:bCs/>
                <w:sz w:val="18"/>
                <w:szCs w:val="18"/>
              </w:rPr>
              <w:t>Feature class</w:t>
            </w:r>
          </w:p>
        </w:tc>
        <w:tc>
          <w:tcPr>
            <w:tcW w:w="3619" w:type="dxa"/>
          </w:tcPr>
          <w:p w14:paraId="585D5D2A" w14:textId="3E7241AA" w:rsidR="00A70C43" w:rsidRPr="00A70C43" w:rsidRDefault="006C3901" w:rsidP="0063050F">
            <w:pPr>
              <w:pStyle w:val="Martijn"/>
              <w:rPr>
                <w:b/>
                <w:bCs/>
                <w:sz w:val="18"/>
                <w:szCs w:val="18"/>
              </w:rPr>
            </w:pPr>
            <w:r>
              <w:rPr>
                <w:b/>
                <w:bCs/>
                <w:sz w:val="18"/>
                <w:szCs w:val="18"/>
              </w:rPr>
              <w:t>AD-ID</w:t>
            </w:r>
          </w:p>
        </w:tc>
        <w:tc>
          <w:tcPr>
            <w:tcW w:w="922" w:type="dxa"/>
          </w:tcPr>
          <w:p w14:paraId="10CBEC01" w14:textId="431BDFAE" w:rsidR="00A70C43" w:rsidRPr="00A70C43" w:rsidRDefault="006C3901" w:rsidP="0063050F">
            <w:pPr>
              <w:pStyle w:val="Martijn"/>
              <w:rPr>
                <w:b/>
                <w:bCs/>
                <w:sz w:val="18"/>
                <w:szCs w:val="18"/>
              </w:rPr>
            </w:pPr>
            <w:r>
              <w:rPr>
                <w:b/>
                <w:bCs/>
                <w:sz w:val="18"/>
                <w:szCs w:val="18"/>
              </w:rPr>
              <w:t>Status</w:t>
            </w:r>
          </w:p>
        </w:tc>
        <w:tc>
          <w:tcPr>
            <w:tcW w:w="1106" w:type="dxa"/>
          </w:tcPr>
          <w:p w14:paraId="7A298A5F" w14:textId="46DFB55C" w:rsidR="00A70C43" w:rsidRPr="00A70C43" w:rsidRDefault="006C3901" w:rsidP="0063050F">
            <w:pPr>
              <w:pStyle w:val="Martijn"/>
              <w:rPr>
                <w:b/>
                <w:bCs/>
                <w:sz w:val="18"/>
                <w:szCs w:val="18"/>
              </w:rPr>
            </w:pPr>
            <w:r>
              <w:rPr>
                <w:b/>
                <w:bCs/>
                <w:sz w:val="18"/>
                <w:szCs w:val="18"/>
              </w:rPr>
              <w:t>Opmerking</w:t>
            </w:r>
          </w:p>
        </w:tc>
      </w:tr>
      <w:tr w:rsidR="00A70C43" w14:paraId="64EDD1B9" w14:textId="77777777" w:rsidTr="00C23D78">
        <w:tc>
          <w:tcPr>
            <w:tcW w:w="866" w:type="dxa"/>
          </w:tcPr>
          <w:p w14:paraId="0A6EA47D" w14:textId="28D615AE" w:rsidR="00A70C43" w:rsidRPr="00A70C43" w:rsidRDefault="00F16179" w:rsidP="0063050F">
            <w:pPr>
              <w:pStyle w:val="Martijn"/>
              <w:rPr>
                <w:sz w:val="18"/>
                <w:szCs w:val="18"/>
              </w:rPr>
            </w:pPr>
            <w:r>
              <w:rPr>
                <w:sz w:val="18"/>
                <w:szCs w:val="18"/>
              </w:rPr>
              <w:t>[…]</w:t>
            </w:r>
          </w:p>
        </w:tc>
        <w:tc>
          <w:tcPr>
            <w:tcW w:w="1054" w:type="dxa"/>
          </w:tcPr>
          <w:p w14:paraId="51A911A5" w14:textId="3B272EC1" w:rsidR="00A70C43" w:rsidRPr="00A70C43" w:rsidRDefault="00F16179" w:rsidP="0063050F">
            <w:pPr>
              <w:pStyle w:val="Martijn"/>
              <w:rPr>
                <w:sz w:val="18"/>
                <w:szCs w:val="18"/>
              </w:rPr>
            </w:pPr>
            <w:r>
              <w:rPr>
                <w:sz w:val="18"/>
                <w:szCs w:val="18"/>
              </w:rPr>
              <w:t>[…]</w:t>
            </w:r>
          </w:p>
        </w:tc>
        <w:tc>
          <w:tcPr>
            <w:tcW w:w="1601" w:type="dxa"/>
          </w:tcPr>
          <w:p w14:paraId="5E16D6A8" w14:textId="3B55B0D1" w:rsidR="00A70C43" w:rsidRPr="00A70C43" w:rsidRDefault="00F16179" w:rsidP="0063050F">
            <w:pPr>
              <w:pStyle w:val="Martijn"/>
              <w:rPr>
                <w:sz w:val="18"/>
                <w:szCs w:val="18"/>
              </w:rPr>
            </w:pPr>
            <w:proofErr w:type="spellStart"/>
            <w:r>
              <w:rPr>
                <w:sz w:val="18"/>
                <w:szCs w:val="18"/>
              </w:rPr>
              <w:t>vegetatieObject_p</w:t>
            </w:r>
            <w:proofErr w:type="spellEnd"/>
          </w:p>
        </w:tc>
        <w:tc>
          <w:tcPr>
            <w:tcW w:w="3619" w:type="dxa"/>
          </w:tcPr>
          <w:p w14:paraId="2D35E491" w14:textId="27FA3B81" w:rsidR="00A70C43" w:rsidRPr="00A70C43" w:rsidRDefault="00F16179" w:rsidP="0063050F">
            <w:pPr>
              <w:pStyle w:val="Martijn"/>
              <w:rPr>
                <w:sz w:val="18"/>
                <w:szCs w:val="18"/>
              </w:rPr>
            </w:pPr>
            <w:r w:rsidRPr="00F16179">
              <w:rPr>
                <w:sz w:val="18"/>
                <w:szCs w:val="18"/>
              </w:rPr>
              <w:t>AD.39B87BDC0297488FB375383A22846AEF</w:t>
            </w:r>
          </w:p>
        </w:tc>
        <w:tc>
          <w:tcPr>
            <w:tcW w:w="922" w:type="dxa"/>
          </w:tcPr>
          <w:p w14:paraId="078E59FC" w14:textId="1A7CDDAE" w:rsidR="00A70C43" w:rsidRPr="00A70C43" w:rsidRDefault="00F16179" w:rsidP="0063050F">
            <w:pPr>
              <w:pStyle w:val="Martijn"/>
              <w:rPr>
                <w:sz w:val="18"/>
                <w:szCs w:val="18"/>
              </w:rPr>
            </w:pPr>
            <w:r>
              <w:rPr>
                <w:sz w:val="18"/>
                <w:szCs w:val="18"/>
              </w:rPr>
              <w:t>Vervallen</w:t>
            </w:r>
          </w:p>
        </w:tc>
        <w:tc>
          <w:tcPr>
            <w:tcW w:w="1106" w:type="dxa"/>
          </w:tcPr>
          <w:p w14:paraId="7B1EBAB6" w14:textId="2D1112F9" w:rsidR="00A70C43" w:rsidRPr="00A70C43" w:rsidRDefault="00C23D78" w:rsidP="0063050F">
            <w:pPr>
              <w:pStyle w:val="Martijn"/>
              <w:rPr>
                <w:sz w:val="18"/>
                <w:szCs w:val="18"/>
              </w:rPr>
            </w:pPr>
            <w:r w:rsidRPr="00C23D78">
              <w:rPr>
                <w:sz w:val="18"/>
                <w:szCs w:val="18"/>
              </w:rPr>
              <w:t>Boom is gerooid wegens iepziekte</w:t>
            </w:r>
          </w:p>
        </w:tc>
      </w:tr>
    </w:tbl>
    <w:p w14:paraId="42A0479B" w14:textId="77777777" w:rsidR="005B41AC" w:rsidRDefault="005B41AC" w:rsidP="0063050F">
      <w:pPr>
        <w:pStyle w:val="Martijn"/>
      </w:pPr>
    </w:p>
    <w:p w14:paraId="7E4A834A" w14:textId="77777777" w:rsidR="0063050F" w:rsidRDefault="0063050F" w:rsidP="0063050F">
      <w:pPr>
        <w:pStyle w:val="Martijn"/>
      </w:pPr>
    </w:p>
    <w:p w14:paraId="6BFFAFEE" w14:textId="77777777" w:rsidR="0063050F" w:rsidRPr="0063050F" w:rsidRDefault="0063050F" w:rsidP="0063050F">
      <w:pPr>
        <w:pStyle w:val="Martijn"/>
      </w:pPr>
    </w:p>
    <w:p w14:paraId="46513114" w14:textId="72C8A152" w:rsidR="008948FC" w:rsidRDefault="008948FC" w:rsidP="0063050F">
      <w:pPr>
        <w:pStyle w:val="Martijn"/>
      </w:pPr>
      <w:r>
        <w:br w:type="page"/>
      </w:r>
    </w:p>
    <w:p w14:paraId="1A9E5091" w14:textId="233D2E0C" w:rsidR="008948FC" w:rsidRDefault="008948FC" w:rsidP="001B1928">
      <w:pPr>
        <w:pStyle w:val="Heading1"/>
      </w:pPr>
      <w:bookmarkStart w:id="19" w:name="_Toc452965028"/>
      <w:r>
        <w:t>Bijlage II</w:t>
      </w:r>
      <w:r w:rsidR="00C23D78">
        <w:t xml:space="preserve"> </w:t>
      </w:r>
      <w:r w:rsidR="00014D0F">
        <w:t>–</w:t>
      </w:r>
      <w:r w:rsidR="00C23D78">
        <w:t xml:space="preserve"> Validatierapport</w:t>
      </w:r>
      <w:r w:rsidR="00014D0F">
        <w:t xml:space="preserve"> Areaaldata</w:t>
      </w:r>
      <w:bookmarkEnd w:id="19"/>
    </w:p>
    <w:p w14:paraId="4BFF2F84" w14:textId="77777777" w:rsidR="00C23D78" w:rsidRPr="0063050F" w:rsidRDefault="00C23D78" w:rsidP="00C23D78">
      <w:pPr>
        <w:pStyle w:val="Martijn"/>
      </w:pPr>
      <w:r w:rsidRPr="0063050F">
        <w:t>Project</w:t>
      </w:r>
      <w:r>
        <w:t>: [Gebiedscontract]</w:t>
      </w:r>
    </w:p>
    <w:p w14:paraId="17CEC91A" w14:textId="77777777" w:rsidR="00C23D78" w:rsidRPr="0063050F" w:rsidRDefault="00C23D78" w:rsidP="00C23D78">
      <w:pPr>
        <w:pStyle w:val="Martijn"/>
      </w:pPr>
      <w:r w:rsidRPr="0063050F">
        <w:t>Kenmerk</w:t>
      </w:r>
      <w:r>
        <w:t>: [Kwartaallevering]</w:t>
      </w:r>
    </w:p>
    <w:p w14:paraId="73059E5E" w14:textId="77777777" w:rsidR="00C23D78" w:rsidRPr="0063050F" w:rsidRDefault="00C23D78" w:rsidP="00C23D78">
      <w:pPr>
        <w:pStyle w:val="Martijn"/>
      </w:pPr>
      <w:r w:rsidRPr="0063050F">
        <w:t>Database</w:t>
      </w:r>
      <w:r>
        <w:t xml:space="preserve">: [Naam file </w:t>
      </w:r>
      <w:proofErr w:type="spellStart"/>
      <w:r>
        <w:t>geodatabase</w:t>
      </w:r>
      <w:proofErr w:type="spellEnd"/>
      <w:r>
        <w:t>]</w:t>
      </w:r>
    </w:p>
    <w:p w14:paraId="399977A2" w14:textId="77777777" w:rsidR="00C23D78" w:rsidRPr="0063050F" w:rsidRDefault="00C23D78" w:rsidP="00C23D78">
      <w:pPr>
        <w:pStyle w:val="Martijn"/>
      </w:pPr>
      <w:r w:rsidRPr="0063050F">
        <w:t>Opdrachtnemer</w:t>
      </w:r>
      <w:r>
        <w:t>: [Aannemer]</w:t>
      </w:r>
    </w:p>
    <w:p w14:paraId="4F8F4284" w14:textId="77777777" w:rsidR="00C23D78" w:rsidRDefault="00C23D78" w:rsidP="00C23D78">
      <w:pPr>
        <w:pStyle w:val="Martijn"/>
      </w:pPr>
      <w:r w:rsidRPr="0063050F">
        <w:t>Datum</w:t>
      </w:r>
      <w:r>
        <w:t>: […]</w:t>
      </w:r>
    </w:p>
    <w:p w14:paraId="55046F64" w14:textId="77777777" w:rsidR="00C23D78" w:rsidRDefault="00C23D78" w:rsidP="00C23D78">
      <w:pPr>
        <w:pStyle w:val="Martijn"/>
      </w:pPr>
    </w:p>
    <w:tbl>
      <w:tblPr>
        <w:tblStyle w:val="TableGrid"/>
        <w:tblW w:w="9062" w:type="dxa"/>
        <w:tblLook w:val="04A0" w:firstRow="1" w:lastRow="0" w:firstColumn="1" w:lastColumn="0" w:noHBand="0" w:noVBand="1"/>
      </w:tblPr>
      <w:tblGrid>
        <w:gridCol w:w="3681"/>
        <w:gridCol w:w="2925"/>
        <w:gridCol w:w="1515"/>
        <w:gridCol w:w="941"/>
      </w:tblGrid>
      <w:tr w:rsidR="00763A3C" w14:paraId="43AF8CAE" w14:textId="77777777" w:rsidTr="72A24456">
        <w:tc>
          <w:tcPr>
            <w:tcW w:w="3681" w:type="dxa"/>
          </w:tcPr>
          <w:p w14:paraId="7F84ED51" w14:textId="211BC0DC" w:rsidR="00763A3C" w:rsidRPr="00763A3C" w:rsidRDefault="006F0A95" w:rsidP="00C23D78">
            <w:pPr>
              <w:pStyle w:val="Martijn"/>
              <w:rPr>
                <w:b/>
                <w:bCs/>
                <w:sz w:val="18"/>
                <w:szCs w:val="18"/>
              </w:rPr>
            </w:pPr>
            <w:r>
              <w:rPr>
                <w:b/>
                <w:bCs/>
                <w:sz w:val="18"/>
                <w:szCs w:val="18"/>
              </w:rPr>
              <w:t>Eis</w:t>
            </w:r>
          </w:p>
        </w:tc>
        <w:tc>
          <w:tcPr>
            <w:tcW w:w="2925" w:type="dxa"/>
          </w:tcPr>
          <w:p w14:paraId="2991404D" w14:textId="5614735F" w:rsidR="00763A3C" w:rsidRPr="00763A3C" w:rsidRDefault="006F0A95" w:rsidP="00C23D78">
            <w:pPr>
              <w:pStyle w:val="Martijn"/>
              <w:rPr>
                <w:b/>
                <w:bCs/>
                <w:sz w:val="18"/>
                <w:szCs w:val="18"/>
              </w:rPr>
            </w:pPr>
            <w:r>
              <w:rPr>
                <w:b/>
                <w:bCs/>
                <w:sz w:val="18"/>
                <w:szCs w:val="18"/>
              </w:rPr>
              <w:t>Criteria</w:t>
            </w:r>
          </w:p>
        </w:tc>
        <w:tc>
          <w:tcPr>
            <w:tcW w:w="1515" w:type="dxa"/>
          </w:tcPr>
          <w:p w14:paraId="445C97D3" w14:textId="6824E98F" w:rsidR="00763A3C" w:rsidRPr="00763A3C" w:rsidRDefault="006F0A95" w:rsidP="00C23D78">
            <w:pPr>
              <w:pStyle w:val="Martijn"/>
              <w:rPr>
                <w:b/>
                <w:bCs/>
                <w:sz w:val="18"/>
                <w:szCs w:val="18"/>
              </w:rPr>
            </w:pPr>
            <w:r>
              <w:rPr>
                <w:b/>
                <w:bCs/>
                <w:sz w:val="18"/>
                <w:szCs w:val="18"/>
              </w:rPr>
              <w:t>Geconstateerd</w:t>
            </w:r>
          </w:p>
        </w:tc>
        <w:tc>
          <w:tcPr>
            <w:tcW w:w="941" w:type="dxa"/>
          </w:tcPr>
          <w:p w14:paraId="2F3948EE" w14:textId="1AF0DA33" w:rsidR="00763A3C" w:rsidRPr="00763A3C" w:rsidRDefault="006F0A95" w:rsidP="00C23D78">
            <w:pPr>
              <w:pStyle w:val="Martijn"/>
              <w:rPr>
                <w:b/>
                <w:bCs/>
                <w:sz w:val="18"/>
                <w:szCs w:val="18"/>
              </w:rPr>
            </w:pPr>
            <w:r>
              <w:rPr>
                <w:b/>
                <w:bCs/>
                <w:sz w:val="18"/>
                <w:szCs w:val="18"/>
              </w:rPr>
              <w:t>Voldoet</w:t>
            </w:r>
          </w:p>
        </w:tc>
      </w:tr>
      <w:tr w:rsidR="00763A3C" w14:paraId="5A507983" w14:textId="77777777" w:rsidTr="72A24456">
        <w:tc>
          <w:tcPr>
            <w:tcW w:w="3681" w:type="dxa"/>
          </w:tcPr>
          <w:p w14:paraId="40B4CE38" w14:textId="6443C996" w:rsidR="00763A3C" w:rsidRPr="00763A3C" w:rsidRDefault="00C13D6C" w:rsidP="00C23D78">
            <w:pPr>
              <w:pStyle w:val="Martijn"/>
              <w:rPr>
                <w:sz w:val="18"/>
                <w:szCs w:val="18"/>
              </w:rPr>
            </w:pPr>
            <w:r w:rsidRPr="00C13D6C">
              <w:rPr>
                <w:sz w:val="18"/>
                <w:szCs w:val="18"/>
              </w:rPr>
              <w:t>Correct gebruik van domeincodes in domeinvelden</w:t>
            </w:r>
          </w:p>
        </w:tc>
        <w:tc>
          <w:tcPr>
            <w:tcW w:w="2925" w:type="dxa"/>
          </w:tcPr>
          <w:p w14:paraId="73582078" w14:textId="1BBCEE54" w:rsidR="00763A3C" w:rsidRPr="00763A3C" w:rsidRDefault="561A6AA3" w:rsidP="00C23D78">
            <w:pPr>
              <w:pStyle w:val="Martijn"/>
              <w:rPr>
                <w:sz w:val="18"/>
                <w:szCs w:val="18"/>
              </w:rPr>
            </w:pPr>
            <w:r w:rsidRPr="21775DCE">
              <w:rPr>
                <w:sz w:val="18"/>
                <w:szCs w:val="18"/>
              </w:rPr>
              <w:t>F</w:t>
            </w:r>
            <w:r w:rsidR="00E44AA9" w:rsidRPr="21775DCE">
              <w:rPr>
                <w:sz w:val="18"/>
                <w:szCs w:val="18"/>
              </w:rPr>
              <w:t>outen mogen niet voorkomen</w:t>
            </w:r>
          </w:p>
        </w:tc>
        <w:tc>
          <w:tcPr>
            <w:tcW w:w="1515" w:type="dxa"/>
          </w:tcPr>
          <w:p w14:paraId="16E28B8A" w14:textId="756AB92D" w:rsidR="00763A3C" w:rsidRPr="00763A3C" w:rsidRDefault="21D3E8ED" w:rsidP="00C23D78">
            <w:pPr>
              <w:pStyle w:val="Martijn"/>
              <w:rPr>
                <w:sz w:val="18"/>
                <w:szCs w:val="18"/>
              </w:rPr>
            </w:pPr>
            <w:r w:rsidRPr="1F6C8657">
              <w:rPr>
                <w:sz w:val="18"/>
                <w:szCs w:val="18"/>
              </w:rPr>
              <w:t>Nee</w:t>
            </w:r>
          </w:p>
        </w:tc>
        <w:tc>
          <w:tcPr>
            <w:tcW w:w="941" w:type="dxa"/>
          </w:tcPr>
          <w:p w14:paraId="0C0FEF00" w14:textId="1559F3E6" w:rsidR="00763A3C" w:rsidRPr="00763A3C" w:rsidRDefault="0CB2E30F" w:rsidP="77C40C81">
            <w:pPr>
              <w:pStyle w:val="Martijn"/>
            </w:pPr>
            <w:r w:rsidRPr="77C40C81">
              <w:rPr>
                <w:sz w:val="18"/>
                <w:szCs w:val="18"/>
              </w:rPr>
              <w:t>Ja</w:t>
            </w:r>
          </w:p>
        </w:tc>
      </w:tr>
      <w:tr w:rsidR="00E85A2B" w14:paraId="107AD524" w14:textId="77777777" w:rsidTr="72A24456">
        <w:tc>
          <w:tcPr>
            <w:tcW w:w="3681" w:type="dxa"/>
          </w:tcPr>
          <w:p w14:paraId="5C527E5D" w14:textId="7C2D5C54" w:rsidR="00E85A2B" w:rsidRPr="00763A3C" w:rsidRDefault="00E85A2B" w:rsidP="00E85A2B">
            <w:pPr>
              <w:pStyle w:val="Martijn"/>
              <w:rPr>
                <w:sz w:val="18"/>
                <w:szCs w:val="18"/>
              </w:rPr>
            </w:pPr>
            <w:r w:rsidRPr="00C13D6C">
              <w:rPr>
                <w:sz w:val="18"/>
                <w:szCs w:val="18"/>
              </w:rPr>
              <w:t xml:space="preserve">Unieke </w:t>
            </w:r>
            <w:proofErr w:type="spellStart"/>
            <w:r w:rsidR="00040CD7">
              <w:rPr>
                <w:sz w:val="18"/>
                <w:szCs w:val="18"/>
              </w:rPr>
              <w:t>ad_id</w:t>
            </w:r>
            <w:proofErr w:type="spellEnd"/>
            <w:r w:rsidRPr="00C13D6C">
              <w:rPr>
                <w:sz w:val="18"/>
                <w:szCs w:val="18"/>
              </w:rPr>
              <w:t>, duplicaten zijn niet toegestaan</w:t>
            </w:r>
          </w:p>
        </w:tc>
        <w:tc>
          <w:tcPr>
            <w:tcW w:w="2925" w:type="dxa"/>
          </w:tcPr>
          <w:p w14:paraId="63C6A594" w14:textId="12EF85CC" w:rsidR="00E85A2B" w:rsidRPr="00763A3C" w:rsidRDefault="162AF313" w:rsidP="00E85A2B">
            <w:pPr>
              <w:pStyle w:val="Martijn"/>
              <w:rPr>
                <w:sz w:val="18"/>
                <w:szCs w:val="18"/>
              </w:rPr>
            </w:pPr>
            <w:r w:rsidRPr="21775DCE">
              <w:rPr>
                <w:sz w:val="18"/>
                <w:szCs w:val="18"/>
              </w:rPr>
              <w:t>G</w:t>
            </w:r>
            <w:r w:rsidR="00E85A2B" w:rsidRPr="21775DCE">
              <w:rPr>
                <w:sz w:val="18"/>
                <w:szCs w:val="18"/>
              </w:rPr>
              <w:t>een duplicaten</w:t>
            </w:r>
          </w:p>
        </w:tc>
        <w:tc>
          <w:tcPr>
            <w:tcW w:w="1515" w:type="dxa"/>
          </w:tcPr>
          <w:p w14:paraId="4DD51820" w14:textId="6B6FF022" w:rsidR="00E85A2B" w:rsidRPr="00763A3C" w:rsidRDefault="53BCB9F0" w:rsidP="1F6C8657">
            <w:pPr>
              <w:pStyle w:val="Martijn"/>
              <w:rPr>
                <w:sz w:val="18"/>
                <w:szCs w:val="18"/>
              </w:rPr>
            </w:pPr>
            <w:r w:rsidRPr="1F6C8657">
              <w:rPr>
                <w:sz w:val="18"/>
                <w:szCs w:val="18"/>
              </w:rPr>
              <w:t>Nee</w:t>
            </w:r>
          </w:p>
          <w:p w14:paraId="56CAF8E7" w14:textId="0AB6EEEB" w:rsidR="00E85A2B" w:rsidRPr="00763A3C" w:rsidRDefault="00E85A2B" w:rsidP="00E85A2B">
            <w:pPr>
              <w:pStyle w:val="Martijn"/>
              <w:rPr>
                <w:sz w:val="18"/>
                <w:szCs w:val="18"/>
              </w:rPr>
            </w:pPr>
          </w:p>
        </w:tc>
        <w:tc>
          <w:tcPr>
            <w:tcW w:w="941" w:type="dxa"/>
          </w:tcPr>
          <w:p w14:paraId="43B5A503" w14:textId="6EF45D20" w:rsidR="00E85A2B" w:rsidRPr="00763A3C" w:rsidRDefault="0447A969" w:rsidP="77C40C81">
            <w:pPr>
              <w:pStyle w:val="Martijn"/>
            </w:pPr>
            <w:r w:rsidRPr="77C40C81">
              <w:rPr>
                <w:sz w:val="18"/>
                <w:szCs w:val="18"/>
              </w:rPr>
              <w:t>Ja</w:t>
            </w:r>
          </w:p>
          <w:p w14:paraId="43BBA377" w14:textId="4B64447B" w:rsidR="00E85A2B" w:rsidRPr="00763A3C" w:rsidRDefault="00E85A2B" w:rsidP="00E85A2B">
            <w:pPr>
              <w:pStyle w:val="Martijn"/>
              <w:rPr>
                <w:sz w:val="18"/>
                <w:szCs w:val="18"/>
              </w:rPr>
            </w:pPr>
          </w:p>
        </w:tc>
      </w:tr>
      <w:tr w:rsidR="00E85A2B" w14:paraId="680D1AD0" w14:textId="77777777" w:rsidTr="72A24456">
        <w:tc>
          <w:tcPr>
            <w:tcW w:w="3681" w:type="dxa"/>
          </w:tcPr>
          <w:p w14:paraId="534F6F70" w14:textId="5DE579BF" w:rsidR="00E85A2B" w:rsidRPr="00763A3C" w:rsidRDefault="00040CD7" w:rsidP="00E85A2B">
            <w:pPr>
              <w:pStyle w:val="Martijn"/>
              <w:rPr>
                <w:sz w:val="18"/>
                <w:szCs w:val="18"/>
              </w:rPr>
            </w:pPr>
            <w:proofErr w:type="spellStart"/>
            <w:r>
              <w:rPr>
                <w:sz w:val="18"/>
                <w:szCs w:val="18"/>
              </w:rPr>
              <w:t>ad_id</w:t>
            </w:r>
            <w:proofErr w:type="spellEnd"/>
            <w:r w:rsidR="00E85A2B" w:rsidRPr="440C2101">
              <w:rPr>
                <w:sz w:val="18"/>
                <w:szCs w:val="18"/>
              </w:rPr>
              <w:t xml:space="preserve"> format moet altijd '</w:t>
            </w:r>
            <w:bookmarkStart w:id="20" w:name="_Int_44unOtaM"/>
            <w:r w:rsidR="00E85A2B" w:rsidRPr="440C2101">
              <w:rPr>
                <w:sz w:val="18"/>
                <w:szCs w:val="18"/>
              </w:rPr>
              <w:t>AD.&lt;</w:t>
            </w:r>
            <w:bookmarkEnd w:id="20"/>
            <w:r w:rsidR="3F1ED972" w:rsidRPr="440C2101">
              <w:rPr>
                <w:sz w:val="18"/>
                <w:szCs w:val="18"/>
              </w:rPr>
              <w:t>32 karakters</w:t>
            </w:r>
            <w:r w:rsidR="662C715C" w:rsidRPr="440C2101">
              <w:rPr>
                <w:sz w:val="18"/>
                <w:szCs w:val="18"/>
              </w:rPr>
              <w:t>&gt;' zijn</w:t>
            </w:r>
            <w:r w:rsidR="56B7688E" w:rsidRPr="440C2101">
              <w:rPr>
                <w:sz w:val="18"/>
                <w:szCs w:val="18"/>
              </w:rPr>
              <w:t xml:space="preserve"> en volgens hexadecimaal stelsel</w:t>
            </w:r>
          </w:p>
        </w:tc>
        <w:tc>
          <w:tcPr>
            <w:tcW w:w="2925" w:type="dxa"/>
          </w:tcPr>
          <w:p w14:paraId="2972FFB8" w14:textId="120312DB" w:rsidR="00E85A2B" w:rsidRPr="00763A3C" w:rsidRDefault="379368E6" w:rsidP="00E85A2B">
            <w:pPr>
              <w:pStyle w:val="Martijn"/>
              <w:rPr>
                <w:sz w:val="18"/>
                <w:szCs w:val="18"/>
              </w:rPr>
            </w:pPr>
            <w:r w:rsidRPr="19084F5A">
              <w:rPr>
                <w:sz w:val="18"/>
                <w:szCs w:val="18"/>
              </w:rPr>
              <w:t>M</w:t>
            </w:r>
            <w:r w:rsidR="00E85A2B" w:rsidRPr="19084F5A">
              <w:rPr>
                <w:sz w:val="18"/>
                <w:szCs w:val="18"/>
              </w:rPr>
              <w:t>ag niet afwijken van '</w:t>
            </w:r>
            <w:bookmarkStart w:id="21" w:name="_Int_89HyKRZR"/>
            <w:r w:rsidR="00E85A2B" w:rsidRPr="19084F5A">
              <w:rPr>
                <w:sz w:val="18"/>
                <w:szCs w:val="18"/>
              </w:rPr>
              <w:t>AD.&lt;</w:t>
            </w:r>
            <w:bookmarkEnd w:id="21"/>
            <w:r w:rsidR="00E85A2B" w:rsidRPr="19084F5A">
              <w:rPr>
                <w:sz w:val="18"/>
                <w:szCs w:val="18"/>
              </w:rPr>
              <w:t>32 karakters&gt;'</w:t>
            </w:r>
          </w:p>
        </w:tc>
        <w:tc>
          <w:tcPr>
            <w:tcW w:w="1515" w:type="dxa"/>
          </w:tcPr>
          <w:p w14:paraId="0FBDAD88" w14:textId="6B39D026" w:rsidR="00E85A2B" w:rsidRPr="00763A3C" w:rsidRDefault="4234556F" w:rsidP="6C3CDB3F">
            <w:pPr>
              <w:pStyle w:val="Martijn"/>
              <w:rPr>
                <w:sz w:val="18"/>
                <w:szCs w:val="18"/>
              </w:rPr>
            </w:pPr>
            <w:r w:rsidRPr="6C3CDB3F">
              <w:rPr>
                <w:sz w:val="18"/>
                <w:szCs w:val="18"/>
              </w:rPr>
              <w:t>Nee</w:t>
            </w:r>
          </w:p>
          <w:p w14:paraId="3BC8FC21" w14:textId="6565218C" w:rsidR="00E85A2B" w:rsidRPr="00763A3C" w:rsidRDefault="00E85A2B" w:rsidP="00E85A2B">
            <w:pPr>
              <w:pStyle w:val="Martijn"/>
              <w:rPr>
                <w:sz w:val="18"/>
                <w:szCs w:val="18"/>
              </w:rPr>
            </w:pPr>
          </w:p>
        </w:tc>
        <w:tc>
          <w:tcPr>
            <w:tcW w:w="941" w:type="dxa"/>
          </w:tcPr>
          <w:p w14:paraId="7D595A12" w14:textId="28F82F02" w:rsidR="00E85A2B" w:rsidRPr="00763A3C" w:rsidRDefault="02BD703C" w:rsidP="77C40C81">
            <w:pPr>
              <w:pStyle w:val="Martijn"/>
            </w:pPr>
            <w:r w:rsidRPr="77C40C81">
              <w:rPr>
                <w:sz w:val="18"/>
                <w:szCs w:val="18"/>
              </w:rPr>
              <w:t>Ja</w:t>
            </w:r>
          </w:p>
          <w:p w14:paraId="287D4000" w14:textId="68D26CFC" w:rsidR="00E85A2B" w:rsidRPr="00763A3C" w:rsidRDefault="00E85A2B" w:rsidP="00E85A2B">
            <w:pPr>
              <w:pStyle w:val="Martijn"/>
              <w:rPr>
                <w:sz w:val="18"/>
                <w:szCs w:val="18"/>
              </w:rPr>
            </w:pPr>
          </w:p>
        </w:tc>
      </w:tr>
      <w:tr w:rsidR="00E85A2B" w14:paraId="24CA2AD5" w14:textId="77777777" w:rsidTr="72A24456">
        <w:tc>
          <w:tcPr>
            <w:tcW w:w="3681" w:type="dxa"/>
          </w:tcPr>
          <w:p w14:paraId="5B13F685" w14:textId="50A012C0" w:rsidR="00E85A2B" w:rsidRPr="00DF2FCB" w:rsidRDefault="00E85A2B" w:rsidP="00E85A2B">
            <w:pPr>
              <w:pStyle w:val="Martijn"/>
              <w:rPr>
                <w:sz w:val="18"/>
                <w:szCs w:val="18"/>
              </w:rPr>
            </w:pPr>
            <w:r w:rsidRPr="00DF2FCB">
              <w:rPr>
                <w:sz w:val="18"/>
                <w:szCs w:val="18"/>
              </w:rPr>
              <w:t xml:space="preserve">Nieuwe/Aangetroffen objecten altijd </w:t>
            </w:r>
            <w:r w:rsidR="00040CD7">
              <w:rPr>
                <w:sz w:val="18"/>
                <w:szCs w:val="18"/>
              </w:rPr>
              <w:t>verwerkingsstatus</w:t>
            </w:r>
            <w:r w:rsidRPr="00DF2FCB">
              <w:rPr>
                <w:sz w:val="18"/>
                <w:szCs w:val="18"/>
              </w:rPr>
              <w:t xml:space="preserve"> = 'Nieuw'/'Aangetroffen', nieuw</w:t>
            </w:r>
          </w:p>
          <w:p w14:paraId="59CA7D18" w14:textId="2B565F23" w:rsidR="00E85A2B" w:rsidRPr="00763A3C" w:rsidRDefault="00040CD7" w:rsidP="00E85A2B">
            <w:pPr>
              <w:pStyle w:val="Martijn"/>
              <w:rPr>
                <w:sz w:val="18"/>
                <w:szCs w:val="18"/>
              </w:rPr>
            </w:pPr>
            <w:proofErr w:type="spellStart"/>
            <w:r>
              <w:rPr>
                <w:sz w:val="18"/>
                <w:szCs w:val="18"/>
              </w:rPr>
              <w:t>ad_id</w:t>
            </w:r>
            <w:proofErr w:type="spellEnd"/>
            <w:r w:rsidR="00E85A2B" w:rsidRPr="00DF2FCB">
              <w:rPr>
                <w:sz w:val="18"/>
                <w:szCs w:val="18"/>
              </w:rPr>
              <w:t xml:space="preserve">, </w:t>
            </w:r>
            <w:r>
              <w:rPr>
                <w:sz w:val="18"/>
                <w:szCs w:val="18"/>
              </w:rPr>
              <w:t>objectbegintijd</w:t>
            </w:r>
            <w:r w:rsidR="00E85A2B" w:rsidRPr="00DF2FCB">
              <w:rPr>
                <w:sz w:val="18"/>
                <w:szCs w:val="18"/>
              </w:rPr>
              <w:t xml:space="preserve"> gevuld en </w:t>
            </w:r>
            <w:r>
              <w:rPr>
                <w:sz w:val="18"/>
                <w:szCs w:val="18"/>
              </w:rPr>
              <w:t>objecteindtijd</w:t>
            </w:r>
            <w:r w:rsidR="00E85A2B" w:rsidRPr="00DF2FCB">
              <w:rPr>
                <w:sz w:val="18"/>
                <w:szCs w:val="18"/>
              </w:rPr>
              <w:t xml:space="preserve"> leeg</w:t>
            </w:r>
          </w:p>
        </w:tc>
        <w:tc>
          <w:tcPr>
            <w:tcW w:w="2925" w:type="dxa"/>
          </w:tcPr>
          <w:p w14:paraId="482DF243" w14:textId="164BFC4A" w:rsidR="00E85A2B" w:rsidRPr="00763A3C" w:rsidRDefault="3FD3F1AD" w:rsidP="00E85A2B">
            <w:pPr>
              <w:pStyle w:val="Martijn"/>
              <w:rPr>
                <w:sz w:val="18"/>
                <w:szCs w:val="18"/>
              </w:rPr>
            </w:pPr>
            <w:r w:rsidRPr="19084F5A">
              <w:rPr>
                <w:sz w:val="18"/>
                <w:szCs w:val="18"/>
              </w:rPr>
              <w:t>G</w:t>
            </w:r>
            <w:r w:rsidR="00E85A2B" w:rsidRPr="19084F5A">
              <w:rPr>
                <w:sz w:val="18"/>
                <w:szCs w:val="18"/>
              </w:rPr>
              <w:t>een afwijkingen</w:t>
            </w:r>
          </w:p>
        </w:tc>
        <w:tc>
          <w:tcPr>
            <w:tcW w:w="1515" w:type="dxa"/>
          </w:tcPr>
          <w:p w14:paraId="1DFF5C06" w14:textId="09F131EA" w:rsidR="00E85A2B" w:rsidRPr="00763A3C" w:rsidRDefault="12C0BB2D" w:rsidP="6C3CDB3F">
            <w:pPr>
              <w:pStyle w:val="Martijn"/>
              <w:rPr>
                <w:sz w:val="18"/>
                <w:szCs w:val="18"/>
              </w:rPr>
            </w:pPr>
            <w:r w:rsidRPr="6C3CDB3F">
              <w:rPr>
                <w:sz w:val="18"/>
                <w:szCs w:val="18"/>
              </w:rPr>
              <w:t>Nee</w:t>
            </w:r>
          </w:p>
          <w:p w14:paraId="25B3C770" w14:textId="72F823B0" w:rsidR="00E85A2B" w:rsidRPr="00763A3C" w:rsidRDefault="00E85A2B" w:rsidP="00E85A2B">
            <w:pPr>
              <w:pStyle w:val="Martijn"/>
              <w:rPr>
                <w:sz w:val="18"/>
                <w:szCs w:val="18"/>
              </w:rPr>
            </w:pPr>
          </w:p>
        </w:tc>
        <w:tc>
          <w:tcPr>
            <w:tcW w:w="941" w:type="dxa"/>
          </w:tcPr>
          <w:p w14:paraId="642B8214" w14:textId="76467E5B" w:rsidR="00E85A2B" w:rsidRPr="00763A3C" w:rsidRDefault="43127416" w:rsidP="113CAADF">
            <w:pPr>
              <w:pStyle w:val="Martijn"/>
            </w:pPr>
            <w:r w:rsidRPr="113CAADF">
              <w:rPr>
                <w:sz w:val="18"/>
                <w:szCs w:val="18"/>
              </w:rPr>
              <w:t>Ja</w:t>
            </w:r>
          </w:p>
          <w:p w14:paraId="7CF6D805" w14:textId="331C4628" w:rsidR="00E85A2B" w:rsidRPr="00763A3C" w:rsidRDefault="00E85A2B" w:rsidP="00E85A2B">
            <w:pPr>
              <w:pStyle w:val="Martijn"/>
              <w:rPr>
                <w:sz w:val="18"/>
                <w:szCs w:val="18"/>
              </w:rPr>
            </w:pPr>
          </w:p>
        </w:tc>
      </w:tr>
      <w:tr w:rsidR="00E85A2B" w14:paraId="62FB2940" w14:textId="77777777" w:rsidTr="72A24456">
        <w:tc>
          <w:tcPr>
            <w:tcW w:w="3681" w:type="dxa"/>
          </w:tcPr>
          <w:p w14:paraId="15C1D9B8" w14:textId="11E25FDD" w:rsidR="00E85A2B" w:rsidRPr="00DF2FCB" w:rsidRDefault="00E85A2B" w:rsidP="00E85A2B">
            <w:pPr>
              <w:pStyle w:val="Martijn"/>
              <w:rPr>
                <w:sz w:val="18"/>
                <w:szCs w:val="18"/>
              </w:rPr>
            </w:pPr>
            <w:r w:rsidRPr="00DF2FCB">
              <w:rPr>
                <w:sz w:val="18"/>
                <w:szCs w:val="18"/>
              </w:rPr>
              <w:t xml:space="preserve">Gewijzigde objecten altijd </w:t>
            </w:r>
            <w:r w:rsidR="00040CD7">
              <w:rPr>
                <w:sz w:val="18"/>
                <w:szCs w:val="18"/>
              </w:rPr>
              <w:t>verwerkingsstatus</w:t>
            </w:r>
            <w:r w:rsidRPr="00DF2FCB">
              <w:rPr>
                <w:sz w:val="18"/>
                <w:szCs w:val="18"/>
              </w:rPr>
              <w:t xml:space="preserve"> = 'Gewijzigd', bestaand </w:t>
            </w:r>
            <w:proofErr w:type="spellStart"/>
            <w:r w:rsidR="00040CD7">
              <w:rPr>
                <w:sz w:val="18"/>
                <w:szCs w:val="18"/>
              </w:rPr>
              <w:t>ad_id</w:t>
            </w:r>
            <w:proofErr w:type="spellEnd"/>
            <w:r w:rsidRPr="00DF2FCB">
              <w:rPr>
                <w:sz w:val="18"/>
                <w:szCs w:val="18"/>
              </w:rPr>
              <w:t>, ongewijzigd</w:t>
            </w:r>
          </w:p>
          <w:p w14:paraId="7ADA0052" w14:textId="47D75AB2" w:rsidR="00E85A2B" w:rsidRPr="00763A3C" w:rsidRDefault="00040CD7" w:rsidP="00E85A2B">
            <w:pPr>
              <w:pStyle w:val="Martijn"/>
              <w:rPr>
                <w:sz w:val="18"/>
                <w:szCs w:val="18"/>
              </w:rPr>
            </w:pPr>
            <w:r>
              <w:rPr>
                <w:sz w:val="18"/>
                <w:szCs w:val="18"/>
              </w:rPr>
              <w:t>objectbegintijd</w:t>
            </w:r>
            <w:r w:rsidR="00E85A2B" w:rsidRPr="00DF2FCB">
              <w:rPr>
                <w:sz w:val="18"/>
                <w:szCs w:val="18"/>
              </w:rPr>
              <w:t xml:space="preserve"> en </w:t>
            </w:r>
            <w:r>
              <w:rPr>
                <w:sz w:val="18"/>
                <w:szCs w:val="18"/>
              </w:rPr>
              <w:t>objecteindtijd</w:t>
            </w:r>
            <w:r w:rsidR="00E85A2B" w:rsidRPr="00DF2FCB">
              <w:rPr>
                <w:sz w:val="18"/>
                <w:szCs w:val="18"/>
              </w:rPr>
              <w:t xml:space="preserve"> leeg</w:t>
            </w:r>
          </w:p>
        </w:tc>
        <w:tc>
          <w:tcPr>
            <w:tcW w:w="2925" w:type="dxa"/>
          </w:tcPr>
          <w:p w14:paraId="184B4CEB" w14:textId="38047179" w:rsidR="00E85A2B" w:rsidRPr="00763A3C" w:rsidRDefault="1A877FF0" w:rsidP="00E85A2B">
            <w:pPr>
              <w:pStyle w:val="Martijn"/>
              <w:rPr>
                <w:sz w:val="18"/>
                <w:szCs w:val="18"/>
              </w:rPr>
            </w:pPr>
            <w:r w:rsidRPr="19084F5A">
              <w:rPr>
                <w:sz w:val="18"/>
                <w:szCs w:val="18"/>
              </w:rPr>
              <w:t>G</w:t>
            </w:r>
            <w:r w:rsidR="00E85A2B" w:rsidRPr="19084F5A">
              <w:rPr>
                <w:sz w:val="18"/>
                <w:szCs w:val="18"/>
              </w:rPr>
              <w:t>een afwijkingen</w:t>
            </w:r>
          </w:p>
        </w:tc>
        <w:tc>
          <w:tcPr>
            <w:tcW w:w="1515" w:type="dxa"/>
          </w:tcPr>
          <w:p w14:paraId="17941B4F" w14:textId="2AB97679" w:rsidR="00E85A2B" w:rsidRPr="00763A3C" w:rsidRDefault="25736B76" w:rsidP="6C3CDB3F">
            <w:pPr>
              <w:pStyle w:val="Martijn"/>
              <w:rPr>
                <w:sz w:val="18"/>
                <w:szCs w:val="18"/>
              </w:rPr>
            </w:pPr>
            <w:r w:rsidRPr="6C3CDB3F">
              <w:rPr>
                <w:sz w:val="18"/>
                <w:szCs w:val="18"/>
              </w:rPr>
              <w:t>Nee</w:t>
            </w:r>
          </w:p>
          <w:p w14:paraId="1BD2820E" w14:textId="692F2052" w:rsidR="00E85A2B" w:rsidRPr="00763A3C" w:rsidRDefault="00E85A2B" w:rsidP="00E85A2B">
            <w:pPr>
              <w:pStyle w:val="Martijn"/>
              <w:rPr>
                <w:sz w:val="18"/>
                <w:szCs w:val="18"/>
              </w:rPr>
            </w:pPr>
          </w:p>
        </w:tc>
        <w:tc>
          <w:tcPr>
            <w:tcW w:w="941" w:type="dxa"/>
          </w:tcPr>
          <w:p w14:paraId="007280FF" w14:textId="77727E1C" w:rsidR="00E85A2B" w:rsidRPr="00763A3C" w:rsidRDefault="50972AC9" w:rsidP="113CAADF">
            <w:pPr>
              <w:pStyle w:val="Martijn"/>
            </w:pPr>
            <w:r w:rsidRPr="113CAADF">
              <w:rPr>
                <w:sz w:val="18"/>
                <w:szCs w:val="18"/>
              </w:rPr>
              <w:t>Ja</w:t>
            </w:r>
          </w:p>
          <w:p w14:paraId="75D40CC7" w14:textId="1E8E62E9" w:rsidR="00E85A2B" w:rsidRPr="00763A3C" w:rsidRDefault="00E85A2B" w:rsidP="00E85A2B">
            <w:pPr>
              <w:pStyle w:val="Martijn"/>
              <w:rPr>
                <w:sz w:val="18"/>
                <w:szCs w:val="18"/>
              </w:rPr>
            </w:pPr>
          </w:p>
        </w:tc>
      </w:tr>
      <w:tr w:rsidR="00E85A2B" w14:paraId="44C9A7CC" w14:textId="77777777" w:rsidTr="72A24456">
        <w:tc>
          <w:tcPr>
            <w:tcW w:w="3681" w:type="dxa"/>
          </w:tcPr>
          <w:p w14:paraId="61D9521A" w14:textId="559A58A8" w:rsidR="00E85A2B" w:rsidRPr="00DF2FCB" w:rsidRDefault="00E85A2B" w:rsidP="00E85A2B">
            <w:pPr>
              <w:pStyle w:val="Martijn"/>
              <w:rPr>
                <w:sz w:val="18"/>
                <w:szCs w:val="18"/>
              </w:rPr>
            </w:pPr>
            <w:r w:rsidRPr="00DF2FCB">
              <w:rPr>
                <w:sz w:val="18"/>
                <w:szCs w:val="18"/>
              </w:rPr>
              <w:t xml:space="preserve">Vervallen objecten altijd </w:t>
            </w:r>
            <w:r w:rsidR="00040CD7">
              <w:rPr>
                <w:sz w:val="18"/>
                <w:szCs w:val="18"/>
              </w:rPr>
              <w:t>verwerkingsstatus</w:t>
            </w:r>
            <w:r w:rsidRPr="00DF2FCB">
              <w:rPr>
                <w:sz w:val="18"/>
                <w:szCs w:val="18"/>
              </w:rPr>
              <w:t xml:space="preserve"> = 'Vervallen', bestaand </w:t>
            </w:r>
            <w:proofErr w:type="spellStart"/>
            <w:r w:rsidR="00040CD7">
              <w:rPr>
                <w:sz w:val="18"/>
                <w:szCs w:val="18"/>
              </w:rPr>
              <w:t>ad_id</w:t>
            </w:r>
            <w:proofErr w:type="spellEnd"/>
            <w:r w:rsidRPr="00DF2FCB">
              <w:rPr>
                <w:sz w:val="18"/>
                <w:szCs w:val="18"/>
              </w:rPr>
              <w:t>, bestaand</w:t>
            </w:r>
          </w:p>
          <w:p w14:paraId="188BEEFF" w14:textId="613B064B" w:rsidR="00E85A2B" w:rsidRPr="00DF2FCB" w:rsidRDefault="00040CD7" w:rsidP="00E85A2B">
            <w:pPr>
              <w:pStyle w:val="Martijn"/>
              <w:rPr>
                <w:sz w:val="18"/>
                <w:szCs w:val="18"/>
              </w:rPr>
            </w:pPr>
            <w:r>
              <w:rPr>
                <w:sz w:val="18"/>
                <w:szCs w:val="18"/>
              </w:rPr>
              <w:t>objectbegintijd</w:t>
            </w:r>
            <w:r w:rsidR="00E85A2B" w:rsidRPr="00DF2FCB">
              <w:rPr>
                <w:sz w:val="18"/>
                <w:szCs w:val="18"/>
              </w:rPr>
              <w:t xml:space="preserve"> en </w:t>
            </w:r>
            <w:r>
              <w:rPr>
                <w:sz w:val="18"/>
                <w:szCs w:val="18"/>
              </w:rPr>
              <w:t>objecteindtijd</w:t>
            </w:r>
            <w:r w:rsidR="00E85A2B" w:rsidRPr="00DF2FCB">
              <w:rPr>
                <w:sz w:val="18"/>
                <w:szCs w:val="18"/>
              </w:rPr>
              <w:t xml:space="preserve"> gevuld</w:t>
            </w:r>
          </w:p>
        </w:tc>
        <w:tc>
          <w:tcPr>
            <w:tcW w:w="2925" w:type="dxa"/>
          </w:tcPr>
          <w:p w14:paraId="4B5C5B8B" w14:textId="455DBD16" w:rsidR="00E85A2B" w:rsidRPr="00763A3C" w:rsidRDefault="19A9EB22" w:rsidP="00E85A2B">
            <w:pPr>
              <w:pStyle w:val="Martijn"/>
              <w:rPr>
                <w:sz w:val="18"/>
                <w:szCs w:val="18"/>
              </w:rPr>
            </w:pPr>
            <w:r w:rsidRPr="19084F5A">
              <w:rPr>
                <w:sz w:val="18"/>
                <w:szCs w:val="18"/>
              </w:rPr>
              <w:t>G</w:t>
            </w:r>
            <w:r w:rsidR="00E85A2B" w:rsidRPr="19084F5A">
              <w:rPr>
                <w:sz w:val="18"/>
                <w:szCs w:val="18"/>
              </w:rPr>
              <w:t>een afwijkingen</w:t>
            </w:r>
          </w:p>
        </w:tc>
        <w:tc>
          <w:tcPr>
            <w:tcW w:w="1515" w:type="dxa"/>
          </w:tcPr>
          <w:p w14:paraId="73D2142E" w14:textId="10CCD5DE" w:rsidR="00E85A2B" w:rsidRPr="00763A3C" w:rsidRDefault="0CEF84D5" w:rsidP="6C3CDB3F">
            <w:pPr>
              <w:pStyle w:val="Martijn"/>
              <w:rPr>
                <w:sz w:val="18"/>
                <w:szCs w:val="18"/>
              </w:rPr>
            </w:pPr>
            <w:r w:rsidRPr="6C3CDB3F">
              <w:rPr>
                <w:sz w:val="18"/>
                <w:szCs w:val="18"/>
              </w:rPr>
              <w:t>Nee</w:t>
            </w:r>
          </w:p>
          <w:p w14:paraId="3130B219" w14:textId="41982DC5" w:rsidR="00E85A2B" w:rsidRPr="00763A3C" w:rsidRDefault="00E85A2B" w:rsidP="00E85A2B">
            <w:pPr>
              <w:pStyle w:val="Martijn"/>
              <w:rPr>
                <w:sz w:val="18"/>
                <w:szCs w:val="18"/>
              </w:rPr>
            </w:pPr>
          </w:p>
        </w:tc>
        <w:tc>
          <w:tcPr>
            <w:tcW w:w="941" w:type="dxa"/>
          </w:tcPr>
          <w:p w14:paraId="7A22ECCB" w14:textId="52F55DCE" w:rsidR="00E85A2B" w:rsidRPr="00763A3C" w:rsidRDefault="68F5A8F1" w:rsidP="113CAADF">
            <w:pPr>
              <w:pStyle w:val="Martijn"/>
            </w:pPr>
            <w:r w:rsidRPr="113CAADF">
              <w:rPr>
                <w:sz w:val="18"/>
                <w:szCs w:val="18"/>
              </w:rPr>
              <w:t>Ja</w:t>
            </w:r>
          </w:p>
          <w:p w14:paraId="342D3150" w14:textId="6600F16F" w:rsidR="00E85A2B" w:rsidRPr="00763A3C" w:rsidRDefault="00E85A2B" w:rsidP="00E85A2B">
            <w:pPr>
              <w:pStyle w:val="Martijn"/>
              <w:rPr>
                <w:sz w:val="18"/>
                <w:szCs w:val="18"/>
              </w:rPr>
            </w:pPr>
          </w:p>
        </w:tc>
      </w:tr>
      <w:tr w:rsidR="00E85A2B" w14:paraId="2E608D8D" w14:textId="77777777" w:rsidTr="72A24456">
        <w:tc>
          <w:tcPr>
            <w:tcW w:w="3681" w:type="dxa"/>
          </w:tcPr>
          <w:p w14:paraId="4B74EE67" w14:textId="1529CCB9" w:rsidR="00E85A2B" w:rsidRPr="00DF2FCB" w:rsidRDefault="00040CD7" w:rsidP="00E85A2B">
            <w:pPr>
              <w:pStyle w:val="Martijn"/>
              <w:rPr>
                <w:sz w:val="18"/>
                <w:szCs w:val="18"/>
              </w:rPr>
            </w:pPr>
            <w:proofErr w:type="spellStart"/>
            <w:r>
              <w:rPr>
                <w:sz w:val="18"/>
                <w:szCs w:val="18"/>
              </w:rPr>
              <w:t>relatieve_hoogteligging</w:t>
            </w:r>
            <w:proofErr w:type="spellEnd"/>
            <w:r w:rsidR="00E85A2B" w:rsidRPr="1F6C8657">
              <w:rPr>
                <w:sz w:val="18"/>
                <w:szCs w:val="18"/>
              </w:rPr>
              <w:t xml:space="preserve"> moet altijd gevuld zijn met -3, -2, -1, 0, 1, 2 of 3, &lt;NULL&gt; is niet</w:t>
            </w:r>
            <w:r w:rsidR="0CD44688" w:rsidRPr="1F6C8657">
              <w:rPr>
                <w:sz w:val="18"/>
                <w:szCs w:val="18"/>
              </w:rPr>
              <w:t xml:space="preserve"> </w:t>
            </w:r>
            <w:r w:rsidR="00E85A2B" w:rsidRPr="1F6C8657">
              <w:rPr>
                <w:sz w:val="18"/>
                <w:szCs w:val="18"/>
              </w:rPr>
              <w:t>toegestaan</w:t>
            </w:r>
          </w:p>
        </w:tc>
        <w:tc>
          <w:tcPr>
            <w:tcW w:w="2925" w:type="dxa"/>
          </w:tcPr>
          <w:p w14:paraId="5FEABB6F" w14:textId="72781F90" w:rsidR="00E85A2B" w:rsidRPr="00763A3C" w:rsidRDefault="78CCF22D" w:rsidP="00E85A2B">
            <w:pPr>
              <w:pStyle w:val="Martijn"/>
              <w:rPr>
                <w:sz w:val="18"/>
                <w:szCs w:val="18"/>
              </w:rPr>
            </w:pPr>
            <w:r w:rsidRPr="19084F5A">
              <w:rPr>
                <w:sz w:val="18"/>
                <w:szCs w:val="18"/>
              </w:rPr>
              <w:t>A</w:t>
            </w:r>
            <w:r w:rsidR="00E85A2B" w:rsidRPr="19084F5A">
              <w:rPr>
                <w:sz w:val="18"/>
                <w:szCs w:val="18"/>
              </w:rPr>
              <w:t>ndere waarden dan -3, -2, -1, 0, 1, 2, 3 mogen</w:t>
            </w:r>
            <w:r w:rsidR="1DFAA3EA" w:rsidRPr="19084F5A">
              <w:rPr>
                <w:sz w:val="18"/>
                <w:szCs w:val="18"/>
              </w:rPr>
              <w:t xml:space="preserve"> </w:t>
            </w:r>
            <w:r w:rsidR="00E85A2B" w:rsidRPr="19084F5A">
              <w:rPr>
                <w:sz w:val="18"/>
                <w:szCs w:val="18"/>
              </w:rPr>
              <w:t>niet voorkomen</w:t>
            </w:r>
          </w:p>
        </w:tc>
        <w:tc>
          <w:tcPr>
            <w:tcW w:w="1515" w:type="dxa"/>
          </w:tcPr>
          <w:p w14:paraId="7E633D52" w14:textId="5D94618C" w:rsidR="00E85A2B" w:rsidRPr="00763A3C" w:rsidRDefault="57ED6C81" w:rsidP="69CBA0ED">
            <w:pPr>
              <w:pStyle w:val="Martijn"/>
              <w:rPr>
                <w:sz w:val="18"/>
                <w:szCs w:val="18"/>
              </w:rPr>
            </w:pPr>
            <w:r w:rsidRPr="69CBA0ED">
              <w:rPr>
                <w:sz w:val="18"/>
                <w:szCs w:val="18"/>
              </w:rPr>
              <w:t>Nee</w:t>
            </w:r>
          </w:p>
          <w:p w14:paraId="4B257F3E" w14:textId="05AD93EB" w:rsidR="00E85A2B" w:rsidRPr="00763A3C" w:rsidRDefault="00E85A2B" w:rsidP="00E85A2B">
            <w:pPr>
              <w:pStyle w:val="Martijn"/>
              <w:rPr>
                <w:sz w:val="18"/>
                <w:szCs w:val="18"/>
              </w:rPr>
            </w:pPr>
          </w:p>
        </w:tc>
        <w:tc>
          <w:tcPr>
            <w:tcW w:w="941" w:type="dxa"/>
          </w:tcPr>
          <w:p w14:paraId="1A8FB120" w14:textId="68A0B49B" w:rsidR="00E85A2B" w:rsidRPr="00763A3C" w:rsidRDefault="4A0A5B3E" w:rsidP="113CAADF">
            <w:pPr>
              <w:pStyle w:val="Martijn"/>
            </w:pPr>
            <w:r w:rsidRPr="113CAADF">
              <w:rPr>
                <w:sz w:val="18"/>
                <w:szCs w:val="18"/>
              </w:rPr>
              <w:t>Ja</w:t>
            </w:r>
          </w:p>
          <w:p w14:paraId="788F5944" w14:textId="1A925B9A" w:rsidR="00E85A2B" w:rsidRPr="00763A3C" w:rsidRDefault="00E85A2B" w:rsidP="00E85A2B">
            <w:pPr>
              <w:pStyle w:val="Martijn"/>
              <w:rPr>
                <w:sz w:val="18"/>
                <w:szCs w:val="18"/>
              </w:rPr>
            </w:pPr>
          </w:p>
        </w:tc>
      </w:tr>
      <w:tr w:rsidR="00E85A2B" w14:paraId="43568E60" w14:textId="77777777" w:rsidTr="72A24456">
        <w:tc>
          <w:tcPr>
            <w:tcW w:w="3681" w:type="dxa"/>
          </w:tcPr>
          <w:p w14:paraId="544F4343" w14:textId="0B6A0816" w:rsidR="00E85A2B" w:rsidRPr="00DF2FCB" w:rsidRDefault="00E85A2B" w:rsidP="00E85A2B">
            <w:pPr>
              <w:pStyle w:val="Martijn"/>
              <w:rPr>
                <w:sz w:val="18"/>
                <w:szCs w:val="18"/>
              </w:rPr>
            </w:pPr>
            <w:r w:rsidRPr="00971C57">
              <w:rPr>
                <w:sz w:val="18"/>
                <w:szCs w:val="18"/>
              </w:rPr>
              <w:t xml:space="preserve">Objecten mogen geen verwijzende sleutel naar een vervallen </w:t>
            </w:r>
            <w:proofErr w:type="spellStart"/>
            <w:r w:rsidR="00040CD7">
              <w:rPr>
                <w:sz w:val="18"/>
                <w:szCs w:val="18"/>
              </w:rPr>
              <w:t>ad_id</w:t>
            </w:r>
            <w:proofErr w:type="spellEnd"/>
            <w:r w:rsidRPr="00971C57">
              <w:rPr>
                <w:sz w:val="18"/>
                <w:szCs w:val="18"/>
              </w:rPr>
              <w:t xml:space="preserve"> hebben</w:t>
            </w:r>
          </w:p>
        </w:tc>
        <w:tc>
          <w:tcPr>
            <w:tcW w:w="2925" w:type="dxa"/>
          </w:tcPr>
          <w:p w14:paraId="10479DEA" w14:textId="3605E061" w:rsidR="00E85A2B" w:rsidRPr="00763A3C" w:rsidRDefault="50FEB329" w:rsidP="21775DCE">
            <w:pPr>
              <w:pStyle w:val="Martijn"/>
              <w:rPr>
                <w:sz w:val="18"/>
                <w:szCs w:val="18"/>
              </w:rPr>
            </w:pPr>
            <w:r w:rsidRPr="21775DCE">
              <w:rPr>
                <w:sz w:val="18"/>
                <w:szCs w:val="18"/>
              </w:rPr>
              <w:t>Geen afwijkingen</w:t>
            </w:r>
          </w:p>
          <w:p w14:paraId="7FD43961" w14:textId="4192B012" w:rsidR="00E85A2B" w:rsidRPr="00763A3C" w:rsidRDefault="00E85A2B" w:rsidP="00E85A2B">
            <w:pPr>
              <w:pStyle w:val="Martijn"/>
              <w:rPr>
                <w:sz w:val="18"/>
                <w:szCs w:val="18"/>
              </w:rPr>
            </w:pPr>
          </w:p>
        </w:tc>
        <w:tc>
          <w:tcPr>
            <w:tcW w:w="1515" w:type="dxa"/>
          </w:tcPr>
          <w:p w14:paraId="383F4A6B" w14:textId="167F983E" w:rsidR="00E85A2B" w:rsidRPr="00763A3C" w:rsidRDefault="15672684" w:rsidP="69CBA0ED">
            <w:pPr>
              <w:pStyle w:val="Martijn"/>
              <w:rPr>
                <w:sz w:val="18"/>
                <w:szCs w:val="18"/>
              </w:rPr>
            </w:pPr>
            <w:r w:rsidRPr="69CBA0ED">
              <w:rPr>
                <w:sz w:val="18"/>
                <w:szCs w:val="18"/>
              </w:rPr>
              <w:t>Nee</w:t>
            </w:r>
          </w:p>
          <w:p w14:paraId="0BAA287D" w14:textId="618734D1" w:rsidR="00E85A2B" w:rsidRPr="00763A3C" w:rsidRDefault="00E85A2B" w:rsidP="00E85A2B">
            <w:pPr>
              <w:pStyle w:val="Martijn"/>
              <w:rPr>
                <w:sz w:val="18"/>
                <w:szCs w:val="18"/>
              </w:rPr>
            </w:pPr>
          </w:p>
        </w:tc>
        <w:tc>
          <w:tcPr>
            <w:tcW w:w="941" w:type="dxa"/>
          </w:tcPr>
          <w:p w14:paraId="1F24ED4A" w14:textId="07B6F119" w:rsidR="00E85A2B" w:rsidRPr="00763A3C" w:rsidRDefault="3CD7F02A" w:rsidP="113CAADF">
            <w:pPr>
              <w:pStyle w:val="Martijn"/>
            </w:pPr>
            <w:r w:rsidRPr="113CAADF">
              <w:rPr>
                <w:sz w:val="18"/>
                <w:szCs w:val="18"/>
              </w:rPr>
              <w:t>Ja</w:t>
            </w:r>
          </w:p>
          <w:p w14:paraId="19E00CC5" w14:textId="07E14685" w:rsidR="00E85A2B" w:rsidRPr="00763A3C" w:rsidRDefault="00E85A2B" w:rsidP="00E85A2B">
            <w:pPr>
              <w:pStyle w:val="Martijn"/>
              <w:rPr>
                <w:sz w:val="18"/>
                <w:szCs w:val="18"/>
              </w:rPr>
            </w:pPr>
          </w:p>
        </w:tc>
      </w:tr>
      <w:tr w:rsidR="00E85A2B" w14:paraId="13E26666" w14:textId="77777777" w:rsidTr="72A24456">
        <w:tc>
          <w:tcPr>
            <w:tcW w:w="3681" w:type="dxa"/>
          </w:tcPr>
          <w:p w14:paraId="57A4AE35" w14:textId="1B0EF5FF" w:rsidR="00E85A2B" w:rsidRPr="00971C57" w:rsidRDefault="00E85A2B" w:rsidP="00E85A2B">
            <w:pPr>
              <w:pStyle w:val="Martijn"/>
              <w:rPr>
                <w:sz w:val="18"/>
                <w:szCs w:val="18"/>
              </w:rPr>
            </w:pPr>
            <w:r w:rsidRPr="00971C57">
              <w:rPr>
                <w:sz w:val="18"/>
                <w:szCs w:val="18"/>
              </w:rPr>
              <w:t xml:space="preserve">Kolken mogen niet voorkomen in </w:t>
            </w:r>
            <w:proofErr w:type="spellStart"/>
            <w:r w:rsidRPr="00971C57">
              <w:rPr>
                <w:sz w:val="18"/>
                <w:szCs w:val="18"/>
              </w:rPr>
              <w:t>put_p</w:t>
            </w:r>
            <w:proofErr w:type="spellEnd"/>
          </w:p>
        </w:tc>
        <w:tc>
          <w:tcPr>
            <w:tcW w:w="2925" w:type="dxa"/>
          </w:tcPr>
          <w:p w14:paraId="5226CB1D" w14:textId="7C0F212C" w:rsidR="00E85A2B" w:rsidRPr="00763A3C" w:rsidRDefault="7038DD0B" w:rsidP="21775DCE">
            <w:pPr>
              <w:pStyle w:val="Martijn"/>
              <w:rPr>
                <w:sz w:val="18"/>
                <w:szCs w:val="18"/>
              </w:rPr>
            </w:pPr>
            <w:r w:rsidRPr="21775DCE">
              <w:rPr>
                <w:sz w:val="18"/>
                <w:szCs w:val="18"/>
              </w:rPr>
              <w:t>Geen afwijkingen</w:t>
            </w:r>
          </w:p>
          <w:p w14:paraId="63BC14CC" w14:textId="1D1BB2E6" w:rsidR="00E85A2B" w:rsidRPr="00763A3C" w:rsidRDefault="00E85A2B" w:rsidP="00E85A2B">
            <w:pPr>
              <w:pStyle w:val="Martijn"/>
              <w:rPr>
                <w:sz w:val="18"/>
                <w:szCs w:val="18"/>
              </w:rPr>
            </w:pPr>
          </w:p>
        </w:tc>
        <w:tc>
          <w:tcPr>
            <w:tcW w:w="1515" w:type="dxa"/>
          </w:tcPr>
          <w:p w14:paraId="1719B842" w14:textId="2239A131" w:rsidR="00E85A2B" w:rsidRPr="00763A3C" w:rsidRDefault="45821DD1" w:rsidP="69CBA0ED">
            <w:pPr>
              <w:pStyle w:val="Martijn"/>
              <w:rPr>
                <w:sz w:val="18"/>
                <w:szCs w:val="18"/>
              </w:rPr>
            </w:pPr>
            <w:r w:rsidRPr="69CBA0ED">
              <w:rPr>
                <w:sz w:val="18"/>
                <w:szCs w:val="18"/>
              </w:rPr>
              <w:t>Nee</w:t>
            </w:r>
          </w:p>
          <w:p w14:paraId="4176C561" w14:textId="1496D265" w:rsidR="00E85A2B" w:rsidRPr="00763A3C" w:rsidRDefault="00E85A2B" w:rsidP="00E85A2B">
            <w:pPr>
              <w:pStyle w:val="Martijn"/>
              <w:rPr>
                <w:sz w:val="18"/>
                <w:szCs w:val="18"/>
              </w:rPr>
            </w:pPr>
          </w:p>
        </w:tc>
        <w:tc>
          <w:tcPr>
            <w:tcW w:w="941" w:type="dxa"/>
          </w:tcPr>
          <w:p w14:paraId="241E8B7B" w14:textId="1E6829B2" w:rsidR="00E85A2B" w:rsidRPr="00763A3C" w:rsidRDefault="76A00CBF" w:rsidP="113CAADF">
            <w:pPr>
              <w:pStyle w:val="Martijn"/>
            </w:pPr>
            <w:r w:rsidRPr="113CAADF">
              <w:rPr>
                <w:sz w:val="18"/>
                <w:szCs w:val="18"/>
              </w:rPr>
              <w:t>Ja</w:t>
            </w:r>
          </w:p>
          <w:p w14:paraId="047EE9F7" w14:textId="7DE2F8C6" w:rsidR="00E85A2B" w:rsidRPr="00763A3C" w:rsidRDefault="00E85A2B" w:rsidP="00E85A2B">
            <w:pPr>
              <w:pStyle w:val="Martijn"/>
              <w:rPr>
                <w:sz w:val="18"/>
                <w:szCs w:val="18"/>
              </w:rPr>
            </w:pPr>
          </w:p>
        </w:tc>
      </w:tr>
      <w:tr w:rsidR="00E85A2B" w14:paraId="4DD5A234" w14:textId="77777777" w:rsidTr="72A24456">
        <w:tc>
          <w:tcPr>
            <w:tcW w:w="3681" w:type="dxa"/>
          </w:tcPr>
          <w:p w14:paraId="44E5A01F" w14:textId="1D933373" w:rsidR="00E85A2B" w:rsidRPr="00971C57" w:rsidRDefault="00040CD7" w:rsidP="00E85A2B">
            <w:pPr>
              <w:pStyle w:val="Martijn"/>
              <w:rPr>
                <w:sz w:val="18"/>
                <w:szCs w:val="18"/>
              </w:rPr>
            </w:pPr>
            <w:r>
              <w:rPr>
                <w:sz w:val="18"/>
                <w:szCs w:val="18"/>
              </w:rPr>
              <w:t>identificatie</w:t>
            </w:r>
            <w:r w:rsidR="00E85A2B" w:rsidRPr="00971C57">
              <w:rPr>
                <w:sz w:val="18"/>
                <w:szCs w:val="18"/>
              </w:rPr>
              <w:t xml:space="preserve"> moet gevuld zijn met &lt;</w:t>
            </w:r>
            <w:proofErr w:type="spellStart"/>
            <w:r w:rsidR="00E85A2B" w:rsidRPr="00971C57">
              <w:rPr>
                <w:sz w:val="18"/>
                <w:szCs w:val="18"/>
              </w:rPr>
              <w:t>Null</w:t>
            </w:r>
            <w:proofErr w:type="spellEnd"/>
            <w:r w:rsidR="00E85A2B" w:rsidRPr="00971C57">
              <w:rPr>
                <w:sz w:val="18"/>
                <w:szCs w:val="18"/>
              </w:rPr>
              <w:t>&gt; bij nieuwe/aangetroffen objecten</w:t>
            </w:r>
          </w:p>
        </w:tc>
        <w:tc>
          <w:tcPr>
            <w:tcW w:w="2925" w:type="dxa"/>
          </w:tcPr>
          <w:p w14:paraId="565F6381" w14:textId="7FDE911E" w:rsidR="00E85A2B" w:rsidRPr="00763A3C" w:rsidRDefault="5C3C443D" w:rsidP="21775DCE">
            <w:pPr>
              <w:pStyle w:val="Martijn"/>
              <w:rPr>
                <w:sz w:val="18"/>
                <w:szCs w:val="18"/>
              </w:rPr>
            </w:pPr>
            <w:r w:rsidRPr="21775DCE">
              <w:rPr>
                <w:sz w:val="18"/>
                <w:szCs w:val="18"/>
              </w:rPr>
              <w:t>Geen afwijkingen</w:t>
            </w:r>
          </w:p>
          <w:p w14:paraId="383C9177" w14:textId="7D770BB7" w:rsidR="00E85A2B" w:rsidRPr="00763A3C" w:rsidRDefault="00E85A2B" w:rsidP="00E85A2B">
            <w:pPr>
              <w:pStyle w:val="Martijn"/>
              <w:rPr>
                <w:sz w:val="18"/>
                <w:szCs w:val="18"/>
              </w:rPr>
            </w:pPr>
          </w:p>
        </w:tc>
        <w:tc>
          <w:tcPr>
            <w:tcW w:w="1515" w:type="dxa"/>
          </w:tcPr>
          <w:p w14:paraId="5712D788" w14:textId="7166DB68" w:rsidR="00E85A2B" w:rsidRPr="00763A3C" w:rsidRDefault="26D3D5FE" w:rsidP="69CBA0ED">
            <w:pPr>
              <w:pStyle w:val="Martijn"/>
              <w:rPr>
                <w:sz w:val="18"/>
                <w:szCs w:val="18"/>
              </w:rPr>
            </w:pPr>
            <w:r w:rsidRPr="69CBA0ED">
              <w:rPr>
                <w:sz w:val="18"/>
                <w:szCs w:val="18"/>
              </w:rPr>
              <w:t>Nee</w:t>
            </w:r>
          </w:p>
          <w:p w14:paraId="06A551A9" w14:textId="764A7C7A" w:rsidR="00E85A2B" w:rsidRPr="00763A3C" w:rsidRDefault="00E85A2B" w:rsidP="00E85A2B">
            <w:pPr>
              <w:pStyle w:val="Martijn"/>
              <w:rPr>
                <w:sz w:val="18"/>
                <w:szCs w:val="18"/>
              </w:rPr>
            </w:pPr>
          </w:p>
        </w:tc>
        <w:tc>
          <w:tcPr>
            <w:tcW w:w="941" w:type="dxa"/>
          </w:tcPr>
          <w:p w14:paraId="04DD73D9" w14:textId="08D136C8" w:rsidR="00E85A2B" w:rsidRPr="00763A3C" w:rsidRDefault="58736312" w:rsidP="113CAADF">
            <w:pPr>
              <w:pStyle w:val="Martijn"/>
            </w:pPr>
            <w:r w:rsidRPr="113CAADF">
              <w:rPr>
                <w:sz w:val="18"/>
                <w:szCs w:val="18"/>
              </w:rPr>
              <w:t>Ja</w:t>
            </w:r>
          </w:p>
          <w:p w14:paraId="0F3A6231" w14:textId="043DF478" w:rsidR="00E85A2B" w:rsidRPr="00763A3C" w:rsidRDefault="00E85A2B" w:rsidP="00E85A2B">
            <w:pPr>
              <w:pStyle w:val="Martijn"/>
              <w:rPr>
                <w:sz w:val="18"/>
                <w:szCs w:val="18"/>
              </w:rPr>
            </w:pPr>
          </w:p>
        </w:tc>
      </w:tr>
      <w:tr w:rsidR="00E85A2B" w14:paraId="6B9191E9" w14:textId="77777777" w:rsidTr="72A24456">
        <w:tc>
          <w:tcPr>
            <w:tcW w:w="3681" w:type="dxa"/>
          </w:tcPr>
          <w:p w14:paraId="632593D8" w14:textId="3341F1B1" w:rsidR="00E85A2B" w:rsidRPr="00971C57" w:rsidRDefault="00E85A2B" w:rsidP="00E85A2B">
            <w:pPr>
              <w:pStyle w:val="Martijn"/>
              <w:rPr>
                <w:sz w:val="18"/>
                <w:szCs w:val="18"/>
              </w:rPr>
            </w:pPr>
            <w:r w:rsidRPr="00A05AF1">
              <w:rPr>
                <w:sz w:val="18"/>
                <w:szCs w:val="18"/>
              </w:rPr>
              <w:t xml:space="preserve">Objecten met gewijzigde attributen en/of geometrie altijd </w:t>
            </w:r>
            <w:r w:rsidR="00040CD7">
              <w:rPr>
                <w:sz w:val="18"/>
                <w:szCs w:val="18"/>
              </w:rPr>
              <w:t>verwerkingsstatus</w:t>
            </w:r>
            <w:r w:rsidRPr="00A05AF1">
              <w:rPr>
                <w:sz w:val="18"/>
                <w:szCs w:val="18"/>
              </w:rPr>
              <w:t xml:space="preserve"> = 'Gewijzigd'</w:t>
            </w:r>
          </w:p>
        </w:tc>
        <w:tc>
          <w:tcPr>
            <w:tcW w:w="2925" w:type="dxa"/>
          </w:tcPr>
          <w:p w14:paraId="55FA1A0D" w14:textId="31354562" w:rsidR="00E85A2B" w:rsidRPr="00763A3C" w:rsidRDefault="24AE9AB6" w:rsidP="21775DCE">
            <w:pPr>
              <w:pStyle w:val="Martijn"/>
              <w:rPr>
                <w:sz w:val="18"/>
                <w:szCs w:val="18"/>
              </w:rPr>
            </w:pPr>
            <w:r w:rsidRPr="21775DCE">
              <w:rPr>
                <w:sz w:val="18"/>
                <w:szCs w:val="18"/>
              </w:rPr>
              <w:t>Geen afwijkingen</w:t>
            </w:r>
          </w:p>
          <w:p w14:paraId="33A5B796" w14:textId="3F5066E6" w:rsidR="00E85A2B" w:rsidRPr="00763A3C" w:rsidRDefault="00E85A2B" w:rsidP="00E85A2B">
            <w:pPr>
              <w:pStyle w:val="Martijn"/>
              <w:rPr>
                <w:sz w:val="18"/>
                <w:szCs w:val="18"/>
              </w:rPr>
            </w:pPr>
          </w:p>
        </w:tc>
        <w:tc>
          <w:tcPr>
            <w:tcW w:w="1515" w:type="dxa"/>
          </w:tcPr>
          <w:p w14:paraId="325C2899" w14:textId="6B5BFEE6" w:rsidR="00E85A2B" w:rsidRPr="00763A3C" w:rsidRDefault="67DBA440" w:rsidP="69CBA0ED">
            <w:pPr>
              <w:pStyle w:val="Martijn"/>
              <w:rPr>
                <w:sz w:val="18"/>
                <w:szCs w:val="18"/>
              </w:rPr>
            </w:pPr>
            <w:r w:rsidRPr="69CBA0ED">
              <w:rPr>
                <w:sz w:val="18"/>
                <w:szCs w:val="18"/>
              </w:rPr>
              <w:t>Nee</w:t>
            </w:r>
          </w:p>
          <w:p w14:paraId="7780C177" w14:textId="051BF02D" w:rsidR="00E85A2B" w:rsidRPr="00763A3C" w:rsidRDefault="00E85A2B" w:rsidP="00E85A2B">
            <w:pPr>
              <w:pStyle w:val="Martijn"/>
              <w:rPr>
                <w:sz w:val="18"/>
                <w:szCs w:val="18"/>
              </w:rPr>
            </w:pPr>
          </w:p>
        </w:tc>
        <w:tc>
          <w:tcPr>
            <w:tcW w:w="941" w:type="dxa"/>
          </w:tcPr>
          <w:p w14:paraId="4CC02704" w14:textId="546BD823" w:rsidR="00E85A2B" w:rsidRPr="00763A3C" w:rsidRDefault="3989E070" w:rsidP="113CAADF">
            <w:pPr>
              <w:pStyle w:val="Martijn"/>
            </w:pPr>
            <w:r w:rsidRPr="113CAADF">
              <w:rPr>
                <w:sz w:val="18"/>
                <w:szCs w:val="18"/>
              </w:rPr>
              <w:t>Ja</w:t>
            </w:r>
          </w:p>
          <w:p w14:paraId="218AF97A" w14:textId="534F20AC" w:rsidR="00E85A2B" w:rsidRPr="00763A3C" w:rsidRDefault="00E85A2B" w:rsidP="00E85A2B">
            <w:pPr>
              <w:pStyle w:val="Martijn"/>
              <w:rPr>
                <w:sz w:val="18"/>
                <w:szCs w:val="18"/>
              </w:rPr>
            </w:pPr>
          </w:p>
        </w:tc>
      </w:tr>
      <w:tr w:rsidR="00E85A2B" w14:paraId="3B7B7E42" w14:textId="77777777" w:rsidTr="72A24456">
        <w:tc>
          <w:tcPr>
            <w:tcW w:w="3681" w:type="dxa"/>
          </w:tcPr>
          <w:p w14:paraId="147B0D5E" w14:textId="37D26D3D" w:rsidR="00E85A2B" w:rsidRPr="00A05AF1" w:rsidRDefault="00E85A2B" w:rsidP="00E85A2B">
            <w:pPr>
              <w:pStyle w:val="Martijn"/>
              <w:rPr>
                <w:sz w:val="18"/>
                <w:szCs w:val="18"/>
              </w:rPr>
            </w:pPr>
            <w:r w:rsidRPr="00A05AF1">
              <w:rPr>
                <w:sz w:val="18"/>
                <w:szCs w:val="18"/>
              </w:rPr>
              <w:t>Featureclass-, tabel- en veldnamen mogen niet gewijzigd, toegevoegd of verwijderd worden</w:t>
            </w:r>
          </w:p>
        </w:tc>
        <w:tc>
          <w:tcPr>
            <w:tcW w:w="2925" w:type="dxa"/>
          </w:tcPr>
          <w:p w14:paraId="1D0BF19E" w14:textId="02D6A202" w:rsidR="00E85A2B" w:rsidRPr="00763A3C" w:rsidRDefault="0B51BB59" w:rsidP="21775DCE">
            <w:pPr>
              <w:pStyle w:val="Martijn"/>
              <w:rPr>
                <w:sz w:val="18"/>
                <w:szCs w:val="18"/>
              </w:rPr>
            </w:pPr>
            <w:r w:rsidRPr="21775DCE">
              <w:rPr>
                <w:sz w:val="18"/>
                <w:szCs w:val="18"/>
              </w:rPr>
              <w:t>Geen afwijkingen</w:t>
            </w:r>
          </w:p>
          <w:p w14:paraId="4FBC9668" w14:textId="16FB961E" w:rsidR="00E85A2B" w:rsidRPr="00763A3C" w:rsidRDefault="00E85A2B" w:rsidP="00E85A2B">
            <w:pPr>
              <w:pStyle w:val="Martijn"/>
              <w:rPr>
                <w:sz w:val="18"/>
                <w:szCs w:val="18"/>
              </w:rPr>
            </w:pPr>
          </w:p>
        </w:tc>
        <w:tc>
          <w:tcPr>
            <w:tcW w:w="1515" w:type="dxa"/>
          </w:tcPr>
          <w:p w14:paraId="550C474F" w14:textId="583ACD88" w:rsidR="00E85A2B" w:rsidRPr="00763A3C" w:rsidRDefault="601CFDAC" w:rsidP="69CBA0ED">
            <w:pPr>
              <w:pStyle w:val="Martijn"/>
              <w:rPr>
                <w:sz w:val="18"/>
                <w:szCs w:val="18"/>
              </w:rPr>
            </w:pPr>
            <w:r w:rsidRPr="69CBA0ED">
              <w:rPr>
                <w:sz w:val="18"/>
                <w:szCs w:val="18"/>
              </w:rPr>
              <w:t>Nee</w:t>
            </w:r>
          </w:p>
          <w:p w14:paraId="10E2E3A8" w14:textId="0969DF8E" w:rsidR="00E85A2B" w:rsidRPr="00763A3C" w:rsidRDefault="00E85A2B" w:rsidP="00E85A2B">
            <w:pPr>
              <w:pStyle w:val="Martijn"/>
              <w:rPr>
                <w:sz w:val="18"/>
                <w:szCs w:val="18"/>
              </w:rPr>
            </w:pPr>
          </w:p>
        </w:tc>
        <w:tc>
          <w:tcPr>
            <w:tcW w:w="941" w:type="dxa"/>
          </w:tcPr>
          <w:p w14:paraId="71020D3C" w14:textId="0ECE19BC" w:rsidR="00E85A2B" w:rsidRPr="00763A3C" w:rsidRDefault="00BD7EAD" w:rsidP="113CAADF">
            <w:pPr>
              <w:pStyle w:val="Martijn"/>
            </w:pPr>
            <w:r w:rsidRPr="113CAADF">
              <w:rPr>
                <w:sz w:val="18"/>
                <w:szCs w:val="18"/>
              </w:rPr>
              <w:t>Ja</w:t>
            </w:r>
          </w:p>
          <w:p w14:paraId="6B446FA2" w14:textId="036F5C46" w:rsidR="00E85A2B" w:rsidRPr="00763A3C" w:rsidRDefault="00E85A2B" w:rsidP="00E85A2B">
            <w:pPr>
              <w:pStyle w:val="Martijn"/>
              <w:rPr>
                <w:sz w:val="18"/>
                <w:szCs w:val="18"/>
              </w:rPr>
            </w:pPr>
          </w:p>
        </w:tc>
      </w:tr>
      <w:tr w:rsidR="00E85A2B" w14:paraId="3E62CFC4" w14:textId="77777777" w:rsidTr="72A24456">
        <w:tc>
          <w:tcPr>
            <w:tcW w:w="3681" w:type="dxa"/>
          </w:tcPr>
          <w:p w14:paraId="2B2835D9" w14:textId="5D901BB0" w:rsidR="00E85A2B" w:rsidRPr="00A05AF1" w:rsidRDefault="00E85A2B" w:rsidP="00E85A2B">
            <w:pPr>
              <w:pStyle w:val="Martijn"/>
              <w:rPr>
                <w:sz w:val="18"/>
                <w:szCs w:val="18"/>
              </w:rPr>
            </w:pPr>
            <w:r w:rsidRPr="00A05AF1">
              <w:rPr>
                <w:sz w:val="18"/>
                <w:szCs w:val="18"/>
              </w:rPr>
              <w:t>Consistentie tussen de attributen van een object moet correct zijn</w:t>
            </w:r>
          </w:p>
        </w:tc>
        <w:tc>
          <w:tcPr>
            <w:tcW w:w="2925" w:type="dxa"/>
          </w:tcPr>
          <w:p w14:paraId="40A68A2B" w14:textId="23A29739" w:rsidR="00E85A2B" w:rsidRPr="00763A3C" w:rsidRDefault="5E3AF162" w:rsidP="00E85A2B">
            <w:pPr>
              <w:pStyle w:val="Martijn"/>
              <w:rPr>
                <w:sz w:val="18"/>
                <w:szCs w:val="18"/>
              </w:rPr>
            </w:pPr>
            <w:r w:rsidRPr="19084F5A">
              <w:rPr>
                <w:sz w:val="18"/>
                <w:szCs w:val="18"/>
              </w:rPr>
              <w:t>F</w:t>
            </w:r>
            <w:r w:rsidR="00E85A2B" w:rsidRPr="19084F5A">
              <w:rPr>
                <w:sz w:val="18"/>
                <w:szCs w:val="18"/>
              </w:rPr>
              <w:t>outen mogen niet voorkomen</w:t>
            </w:r>
          </w:p>
        </w:tc>
        <w:tc>
          <w:tcPr>
            <w:tcW w:w="1515" w:type="dxa"/>
          </w:tcPr>
          <w:p w14:paraId="55417FA3" w14:textId="70CFF4AD" w:rsidR="00E85A2B" w:rsidRPr="00763A3C" w:rsidRDefault="1100DF04" w:rsidP="69CBA0ED">
            <w:pPr>
              <w:pStyle w:val="Martijn"/>
              <w:rPr>
                <w:sz w:val="18"/>
                <w:szCs w:val="18"/>
              </w:rPr>
            </w:pPr>
            <w:r w:rsidRPr="69CBA0ED">
              <w:rPr>
                <w:sz w:val="18"/>
                <w:szCs w:val="18"/>
              </w:rPr>
              <w:t>Nee</w:t>
            </w:r>
          </w:p>
          <w:p w14:paraId="500F6046" w14:textId="47CE1284" w:rsidR="00E85A2B" w:rsidRPr="00763A3C" w:rsidRDefault="00E85A2B" w:rsidP="00E85A2B">
            <w:pPr>
              <w:pStyle w:val="Martijn"/>
              <w:rPr>
                <w:sz w:val="18"/>
                <w:szCs w:val="18"/>
              </w:rPr>
            </w:pPr>
          </w:p>
        </w:tc>
        <w:tc>
          <w:tcPr>
            <w:tcW w:w="941" w:type="dxa"/>
          </w:tcPr>
          <w:p w14:paraId="4D875299" w14:textId="6B5B6930" w:rsidR="00E85A2B" w:rsidRPr="00763A3C" w:rsidRDefault="2CD9C568" w:rsidP="113CAADF">
            <w:pPr>
              <w:pStyle w:val="Martijn"/>
            </w:pPr>
            <w:r w:rsidRPr="113CAADF">
              <w:rPr>
                <w:sz w:val="18"/>
                <w:szCs w:val="18"/>
              </w:rPr>
              <w:t>Ja</w:t>
            </w:r>
          </w:p>
          <w:p w14:paraId="78ED304C" w14:textId="55844AE0" w:rsidR="00E85A2B" w:rsidRPr="00763A3C" w:rsidRDefault="00E85A2B" w:rsidP="00E85A2B">
            <w:pPr>
              <w:pStyle w:val="Martijn"/>
              <w:rPr>
                <w:sz w:val="18"/>
                <w:szCs w:val="18"/>
              </w:rPr>
            </w:pPr>
          </w:p>
        </w:tc>
      </w:tr>
      <w:tr w:rsidR="00E85A2B" w14:paraId="4A979CCD" w14:textId="77777777" w:rsidTr="72A24456">
        <w:tc>
          <w:tcPr>
            <w:tcW w:w="3681" w:type="dxa"/>
          </w:tcPr>
          <w:p w14:paraId="011D9D20" w14:textId="0FAD8735" w:rsidR="00E85A2B" w:rsidRPr="00A05AF1" w:rsidRDefault="00E85A2B" w:rsidP="00E85A2B">
            <w:pPr>
              <w:pStyle w:val="Martijn"/>
              <w:rPr>
                <w:sz w:val="18"/>
                <w:szCs w:val="18"/>
              </w:rPr>
            </w:pPr>
            <w:r w:rsidRPr="00A05AF1">
              <w:rPr>
                <w:sz w:val="18"/>
                <w:szCs w:val="18"/>
              </w:rPr>
              <w:t>Inspecties met fouten in de relaties zijn niet toegestaan</w:t>
            </w:r>
          </w:p>
        </w:tc>
        <w:tc>
          <w:tcPr>
            <w:tcW w:w="2925" w:type="dxa"/>
          </w:tcPr>
          <w:p w14:paraId="68219882" w14:textId="7503268C" w:rsidR="00E85A2B" w:rsidRPr="00763A3C" w:rsidRDefault="40ED4EA2" w:rsidP="00E85A2B">
            <w:pPr>
              <w:pStyle w:val="Martijn"/>
              <w:rPr>
                <w:sz w:val="18"/>
                <w:szCs w:val="18"/>
              </w:rPr>
            </w:pPr>
            <w:r w:rsidRPr="19084F5A">
              <w:rPr>
                <w:sz w:val="18"/>
                <w:szCs w:val="18"/>
              </w:rPr>
              <w:t>F</w:t>
            </w:r>
            <w:r w:rsidR="00E85A2B" w:rsidRPr="19084F5A">
              <w:rPr>
                <w:sz w:val="18"/>
                <w:szCs w:val="18"/>
              </w:rPr>
              <w:t>outen mogen niet voorkomen</w:t>
            </w:r>
          </w:p>
        </w:tc>
        <w:tc>
          <w:tcPr>
            <w:tcW w:w="1515" w:type="dxa"/>
          </w:tcPr>
          <w:p w14:paraId="4F0596C8" w14:textId="257E85E5" w:rsidR="00E85A2B" w:rsidRPr="00763A3C" w:rsidRDefault="1BED23EC" w:rsidP="69CBA0ED">
            <w:pPr>
              <w:pStyle w:val="Martijn"/>
              <w:rPr>
                <w:sz w:val="18"/>
                <w:szCs w:val="18"/>
              </w:rPr>
            </w:pPr>
            <w:r w:rsidRPr="69CBA0ED">
              <w:rPr>
                <w:sz w:val="18"/>
                <w:szCs w:val="18"/>
              </w:rPr>
              <w:t>Nee</w:t>
            </w:r>
          </w:p>
          <w:p w14:paraId="6BE4A2CB" w14:textId="58E3C897" w:rsidR="00E85A2B" w:rsidRPr="00763A3C" w:rsidRDefault="00E85A2B" w:rsidP="00E85A2B">
            <w:pPr>
              <w:pStyle w:val="Martijn"/>
              <w:rPr>
                <w:sz w:val="18"/>
                <w:szCs w:val="18"/>
              </w:rPr>
            </w:pPr>
          </w:p>
        </w:tc>
        <w:tc>
          <w:tcPr>
            <w:tcW w:w="941" w:type="dxa"/>
          </w:tcPr>
          <w:p w14:paraId="195A1FEF" w14:textId="16197DB2" w:rsidR="00E85A2B" w:rsidRPr="00763A3C" w:rsidRDefault="4C1BA0BD" w:rsidP="113CAADF">
            <w:pPr>
              <w:pStyle w:val="Martijn"/>
            </w:pPr>
            <w:r w:rsidRPr="113CAADF">
              <w:rPr>
                <w:sz w:val="18"/>
                <w:szCs w:val="18"/>
              </w:rPr>
              <w:t>Ja</w:t>
            </w:r>
          </w:p>
          <w:p w14:paraId="3D463CCF" w14:textId="32D0FB0B" w:rsidR="00E85A2B" w:rsidRPr="00763A3C" w:rsidRDefault="00E85A2B" w:rsidP="00E85A2B">
            <w:pPr>
              <w:pStyle w:val="Martijn"/>
              <w:rPr>
                <w:sz w:val="18"/>
                <w:szCs w:val="18"/>
              </w:rPr>
            </w:pPr>
          </w:p>
        </w:tc>
      </w:tr>
      <w:tr w:rsidR="00E85A2B" w14:paraId="41E9FE2A" w14:textId="77777777" w:rsidTr="72A24456">
        <w:tc>
          <w:tcPr>
            <w:tcW w:w="3681" w:type="dxa"/>
          </w:tcPr>
          <w:p w14:paraId="4DFF4D12" w14:textId="795B6BA6" w:rsidR="00E85A2B" w:rsidRPr="00A05AF1" w:rsidRDefault="00E85A2B" w:rsidP="00E85A2B">
            <w:pPr>
              <w:pStyle w:val="Martijn"/>
              <w:rPr>
                <w:sz w:val="18"/>
                <w:szCs w:val="18"/>
              </w:rPr>
            </w:pPr>
            <w:r w:rsidRPr="005D7CC7">
              <w:rPr>
                <w:sz w:val="18"/>
                <w:szCs w:val="18"/>
              </w:rPr>
              <w:t>Attributen dienen correct verwerkt te zijn met de werkelijkheid buiten</w:t>
            </w:r>
          </w:p>
        </w:tc>
        <w:tc>
          <w:tcPr>
            <w:tcW w:w="2925" w:type="dxa"/>
          </w:tcPr>
          <w:p w14:paraId="563C853A" w14:textId="00D51A8B" w:rsidR="00E85A2B" w:rsidRPr="00763A3C" w:rsidRDefault="32005A71" w:rsidP="00E85A2B">
            <w:pPr>
              <w:pStyle w:val="Martijn"/>
              <w:rPr>
                <w:sz w:val="18"/>
                <w:szCs w:val="18"/>
              </w:rPr>
            </w:pPr>
            <w:r w:rsidRPr="19084F5A">
              <w:rPr>
                <w:sz w:val="18"/>
                <w:szCs w:val="18"/>
              </w:rPr>
              <w:t>G</w:t>
            </w:r>
            <w:r w:rsidR="00E85A2B" w:rsidRPr="19084F5A">
              <w:rPr>
                <w:sz w:val="18"/>
                <w:szCs w:val="18"/>
              </w:rPr>
              <w:t>een verschillen</w:t>
            </w:r>
          </w:p>
        </w:tc>
        <w:tc>
          <w:tcPr>
            <w:tcW w:w="1515" w:type="dxa"/>
          </w:tcPr>
          <w:p w14:paraId="3F9D3B5B" w14:textId="0A0401FD" w:rsidR="00E85A2B" w:rsidRPr="00763A3C" w:rsidRDefault="4322E23A" w:rsidP="69CBA0ED">
            <w:pPr>
              <w:pStyle w:val="Martijn"/>
              <w:rPr>
                <w:sz w:val="18"/>
                <w:szCs w:val="18"/>
              </w:rPr>
            </w:pPr>
            <w:r w:rsidRPr="69CBA0ED">
              <w:rPr>
                <w:sz w:val="18"/>
                <w:szCs w:val="18"/>
              </w:rPr>
              <w:t>Nee</w:t>
            </w:r>
          </w:p>
          <w:p w14:paraId="6ACFEC2B" w14:textId="3A01794E" w:rsidR="00E85A2B" w:rsidRPr="00763A3C" w:rsidRDefault="00E85A2B" w:rsidP="00E85A2B">
            <w:pPr>
              <w:pStyle w:val="Martijn"/>
              <w:rPr>
                <w:sz w:val="18"/>
                <w:szCs w:val="18"/>
              </w:rPr>
            </w:pPr>
          </w:p>
        </w:tc>
        <w:tc>
          <w:tcPr>
            <w:tcW w:w="941" w:type="dxa"/>
          </w:tcPr>
          <w:p w14:paraId="39EA7E3A" w14:textId="0594DBF7" w:rsidR="00E85A2B" w:rsidRPr="00763A3C" w:rsidRDefault="259BD4AF" w:rsidP="113CAADF">
            <w:pPr>
              <w:pStyle w:val="Martijn"/>
            </w:pPr>
            <w:r w:rsidRPr="113CAADF">
              <w:rPr>
                <w:sz w:val="18"/>
                <w:szCs w:val="18"/>
              </w:rPr>
              <w:t>Ja</w:t>
            </w:r>
          </w:p>
          <w:p w14:paraId="45A40F41" w14:textId="49304823" w:rsidR="00E85A2B" w:rsidRPr="00763A3C" w:rsidRDefault="00E85A2B" w:rsidP="00E85A2B">
            <w:pPr>
              <w:pStyle w:val="Martijn"/>
              <w:rPr>
                <w:sz w:val="18"/>
                <w:szCs w:val="18"/>
              </w:rPr>
            </w:pPr>
          </w:p>
        </w:tc>
      </w:tr>
      <w:tr w:rsidR="00E85A2B" w14:paraId="0EAE4C27" w14:textId="77777777" w:rsidTr="72A24456">
        <w:tc>
          <w:tcPr>
            <w:tcW w:w="3681" w:type="dxa"/>
          </w:tcPr>
          <w:p w14:paraId="0479142A" w14:textId="79FFCE7B" w:rsidR="00E85A2B" w:rsidRPr="005D7CC7" w:rsidRDefault="00E85A2B" w:rsidP="00E85A2B">
            <w:pPr>
              <w:pStyle w:val="Martijn"/>
              <w:rPr>
                <w:sz w:val="18"/>
                <w:szCs w:val="18"/>
              </w:rPr>
            </w:pPr>
            <w:r w:rsidRPr="005D7CC7">
              <w:rPr>
                <w:sz w:val="18"/>
                <w:szCs w:val="18"/>
              </w:rPr>
              <w:t>Bogen en cirkels (</w:t>
            </w:r>
            <w:proofErr w:type="spellStart"/>
            <w:r w:rsidRPr="005D7CC7">
              <w:rPr>
                <w:sz w:val="18"/>
                <w:szCs w:val="18"/>
              </w:rPr>
              <w:t>arcs</w:t>
            </w:r>
            <w:proofErr w:type="spellEnd"/>
            <w:r w:rsidRPr="005D7CC7">
              <w:rPr>
                <w:sz w:val="18"/>
                <w:szCs w:val="18"/>
              </w:rPr>
              <w:t xml:space="preserve">, curves en </w:t>
            </w:r>
            <w:proofErr w:type="spellStart"/>
            <w:r w:rsidRPr="005D7CC7">
              <w:rPr>
                <w:sz w:val="18"/>
                <w:szCs w:val="18"/>
              </w:rPr>
              <w:t>splines</w:t>
            </w:r>
            <w:proofErr w:type="spellEnd"/>
            <w:r w:rsidRPr="005D7CC7">
              <w:rPr>
                <w:sz w:val="18"/>
                <w:szCs w:val="18"/>
              </w:rPr>
              <w:t>) zijn niet toegestaan</w:t>
            </w:r>
          </w:p>
        </w:tc>
        <w:tc>
          <w:tcPr>
            <w:tcW w:w="2925" w:type="dxa"/>
          </w:tcPr>
          <w:p w14:paraId="34074F9F" w14:textId="038A051F" w:rsidR="00E85A2B" w:rsidRPr="00763A3C" w:rsidRDefault="254BFD55" w:rsidP="00E85A2B">
            <w:pPr>
              <w:pStyle w:val="Martijn"/>
              <w:rPr>
                <w:sz w:val="18"/>
                <w:szCs w:val="18"/>
              </w:rPr>
            </w:pPr>
            <w:r w:rsidRPr="5BC9FAF8">
              <w:rPr>
                <w:sz w:val="18"/>
                <w:szCs w:val="18"/>
              </w:rPr>
              <w:t>F</w:t>
            </w:r>
            <w:r w:rsidR="00E85A2B" w:rsidRPr="5BC9FAF8">
              <w:rPr>
                <w:sz w:val="18"/>
                <w:szCs w:val="18"/>
              </w:rPr>
              <w:t>outen mogen niet voorkomen</w:t>
            </w:r>
          </w:p>
        </w:tc>
        <w:tc>
          <w:tcPr>
            <w:tcW w:w="1515" w:type="dxa"/>
          </w:tcPr>
          <w:p w14:paraId="6329559F" w14:textId="145850F3" w:rsidR="00E85A2B" w:rsidRPr="00763A3C" w:rsidRDefault="2CB58FCF" w:rsidP="69CBA0ED">
            <w:pPr>
              <w:pStyle w:val="Martijn"/>
              <w:rPr>
                <w:sz w:val="18"/>
                <w:szCs w:val="18"/>
              </w:rPr>
            </w:pPr>
            <w:r w:rsidRPr="69CBA0ED">
              <w:rPr>
                <w:sz w:val="18"/>
                <w:szCs w:val="18"/>
              </w:rPr>
              <w:t>Nee</w:t>
            </w:r>
          </w:p>
          <w:p w14:paraId="178661BA" w14:textId="1BE4E732" w:rsidR="00E85A2B" w:rsidRPr="00763A3C" w:rsidRDefault="00E85A2B" w:rsidP="00E85A2B">
            <w:pPr>
              <w:pStyle w:val="Martijn"/>
              <w:rPr>
                <w:sz w:val="18"/>
                <w:szCs w:val="18"/>
              </w:rPr>
            </w:pPr>
          </w:p>
        </w:tc>
        <w:tc>
          <w:tcPr>
            <w:tcW w:w="941" w:type="dxa"/>
          </w:tcPr>
          <w:p w14:paraId="370B4A80" w14:textId="0B5198E8" w:rsidR="00E85A2B" w:rsidRPr="00763A3C" w:rsidRDefault="47B773C8" w:rsidP="113CAADF">
            <w:pPr>
              <w:pStyle w:val="Martijn"/>
            </w:pPr>
            <w:r w:rsidRPr="113CAADF">
              <w:rPr>
                <w:sz w:val="18"/>
                <w:szCs w:val="18"/>
              </w:rPr>
              <w:t>Ja</w:t>
            </w:r>
          </w:p>
          <w:p w14:paraId="195FE3AE" w14:textId="7577EF2F" w:rsidR="00E85A2B" w:rsidRPr="00763A3C" w:rsidRDefault="00E85A2B" w:rsidP="00E85A2B">
            <w:pPr>
              <w:pStyle w:val="Martijn"/>
              <w:rPr>
                <w:sz w:val="18"/>
                <w:szCs w:val="18"/>
              </w:rPr>
            </w:pPr>
          </w:p>
        </w:tc>
      </w:tr>
      <w:tr w:rsidR="00E85A2B" w14:paraId="2692E20F" w14:textId="77777777" w:rsidTr="72A24456">
        <w:tc>
          <w:tcPr>
            <w:tcW w:w="3681" w:type="dxa"/>
          </w:tcPr>
          <w:p w14:paraId="6ECA448E" w14:textId="5A6EF8D1" w:rsidR="00E85A2B" w:rsidRPr="005D7CC7" w:rsidRDefault="00E85A2B" w:rsidP="00E85A2B">
            <w:pPr>
              <w:pStyle w:val="Martijn"/>
              <w:rPr>
                <w:sz w:val="18"/>
                <w:szCs w:val="18"/>
              </w:rPr>
            </w:pPr>
            <w:r w:rsidRPr="440C2101">
              <w:rPr>
                <w:sz w:val="18"/>
                <w:szCs w:val="18"/>
              </w:rPr>
              <w:t>Op maaiveldniveau moeten de vlakobjecten naadloos op elkaar aansluiten, gaten mogen niet</w:t>
            </w:r>
            <w:r w:rsidR="3AB3028D" w:rsidRPr="440C2101">
              <w:rPr>
                <w:sz w:val="18"/>
                <w:szCs w:val="18"/>
              </w:rPr>
              <w:t xml:space="preserve"> </w:t>
            </w:r>
            <w:r w:rsidRPr="440C2101">
              <w:rPr>
                <w:sz w:val="18"/>
                <w:szCs w:val="18"/>
              </w:rPr>
              <w:t>voorkomen binnen de beheergrens</w:t>
            </w:r>
          </w:p>
        </w:tc>
        <w:tc>
          <w:tcPr>
            <w:tcW w:w="2925" w:type="dxa"/>
          </w:tcPr>
          <w:p w14:paraId="60B4FC63" w14:textId="0604F51E" w:rsidR="00E85A2B" w:rsidRPr="00763A3C" w:rsidRDefault="4883E692" w:rsidP="00E85A2B">
            <w:pPr>
              <w:pStyle w:val="Martijn"/>
              <w:rPr>
                <w:sz w:val="18"/>
                <w:szCs w:val="18"/>
              </w:rPr>
            </w:pPr>
            <w:r w:rsidRPr="5BC9FAF8">
              <w:rPr>
                <w:sz w:val="18"/>
                <w:szCs w:val="18"/>
              </w:rPr>
              <w:t>F</w:t>
            </w:r>
            <w:r w:rsidR="00E85A2B" w:rsidRPr="5BC9FAF8">
              <w:rPr>
                <w:sz w:val="18"/>
                <w:szCs w:val="18"/>
              </w:rPr>
              <w:t>outen mogen niet voorkomen</w:t>
            </w:r>
          </w:p>
        </w:tc>
        <w:tc>
          <w:tcPr>
            <w:tcW w:w="1515" w:type="dxa"/>
          </w:tcPr>
          <w:p w14:paraId="5A1F0510" w14:textId="0A33BB7E" w:rsidR="00E85A2B" w:rsidRPr="00763A3C" w:rsidRDefault="55ADAC51" w:rsidP="69CBA0ED">
            <w:pPr>
              <w:pStyle w:val="Martijn"/>
              <w:rPr>
                <w:sz w:val="18"/>
                <w:szCs w:val="18"/>
              </w:rPr>
            </w:pPr>
            <w:r w:rsidRPr="69CBA0ED">
              <w:rPr>
                <w:sz w:val="18"/>
                <w:szCs w:val="18"/>
              </w:rPr>
              <w:t>Nee</w:t>
            </w:r>
          </w:p>
          <w:p w14:paraId="1A434519" w14:textId="1C47DE05" w:rsidR="00E85A2B" w:rsidRPr="00763A3C" w:rsidRDefault="00E85A2B" w:rsidP="00E85A2B">
            <w:pPr>
              <w:pStyle w:val="Martijn"/>
              <w:rPr>
                <w:sz w:val="18"/>
                <w:szCs w:val="18"/>
              </w:rPr>
            </w:pPr>
          </w:p>
        </w:tc>
        <w:tc>
          <w:tcPr>
            <w:tcW w:w="941" w:type="dxa"/>
          </w:tcPr>
          <w:p w14:paraId="33020931" w14:textId="5873E866" w:rsidR="00E85A2B" w:rsidRPr="00763A3C" w:rsidRDefault="5DCFF6B4" w:rsidP="113CAADF">
            <w:pPr>
              <w:pStyle w:val="Martijn"/>
            </w:pPr>
            <w:r w:rsidRPr="113CAADF">
              <w:rPr>
                <w:sz w:val="18"/>
                <w:szCs w:val="18"/>
              </w:rPr>
              <w:t>Ja</w:t>
            </w:r>
          </w:p>
          <w:p w14:paraId="21BE8F79" w14:textId="1D002866" w:rsidR="00E85A2B" w:rsidRPr="00763A3C" w:rsidRDefault="00E85A2B" w:rsidP="00E85A2B">
            <w:pPr>
              <w:pStyle w:val="Martijn"/>
              <w:rPr>
                <w:sz w:val="18"/>
                <w:szCs w:val="18"/>
              </w:rPr>
            </w:pPr>
          </w:p>
        </w:tc>
      </w:tr>
      <w:tr w:rsidR="00E85A2B" w14:paraId="7C2B0390" w14:textId="77777777" w:rsidTr="72A24456">
        <w:tc>
          <w:tcPr>
            <w:tcW w:w="3681" w:type="dxa"/>
          </w:tcPr>
          <w:p w14:paraId="1D1FA5F9" w14:textId="41D36DAD" w:rsidR="00E85A2B" w:rsidRPr="005D7CC7" w:rsidRDefault="00E85A2B" w:rsidP="00E85A2B">
            <w:pPr>
              <w:pStyle w:val="Martijn"/>
              <w:rPr>
                <w:sz w:val="18"/>
                <w:szCs w:val="18"/>
              </w:rPr>
            </w:pPr>
            <w:r w:rsidRPr="00E232B1">
              <w:rPr>
                <w:sz w:val="18"/>
                <w:szCs w:val="18"/>
              </w:rPr>
              <w:t>Op maaiveldniveau mogen vlakken elkaar niet overlappen</w:t>
            </w:r>
          </w:p>
        </w:tc>
        <w:tc>
          <w:tcPr>
            <w:tcW w:w="2925" w:type="dxa"/>
          </w:tcPr>
          <w:p w14:paraId="622EF7A1" w14:textId="37FF12F4" w:rsidR="00E85A2B" w:rsidRPr="00763A3C" w:rsidRDefault="38C8210C" w:rsidP="00E85A2B">
            <w:pPr>
              <w:pStyle w:val="Martijn"/>
              <w:rPr>
                <w:sz w:val="18"/>
                <w:szCs w:val="18"/>
              </w:rPr>
            </w:pPr>
            <w:r w:rsidRPr="5BC9FAF8">
              <w:rPr>
                <w:sz w:val="18"/>
                <w:szCs w:val="18"/>
              </w:rPr>
              <w:t>F</w:t>
            </w:r>
            <w:r w:rsidR="00E85A2B" w:rsidRPr="5BC9FAF8">
              <w:rPr>
                <w:sz w:val="18"/>
                <w:szCs w:val="18"/>
              </w:rPr>
              <w:t>outen mogen niet voorkomen</w:t>
            </w:r>
          </w:p>
        </w:tc>
        <w:tc>
          <w:tcPr>
            <w:tcW w:w="1515" w:type="dxa"/>
          </w:tcPr>
          <w:p w14:paraId="34D99C4B" w14:textId="59F8B9E1" w:rsidR="00E85A2B" w:rsidRPr="00763A3C" w:rsidRDefault="36FF090A" w:rsidP="69CBA0ED">
            <w:pPr>
              <w:pStyle w:val="Martijn"/>
              <w:rPr>
                <w:sz w:val="18"/>
                <w:szCs w:val="18"/>
              </w:rPr>
            </w:pPr>
            <w:r w:rsidRPr="69CBA0ED">
              <w:rPr>
                <w:sz w:val="18"/>
                <w:szCs w:val="18"/>
              </w:rPr>
              <w:t>Nee</w:t>
            </w:r>
          </w:p>
          <w:p w14:paraId="3EDEC1D7" w14:textId="507B2E6C" w:rsidR="00E85A2B" w:rsidRPr="00763A3C" w:rsidRDefault="00E85A2B" w:rsidP="00E85A2B">
            <w:pPr>
              <w:pStyle w:val="Martijn"/>
              <w:rPr>
                <w:sz w:val="18"/>
                <w:szCs w:val="18"/>
              </w:rPr>
            </w:pPr>
          </w:p>
        </w:tc>
        <w:tc>
          <w:tcPr>
            <w:tcW w:w="941" w:type="dxa"/>
          </w:tcPr>
          <w:p w14:paraId="1A3542D6" w14:textId="4FB67DA0" w:rsidR="00E85A2B" w:rsidRPr="00763A3C" w:rsidRDefault="0369C38F" w:rsidP="56FF8783">
            <w:pPr>
              <w:pStyle w:val="Martijn"/>
            </w:pPr>
            <w:r w:rsidRPr="56FF8783">
              <w:rPr>
                <w:sz w:val="18"/>
                <w:szCs w:val="18"/>
              </w:rPr>
              <w:t>Ja</w:t>
            </w:r>
          </w:p>
          <w:p w14:paraId="02BF3398" w14:textId="0E56B1C3" w:rsidR="00E85A2B" w:rsidRPr="00763A3C" w:rsidRDefault="00E85A2B" w:rsidP="00E85A2B">
            <w:pPr>
              <w:pStyle w:val="Martijn"/>
              <w:rPr>
                <w:sz w:val="18"/>
                <w:szCs w:val="18"/>
              </w:rPr>
            </w:pPr>
          </w:p>
        </w:tc>
      </w:tr>
      <w:tr w:rsidR="00E85A2B" w14:paraId="607C172E" w14:textId="77777777" w:rsidTr="72A24456">
        <w:tc>
          <w:tcPr>
            <w:tcW w:w="3681" w:type="dxa"/>
          </w:tcPr>
          <w:p w14:paraId="45E7F5C7" w14:textId="6BAAF7A2" w:rsidR="00E85A2B" w:rsidRPr="005D7CC7" w:rsidRDefault="00E85A2B" w:rsidP="00E85A2B">
            <w:pPr>
              <w:pStyle w:val="Martijn"/>
              <w:rPr>
                <w:sz w:val="18"/>
                <w:szCs w:val="18"/>
              </w:rPr>
            </w:pPr>
            <w:r w:rsidRPr="440C2101">
              <w:rPr>
                <w:sz w:val="18"/>
                <w:szCs w:val="18"/>
              </w:rPr>
              <w:t>Het totaal oppervlak van alle objecten op maaiveldniveau moet gelijk zijn aan het</w:t>
            </w:r>
            <w:r w:rsidR="0E8487F0" w:rsidRPr="440C2101">
              <w:rPr>
                <w:sz w:val="18"/>
                <w:szCs w:val="18"/>
              </w:rPr>
              <w:t xml:space="preserve"> </w:t>
            </w:r>
            <w:r w:rsidRPr="440C2101">
              <w:rPr>
                <w:sz w:val="18"/>
                <w:szCs w:val="18"/>
              </w:rPr>
              <w:t>dekkingsgebied</w:t>
            </w:r>
          </w:p>
        </w:tc>
        <w:tc>
          <w:tcPr>
            <w:tcW w:w="2925" w:type="dxa"/>
          </w:tcPr>
          <w:p w14:paraId="6ECCBCB7" w14:textId="303D6277" w:rsidR="00E85A2B" w:rsidRPr="00763A3C" w:rsidRDefault="4CF2DD9B" w:rsidP="00E85A2B">
            <w:pPr>
              <w:pStyle w:val="Martijn"/>
              <w:rPr>
                <w:sz w:val="18"/>
                <w:szCs w:val="18"/>
              </w:rPr>
            </w:pPr>
            <w:r w:rsidRPr="5BC9FAF8">
              <w:rPr>
                <w:sz w:val="18"/>
                <w:szCs w:val="18"/>
              </w:rPr>
              <w:t>F</w:t>
            </w:r>
            <w:r w:rsidR="00E85A2B" w:rsidRPr="5BC9FAF8">
              <w:rPr>
                <w:sz w:val="18"/>
                <w:szCs w:val="18"/>
              </w:rPr>
              <w:t>outen mogen niet voorkomen</w:t>
            </w:r>
          </w:p>
        </w:tc>
        <w:tc>
          <w:tcPr>
            <w:tcW w:w="1515" w:type="dxa"/>
          </w:tcPr>
          <w:p w14:paraId="2CD90D3C" w14:textId="4D7FE1C8" w:rsidR="00E85A2B" w:rsidRPr="00763A3C" w:rsidRDefault="186C3B04" w:rsidP="69CBA0ED">
            <w:pPr>
              <w:pStyle w:val="Martijn"/>
              <w:rPr>
                <w:sz w:val="18"/>
                <w:szCs w:val="18"/>
              </w:rPr>
            </w:pPr>
            <w:r w:rsidRPr="69CBA0ED">
              <w:rPr>
                <w:sz w:val="18"/>
                <w:szCs w:val="18"/>
              </w:rPr>
              <w:t>Nee</w:t>
            </w:r>
          </w:p>
          <w:p w14:paraId="3F70A820" w14:textId="2E74F831" w:rsidR="00E85A2B" w:rsidRPr="00763A3C" w:rsidRDefault="00E85A2B" w:rsidP="00E85A2B">
            <w:pPr>
              <w:pStyle w:val="Martijn"/>
              <w:rPr>
                <w:sz w:val="18"/>
                <w:szCs w:val="18"/>
              </w:rPr>
            </w:pPr>
          </w:p>
        </w:tc>
        <w:tc>
          <w:tcPr>
            <w:tcW w:w="941" w:type="dxa"/>
          </w:tcPr>
          <w:p w14:paraId="50559089" w14:textId="36903F3F" w:rsidR="00E85A2B" w:rsidRPr="00763A3C" w:rsidRDefault="2A7AB819" w:rsidP="56FF8783">
            <w:pPr>
              <w:pStyle w:val="Martijn"/>
            </w:pPr>
            <w:r w:rsidRPr="56FF8783">
              <w:rPr>
                <w:sz w:val="18"/>
                <w:szCs w:val="18"/>
              </w:rPr>
              <w:t>Ja</w:t>
            </w:r>
          </w:p>
          <w:p w14:paraId="5FEE9FFA" w14:textId="4DB2380D" w:rsidR="00E85A2B" w:rsidRPr="00763A3C" w:rsidRDefault="00E85A2B" w:rsidP="00E85A2B">
            <w:pPr>
              <w:pStyle w:val="Martijn"/>
              <w:rPr>
                <w:sz w:val="18"/>
                <w:szCs w:val="18"/>
              </w:rPr>
            </w:pPr>
          </w:p>
        </w:tc>
      </w:tr>
      <w:tr w:rsidR="00E85A2B" w14:paraId="43BDD08A" w14:textId="77777777" w:rsidTr="72A24456">
        <w:tc>
          <w:tcPr>
            <w:tcW w:w="3681" w:type="dxa"/>
          </w:tcPr>
          <w:p w14:paraId="5F4E8D10" w14:textId="56168C19" w:rsidR="00E85A2B" w:rsidRPr="005D7CC7" w:rsidRDefault="00E85A2B" w:rsidP="00E85A2B">
            <w:pPr>
              <w:pStyle w:val="Martijn"/>
              <w:rPr>
                <w:sz w:val="18"/>
                <w:szCs w:val="18"/>
              </w:rPr>
            </w:pPr>
            <w:r w:rsidRPr="2A75B674">
              <w:rPr>
                <w:sz w:val="18"/>
                <w:szCs w:val="18"/>
              </w:rPr>
              <w:t>Geen dubbele punten van hetzelfde feature type</w:t>
            </w:r>
          </w:p>
        </w:tc>
        <w:tc>
          <w:tcPr>
            <w:tcW w:w="2925" w:type="dxa"/>
          </w:tcPr>
          <w:p w14:paraId="63868B02" w14:textId="4945F833" w:rsidR="00E85A2B" w:rsidRPr="00763A3C" w:rsidRDefault="11F60953" w:rsidP="00E85A2B">
            <w:pPr>
              <w:pStyle w:val="Martijn"/>
              <w:rPr>
                <w:sz w:val="18"/>
                <w:szCs w:val="18"/>
              </w:rPr>
            </w:pPr>
            <w:r w:rsidRPr="5BC9FAF8">
              <w:rPr>
                <w:sz w:val="18"/>
                <w:szCs w:val="18"/>
              </w:rPr>
              <w:t>F</w:t>
            </w:r>
            <w:r w:rsidR="00E85A2B" w:rsidRPr="5BC9FAF8">
              <w:rPr>
                <w:sz w:val="18"/>
                <w:szCs w:val="18"/>
              </w:rPr>
              <w:t>outen mogen niet voorkomen</w:t>
            </w:r>
            <w:r w:rsidR="4D3E9C33" w:rsidRPr="5BC9FAF8">
              <w:rPr>
                <w:sz w:val="18"/>
                <w:szCs w:val="18"/>
              </w:rPr>
              <w:t xml:space="preserve"> in bepaalde feature classes</w:t>
            </w:r>
          </w:p>
        </w:tc>
        <w:tc>
          <w:tcPr>
            <w:tcW w:w="1515" w:type="dxa"/>
          </w:tcPr>
          <w:p w14:paraId="453BD5A8" w14:textId="199401D7" w:rsidR="00E85A2B" w:rsidRPr="00763A3C" w:rsidRDefault="51A65928" w:rsidP="69CBA0ED">
            <w:pPr>
              <w:pStyle w:val="Martijn"/>
              <w:rPr>
                <w:sz w:val="18"/>
                <w:szCs w:val="18"/>
              </w:rPr>
            </w:pPr>
            <w:r w:rsidRPr="69CBA0ED">
              <w:rPr>
                <w:sz w:val="18"/>
                <w:szCs w:val="18"/>
              </w:rPr>
              <w:t>Nee</w:t>
            </w:r>
          </w:p>
          <w:p w14:paraId="3B8FB0A8" w14:textId="42FC9866" w:rsidR="00E85A2B" w:rsidRPr="00763A3C" w:rsidRDefault="00E85A2B" w:rsidP="00E85A2B">
            <w:pPr>
              <w:pStyle w:val="Martijn"/>
              <w:rPr>
                <w:sz w:val="18"/>
                <w:szCs w:val="18"/>
              </w:rPr>
            </w:pPr>
          </w:p>
        </w:tc>
        <w:tc>
          <w:tcPr>
            <w:tcW w:w="941" w:type="dxa"/>
          </w:tcPr>
          <w:p w14:paraId="46767238" w14:textId="70952E41" w:rsidR="00E85A2B" w:rsidRPr="00763A3C" w:rsidRDefault="6FA5D04E" w:rsidP="56FF8783">
            <w:pPr>
              <w:pStyle w:val="Martijn"/>
            </w:pPr>
            <w:r w:rsidRPr="56FF8783">
              <w:rPr>
                <w:sz w:val="18"/>
                <w:szCs w:val="18"/>
              </w:rPr>
              <w:t>Ja</w:t>
            </w:r>
          </w:p>
          <w:p w14:paraId="1278EA36" w14:textId="61F32987" w:rsidR="00E85A2B" w:rsidRPr="00763A3C" w:rsidRDefault="00E85A2B" w:rsidP="00E85A2B">
            <w:pPr>
              <w:pStyle w:val="Martijn"/>
              <w:rPr>
                <w:sz w:val="18"/>
                <w:szCs w:val="18"/>
              </w:rPr>
            </w:pPr>
          </w:p>
        </w:tc>
      </w:tr>
      <w:tr w:rsidR="00E85A2B" w14:paraId="64C4075F" w14:textId="77777777" w:rsidTr="72A24456">
        <w:tc>
          <w:tcPr>
            <w:tcW w:w="3681" w:type="dxa"/>
          </w:tcPr>
          <w:p w14:paraId="776639A8" w14:textId="5F24EE93" w:rsidR="00E85A2B" w:rsidRPr="005D7CC7" w:rsidRDefault="00E85A2B" w:rsidP="00E85A2B">
            <w:pPr>
              <w:pStyle w:val="Martijn"/>
              <w:rPr>
                <w:sz w:val="18"/>
                <w:szCs w:val="18"/>
              </w:rPr>
            </w:pPr>
            <w:r w:rsidRPr="00E232B1">
              <w:rPr>
                <w:sz w:val="18"/>
                <w:szCs w:val="18"/>
              </w:rPr>
              <w:t>Geen dubbele lijnen van hetzelfde feature type (maar ook enkele combinaties)</w:t>
            </w:r>
          </w:p>
        </w:tc>
        <w:tc>
          <w:tcPr>
            <w:tcW w:w="2925" w:type="dxa"/>
          </w:tcPr>
          <w:p w14:paraId="27BEEAA1" w14:textId="7BD57AE4" w:rsidR="00E85A2B" w:rsidRPr="00763A3C" w:rsidRDefault="0A67FF90" w:rsidP="00E85A2B">
            <w:pPr>
              <w:pStyle w:val="Martijn"/>
              <w:rPr>
                <w:sz w:val="18"/>
                <w:szCs w:val="18"/>
              </w:rPr>
            </w:pPr>
            <w:r w:rsidRPr="5BC9FAF8">
              <w:rPr>
                <w:sz w:val="18"/>
                <w:szCs w:val="18"/>
              </w:rPr>
              <w:t>F</w:t>
            </w:r>
            <w:r w:rsidR="00E85A2B" w:rsidRPr="5BC9FAF8">
              <w:rPr>
                <w:sz w:val="18"/>
                <w:szCs w:val="18"/>
              </w:rPr>
              <w:t>outen mogen niet voorkomen</w:t>
            </w:r>
          </w:p>
        </w:tc>
        <w:tc>
          <w:tcPr>
            <w:tcW w:w="1515" w:type="dxa"/>
          </w:tcPr>
          <w:p w14:paraId="5513C645" w14:textId="533A5388" w:rsidR="00E85A2B" w:rsidRPr="00763A3C" w:rsidRDefault="72F044C1" w:rsidP="52BC1A31">
            <w:pPr>
              <w:pStyle w:val="Martijn"/>
              <w:rPr>
                <w:sz w:val="18"/>
                <w:szCs w:val="18"/>
              </w:rPr>
            </w:pPr>
            <w:r w:rsidRPr="52BC1A31">
              <w:rPr>
                <w:sz w:val="18"/>
                <w:szCs w:val="18"/>
              </w:rPr>
              <w:t>Nee</w:t>
            </w:r>
          </w:p>
          <w:p w14:paraId="623BDB0F" w14:textId="0C867A71" w:rsidR="00E85A2B" w:rsidRPr="00763A3C" w:rsidRDefault="00E85A2B" w:rsidP="00E85A2B">
            <w:pPr>
              <w:pStyle w:val="Martijn"/>
              <w:rPr>
                <w:sz w:val="18"/>
                <w:szCs w:val="18"/>
              </w:rPr>
            </w:pPr>
          </w:p>
        </w:tc>
        <w:tc>
          <w:tcPr>
            <w:tcW w:w="941" w:type="dxa"/>
          </w:tcPr>
          <w:p w14:paraId="7AC05154" w14:textId="255EDDF0" w:rsidR="00E85A2B" w:rsidRPr="00763A3C" w:rsidRDefault="4F746C09" w:rsidP="56FF8783">
            <w:pPr>
              <w:pStyle w:val="Martijn"/>
            </w:pPr>
            <w:r w:rsidRPr="56FF8783">
              <w:rPr>
                <w:sz w:val="18"/>
                <w:szCs w:val="18"/>
              </w:rPr>
              <w:t>Ja</w:t>
            </w:r>
          </w:p>
          <w:p w14:paraId="2D4FAD9C" w14:textId="2DAE0919" w:rsidR="00E85A2B" w:rsidRPr="00763A3C" w:rsidRDefault="00E85A2B" w:rsidP="00E85A2B">
            <w:pPr>
              <w:pStyle w:val="Martijn"/>
              <w:rPr>
                <w:sz w:val="18"/>
                <w:szCs w:val="18"/>
              </w:rPr>
            </w:pPr>
          </w:p>
        </w:tc>
      </w:tr>
      <w:tr w:rsidR="00E85A2B" w14:paraId="4040FE5E" w14:textId="77777777" w:rsidTr="72A24456">
        <w:tc>
          <w:tcPr>
            <w:tcW w:w="3681" w:type="dxa"/>
          </w:tcPr>
          <w:p w14:paraId="5A89E270" w14:textId="3AEC0C66" w:rsidR="00E85A2B" w:rsidRPr="005D7CC7" w:rsidRDefault="00E85A2B" w:rsidP="00E85A2B">
            <w:pPr>
              <w:pStyle w:val="Martijn"/>
              <w:rPr>
                <w:sz w:val="18"/>
                <w:szCs w:val="18"/>
              </w:rPr>
            </w:pPr>
            <w:r w:rsidRPr="00DC522F">
              <w:rPr>
                <w:sz w:val="18"/>
                <w:szCs w:val="18"/>
              </w:rPr>
              <w:t>De maximale afstand tussen twee gemeten punten op een lijn bedraagt 25 meter</w:t>
            </w:r>
          </w:p>
        </w:tc>
        <w:tc>
          <w:tcPr>
            <w:tcW w:w="2925" w:type="dxa"/>
          </w:tcPr>
          <w:p w14:paraId="76C0C703" w14:textId="7EB19847" w:rsidR="00E85A2B" w:rsidRPr="00763A3C" w:rsidRDefault="00E85A2B" w:rsidP="00E85A2B">
            <w:pPr>
              <w:pStyle w:val="Martijn"/>
              <w:rPr>
                <w:sz w:val="18"/>
                <w:szCs w:val="18"/>
              </w:rPr>
            </w:pPr>
            <w:r w:rsidRPr="00787142">
              <w:rPr>
                <w:sz w:val="18"/>
                <w:szCs w:val="18"/>
              </w:rPr>
              <w:t>&gt; 25 meter mag niet voorkomen</w:t>
            </w:r>
          </w:p>
        </w:tc>
        <w:tc>
          <w:tcPr>
            <w:tcW w:w="1515" w:type="dxa"/>
          </w:tcPr>
          <w:p w14:paraId="4134F93F" w14:textId="58430FAD" w:rsidR="00E85A2B" w:rsidRPr="00763A3C" w:rsidRDefault="0D2B47F1" w:rsidP="52BC1A31">
            <w:pPr>
              <w:pStyle w:val="Martijn"/>
              <w:rPr>
                <w:sz w:val="18"/>
                <w:szCs w:val="18"/>
              </w:rPr>
            </w:pPr>
            <w:r w:rsidRPr="52BC1A31">
              <w:rPr>
                <w:sz w:val="18"/>
                <w:szCs w:val="18"/>
              </w:rPr>
              <w:t>Nee</w:t>
            </w:r>
          </w:p>
          <w:p w14:paraId="5C9FC69C" w14:textId="53A3B01A" w:rsidR="00E85A2B" w:rsidRPr="00763A3C" w:rsidRDefault="00E85A2B" w:rsidP="00E85A2B">
            <w:pPr>
              <w:pStyle w:val="Martijn"/>
              <w:rPr>
                <w:sz w:val="18"/>
                <w:szCs w:val="18"/>
              </w:rPr>
            </w:pPr>
          </w:p>
        </w:tc>
        <w:tc>
          <w:tcPr>
            <w:tcW w:w="941" w:type="dxa"/>
          </w:tcPr>
          <w:p w14:paraId="490E32FF" w14:textId="178F3D94" w:rsidR="00E85A2B" w:rsidRPr="00763A3C" w:rsidRDefault="38910F08" w:rsidP="56FF8783">
            <w:pPr>
              <w:pStyle w:val="Martijn"/>
            </w:pPr>
            <w:r w:rsidRPr="56FF8783">
              <w:rPr>
                <w:sz w:val="18"/>
                <w:szCs w:val="18"/>
              </w:rPr>
              <w:t>Ja</w:t>
            </w:r>
          </w:p>
          <w:p w14:paraId="789326B6" w14:textId="067E3225" w:rsidR="00E85A2B" w:rsidRPr="00763A3C" w:rsidRDefault="00E85A2B" w:rsidP="00E85A2B">
            <w:pPr>
              <w:pStyle w:val="Martijn"/>
              <w:rPr>
                <w:sz w:val="18"/>
                <w:szCs w:val="18"/>
              </w:rPr>
            </w:pPr>
          </w:p>
        </w:tc>
      </w:tr>
      <w:tr w:rsidR="00E85A2B" w14:paraId="13B468AC" w14:textId="77777777" w:rsidTr="72A24456">
        <w:tc>
          <w:tcPr>
            <w:tcW w:w="3681" w:type="dxa"/>
          </w:tcPr>
          <w:p w14:paraId="767B1811" w14:textId="7C73EED4" w:rsidR="00E85A2B" w:rsidRPr="005D7CC7" w:rsidRDefault="00E85A2B" w:rsidP="00E85A2B">
            <w:pPr>
              <w:pStyle w:val="Martijn"/>
              <w:rPr>
                <w:sz w:val="18"/>
                <w:szCs w:val="18"/>
              </w:rPr>
            </w:pPr>
            <w:r w:rsidRPr="00DC522F">
              <w:rPr>
                <w:sz w:val="18"/>
                <w:szCs w:val="18"/>
              </w:rPr>
              <w:t>Multi-</w:t>
            </w:r>
            <w:proofErr w:type="spellStart"/>
            <w:r w:rsidRPr="00DC522F">
              <w:rPr>
                <w:sz w:val="18"/>
                <w:szCs w:val="18"/>
              </w:rPr>
              <w:t>parts</w:t>
            </w:r>
            <w:proofErr w:type="spellEnd"/>
            <w:r w:rsidRPr="00DC522F">
              <w:rPr>
                <w:sz w:val="18"/>
                <w:szCs w:val="18"/>
              </w:rPr>
              <w:t xml:space="preserve"> mogen niet voorkomen</w:t>
            </w:r>
          </w:p>
        </w:tc>
        <w:tc>
          <w:tcPr>
            <w:tcW w:w="2925" w:type="dxa"/>
          </w:tcPr>
          <w:p w14:paraId="6B573CCF" w14:textId="0F0EEB48" w:rsidR="00E85A2B" w:rsidRPr="00763A3C" w:rsidRDefault="33495D2C" w:rsidP="00E85A2B">
            <w:pPr>
              <w:pStyle w:val="Martijn"/>
              <w:rPr>
                <w:sz w:val="18"/>
                <w:szCs w:val="18"/>
              </w:rPr>
            </w:pPr>
            <w:r w:rsidRPr="72A24456">
              <w:rPr>
                <w:sz w:val="18"/>
                <w:szCs w:val="18"/>
              </w:rPr>
              <w:t>F</w:t>
            </w:r>
            <w:r w:rsidR="00E85A2B" w:rsidRPr="72A24456">
              <w:rPr>
                <w:sz w:val="18"/>
                <w:szCs w:val="18"/>
              </w:rPr>
              <w:t>outen mogen niet voorkomen</w:t>
            </w:r>
          </w:p>
        </w:tc>
        <w:tc>
          <w:tcPr>
            <w:tcW w:w="1515" w:type="dxa"/>
          </w:tcPr>
          <w:p w14:paraId="0CC4BC20" w14:textId="520AD89F" w:rsidR="00E85A2B" w:rsidRPr="00763A3C" w:rsidRDefault="05960469" w:rsidP="00E85A2B">
            <w:pPr>
              <w:pStyle w:val="Martijn"/>
              <w:rPr>
                <w:sz w:val="18"/>
                <w:szCs w:val="18"/>
              </w:rPr>
            </w:pPr>
            <w:r w:rsidRPr="52BC1A31">
              <w:rPr>
                <w:sz w:val="18"/>
                <w:szCs w:val="18"/>
              </w:rPr>
              <w:t>Nee</w:t>
            </w:r>
          </w:p>
        </w:tc>
        <w:tc>
          <w:tcPr>
            <w:tcW w:w="941" w:type="dxa"/>
          </w:tcPr>
          <w:p w14:paraId="7271D2E4" w14:textId="4A603468" w:rsidR="00E85A2B" w:rsidRPr="00763A3C" w:rsidRDefault="25AA4E15" w:rsidP="56FF8783">
            <w:pPr>
              <w:pStyle w:val="Martijn"/>
            </w:pPr>
            <w:r w:rsidRPr="56FF8783">
              <w:rPr>
                <w:sz w:val="18"/>
                <w:szCs w:val="18"/>
              </w:rPr>
              <w:t>Ja</w:t>
            </w:r>
          </w:p>
        </w:tc>
      </w:tr>
      <w:tr w:rsidR="00E85A2B" w14:paraId="64857DA4" w14:textId="77777777" w:rsidTr="72A24456">
        <w:tc>
          <w:tcPr>
            <w:tcW w:w="3681" w:type="dxa"/>
          </w:tcPr>
          <w:p w14:paraId="18299C76" w14:textId="2E610978" w:rsidR="00E85A2B" w:rsidRPr="005D7CC7" w:rsidRDefault="00E85A2B" w:rsidP="00E85A2B">
            <w:pPr>
              <w:pStyle w:val="Martijn"/>
              <w:rPr>
                <w:sz w:val="18"/>
                <w:szCs w:val="18"/>
              </w:rPr>
            </w:pPr>
            <w:proofErr w:type="spellStart"/>
            <w:r w:rsidRPr="00DC522F">
              <w:rPr>
                <w:sz w:val="18"/>
                <w:szCs w:val="18"/>
              </w:rPr>
              <w:t>Null</w:t>
            </w:r>
            <w:proofErr w:type="spellEnd"/>
            <w:r w:rsidRPr="00DC522F">
              <w:rPr>
                <w:sz w:val="18"/>
                <w:szCs w:val="18"/>
              </w:rPr>
              <w:t xml:space="preserve"> geometrieën mogen niet voorkomen</w:t>
            </w:r>
          </w:p>
        </w:tc>
        <w:tc>
          <w:tcPr>
            <w:tcW w:w="2925" w:type="dxa"/>
          </w:tcPr>
          <w:p w14:paraId="0F640C40" w14:textId="479D2BB6" w:rsidR="00E85A2B" w:rsidRPr="00763A3C" w:rsidRDefault="42C998EE" w:rsidP="00E85A2B">
            <w:pPr>
              <w:pStyle w:val="Martijn"/>
              <w:rPr>
                <w:sz w:val="18"/>
                <w:szCs w:val="18"/>
              </w:rPr>
            </w:pPr>
            <w:r w:rsidRPr="72A24456">
              <w:rPr>
                <w:sz w:val="18"/>
                <w:szCs w:val="18"/>
              </w:rPr>
              <w:t>F</w:t>
            </w:r>
            <w:r w:rsidR="00E85A2B" w:rsidRPr="72A24456">
              <w:rPr>
                <w:sz w:val="18"/>
                <w:szCs w:val="18"/>
              </w:rPr>
              <w:t>outen mogen niet voorkomen</w:t>
            </w:r>
          </w:p>
        </w:tc>
        <w:tc>
          <w:tcPr>
            <w:tcW w:w="1515" w:type="dxa"/>
          </w:tcPr>
          <w:p w14:paraId="0C369B44" w14:textId="5E169211" w:rsidR="00E85A2B" w:rsidRPr="00763A3C" w:rsidRDefault="6CFFBE8C" w:rsidP="00E85A2B">
            <w:pPr>
              <w:pStyle w:val="Martijn"/>
              <w:rPr>
                <w:sz w:val="18"/>
                <w:szCs w:val="18"/>
              </w:rPr>
            </w:pPr>
            <w:r w:rsidRPr="52BC1A31">
              <w:rPr>
                <w:sz w:val="18"/>
                <w:szCs w:val="18"/>
              </w:rPr>
              <w:t>Nee</w:t>
            </w:r>
          </w:p>
        </w:tc>
        <w:tc>
          <w:tcPr>
            <w:tcW w:w="941" w:type="dxa"/>
          </w:tcPr>
          <w:p w14:paraId="25EF3308" w14:textId="33C8E586" w:rsidR="00E85A2B" w:rsidRPr="00763A3C" w:rsidRDefault="2DA84646" w:rsidP="56FF8783">
            <w:pPr>
              <w:pStyle w:val="Martijn"/>
            </w:pPr>
            <w:r w:rsidRPr="56FF8783">
              <w:rPr>
                <w:sz w:val="18"/>
                <w:szCs w:val="18"/>
              </w:rPr>
              <w:t>Ja</w:t>
            </w:r>
          </w:p>
        </w:tc>
      </w:tr>
      <w:tr w:rsidR="00E85A2B" w14:paraId="6666C100" w14:textId="77777777" w:rsidTr="72A24456">
        <w:tc>
          <w:tcPr>
            <w:tcW w:w="3681" w:type="dxa"/>
          </w:tcPr>
          <w:p w14:paraId="5F0DBB35" w14:textId="0B7BE4F7" w:rsidR="00E85A2B" w:rsidRPr="005D7CC7" w:rsidRDefault="00E85A2B" w:rsidP="00E85A2B">
            <w:pPr>
              <w:pStyle w:val="Martijn"/>
              <w:rPr>
                <w:sz w:val="18"/>
                <w:szCs w:val="18"/>
              </w:rPr>
            </w:pPr>
            <w:r w:rsidRPr="19A6D8DB">
              <w:rPr>
                <w:sz w:val="18"/>
                <w:szCs w:val="18"/>
              </w:rPr>
              <w:t>Fysiek mogen er in Areaaldata geen objecten zijn verwijderd. Verwijderde objecten moeten in</w:t>
            </w:r>
            <w:r w:rsidR="3DF74377" w:rsidRPr="19A6D8DB">
              <w:rPr>
                <w:sz w:val="18"/>
                <w:szCs w:val="18"/>
              </w:rPr>
              <w:t xml:space="preserve"> Areaaldata</w:t>
            </w:r>
            <w:r w:rsidRPr="19A6D8DB">
              <w:rPr>
                <w:sz w:val="18"/>
                <w:szCs w:val="18"/>
              </w:rPr>
              <w:t xml:space="preserve"> zijn gekenmerkt met </w:t>
            </w:r>
            <w:r w:rsidR="00040CD7">
              <w:rPr>
                <w:sz w:val="18"/>
                <w:szCs w:val="18"/>
              </w:rPr>
              <w:t>verwerkingsstatus</w:t>
            </w:r>
            <w:r w:rsidRPr="19A6D8DB">
              <w:rPr>
                <w:sz w:val="18"/>
                <w:szCs w:val="18"/>
              </w:rPr>
              <w:t xml:space="preserve"> = 'Vervallen'.</w:t>
            </w:r>
          </w:p>
        </w:tc>
        <w:tc>
          <w:tcPr>
            <w:tcW w:w="2925" w:type="dxa"/>
          </w:tcPr>
          <w:p w14:paraId="573CF14C" w14:textId="7B981188" w:rsidR="00E85A2B" w:rsidRPr="00763A3C" w:rsidRDefault="56ABA455" w:rsidP="21775DCE">
            <w:pPr>
              <w:pStyle w:val="Martijn"/>
              <w:rPr>
                <w:sz w:val="18"/>
                <w:szCs w:val="18"/>
              </w:rPr>
            </w:pPr>
            <w:r w:rsidRPr="21775DCE">
              <w:rPr>
                <w:sz w:val="18"/>
                <w:szCs w:val="18"/>
              </w:rPr>
              <w:t>Geen afwijkingen</w:t>
            </w:r>
          </w:p>
          <w:p w14:paraId="2CD3D8BD" w14:textId="090B70F4" w:rsidR="00E85A2B" w:rsidRPr="00763A3C" w:rsidRDefault="00E85A2B" w:rsidP="00E85A2B">
            <w:pPr>
              <w:pStyle w:val="Martijn"/>
              <w:rPr>
                <w:sz w:val="18"/>
                <w:szCs w:val="18"/>
              </w:rPr>
            </w:pPr>
          </w:p>
        </w:tc>
        <w:tc>
          <w:tcPr>
            <w:tcW w:w="1515" w:type="dxa"/>
          </w:tcPr>
          <w:p w14:paraId="0D352624" w14:textId="08D174A5" w:rsidR="00E85A2B" w:rsidRPr="00763A3C" w:rsidRDefault="7E09AD81" w:rsidP="52BC1A31">
            <w:pPr>
              <w:pStyle w:val="Martijn"/>
              <w:rPr>
                <w:sz w:val="18"/>
                <w:szCs w:val="18"/>
              </w:rPr>
            </w:pPr>
            <w:r w:rsidRPr="52BC1A31">
              <w:rPr>
                <w:sz w:val="18"/>
                <w:szCs w:val="18"/>
              </w:rPr>
              <w:t>Nee</w:t>
            </w:r>
          </w:p>
          <w:p w14:paraId="562EA77F" w14:textId="291943CE" w:rsidR="00E85A2B" w:rsidRPr="00763A3C" w:rsidRDefault="00E85A2B" w:rsidP="00E85A2B">
            <w:pPr>
              <w:pStyle w:val="Martijn"/>
              <w:rPr>
                <w:sz w:val="18"/>
                <w:szCs w:val="18"/>
              </w:rPr>
            </w:pPr>
          </w:p>
        </w:tc>
        <w:tc>
          <w:tcPr>
            <w:tcW w:w="941" w:type="dxa"/>
          </w:tcPr>
          <w:p w14:paraId="5C3C1E7D" w14:textId="50A286A6" w:rsidR="00E85A2B" w:rsidRPr="00763A3C" w:rsidRDefault="539487FF" w:rsidP="56FF8783">
            <w:pPr>
              <w:pStyle w:val="Martijn"/>
            </w:pPr>
            <w:r w:rsidRPr="56FF8783">
              <w:rPr>
                <w:sz w:val="18"/>
                <w:szCs w:val="18"/>
              </w:rPr>
              <w:t>Ja</w:t>
            </w:r>
          </w:p>
          <w:p w14:paraId="56DC8EFF" w14:textId="750F6150" w:rsidR="00E85A2B" w:rsidRPr="00763A3C" w:rsidRDefault="00E85A2B" w:rsidP="00E85A2B">
            <w:pPr>
              <w:pStyle w:val="Martijn"/>
              <w:rPr>
                <w:sz w:val="18"/>
                <w:szCs w:val="18"/>
              </w:rPr>
            </w:pPr>
          </w:p>
        </w:tc>
      </w:tr>
      <w:tr w:rsidR="00E85A2B" w14:paraId="4E4E6E09" w14:textId="77777777" w:rsidTr="72A24456">
        <w:tc>
          <w:tcPr>
            <w:tcW w:w="3681" w:type="dxa"/>
          </w:tcPr>
          <w:p w14:paraId="2252920D" w14:textId="72A39C0C" w:rsidR="00E85A2B" w:rsidRPr="00DC522F" w:rsidRDefault="00E85A2B" w:rsidP="00E85A2B">
            <w:pPr>
              <w:pStyle w:val="Martijn"/>
              <w:rPr>
                <w:sz w:val="18"/>
                <w:szCs w:val="18"/>
              </w:rPr>
            </w:pPr>
            <w:r w:rsidRPr="008B28DB">
              <w:rPr>
                <w:sz w:val="18"/>
                <w:szCs w:val="18"/>
              </w:rPr>
              <w:t xml:space="preserve">Toegevoegde objecten altijd </w:t>
            </w:r>
            <w:r w:rsidR="00040CD7">
              <w:rPr>
                <w:sz w:val="18"/>
                <w:szCs w:val="18"/>
              </w:rPr>
              <w:t>verwerkingsstatus</w:t>
            </w:r>
            <w:r w:rsidRPr="008B28DB">
              <w:rPr>
                <w:sz w:val="18"/>
                <w:szCs w:val="18"/>
              </w:rPr>
              <w:t xml:space="preserve"> = 'Nieuw' of 'Aangetroffen'</w:t>
            </w:r>
          </w:p>
        </w:tc>
        <w:tc>
          <w:tcPr>
            <w:tcW w:w="2925" w:type="dxa"/>
          </w:tcPr>
          <w:p w14:paraId="61D09D97" w14:textId="7F42F489" w:rsidR="00E85A2B" w:rsidRPr="00763A3C" w:rsidRDefault="79D64B50" w:rsidP="21775DCE">
            <w:pPr>
              <w:pStyle w:val="Martijn"/>
              <w:rPr>
                <w:sz w:val="18"/>
                <w:szCs w:val="18"/>
              </w:rPr>
            </w:pPr>
            <w:r w:rsidRPr="21775DCE">
              <w:rPr>
                <w:sz w:val="18"/>
                <w:szCs w:val="18"/>
              </w:rPr>
              <w:t>Geen afwijkingen</w:t>
            </w:r>
          </w:p>
          <w:p w14:paraId="54B9BF7C" w14:textId="0A12E05B" w:rsidR="00E85A2B" w:rsidRPr="00763A3C" w:rsidRDefault="00E85A2B" w:rsidP="00E85A2B">
            <w:pPr>
              <w:pStyle w:val="Martijn"/>
              <w:rPr>
                <w:sz w:val="18"/>
                <w:szCs w:val="18"/>
              </w:rPr>
            </w:pPr>
          </w:p>
        </w:tc>
        <w:tc>
          <w:tcPr>
            <w:tcW w:w="1515" w:type="dxa"/>
          </w:tcPr>
          <w:p w14:paraId="2A7658C4" w14:textId="6BD5972C" w:rsidR="00E85A2B" w:rsidRPr="00763A3C" w:rsidRDefault="2A0ACAD2" w:rsidP="52BC1A31">
            <w:pPr>
              <w:pStyle w:val="Martijn"/>
              <w:rPr>
                <w:sz w:val="18"/>
                <w:szCs w:val="18"/>
              </w:rPr>
            </w:pPr>
            <w:r w:rsidRPr="52BC1A31">
              <w:rPr>
                <w:sz w:val="18"/>
                <w:szCs w:val="18"/>
              </w:rPr>
              <w:t>Nee</w:t>
            </w:r>
          </w:p>
          <w:p w14:paraId="74F3CBD0" w14:textId="5C4F3CE4" w:rsidR="00E85A2B" w:rsidRPr="00763A3C" w:rsidRDefault="00E85A2B" w:rsidP="00E85A2B">
            <w:pPr>
              <w:pStyle w:val="Martijn"/>
              <w:rPr>
                <w:sz w:val="18"/>
                <w:szCs w:val="18"/>
              </w:rPr>
            </w:pPr>
          </w:p>
        </w:tc>
        <w:tc>
          <w:tcPr>
            <w:tcW w:w="941" w:type="dxa"/>
          </w:tcPr>
          <w:p w14:paraId="423C5B3E" w14:textId="62E3C21C" w:rsidR="00E85A2B" w:rsidRPr="00763A3C" w:rsidRDefault="3F52BC77" w:rsidP="56FF8783">
            <w:pPr>
              <w:pStyle w:val="Martijn"/>
            </w:pPr>
            <w:r w:rsidRPr="56FF8783">
              <w:rPr>
                <w:sz w:val="18"/>
                <w:szCs w:val="18"/>
              </w:rPr>
              <w:t>Ja</w:t>
            </w:r>
          </w:p>
          <w:p w14:paraId="47DEED9D" w14:textId="6A82F3D1" w:rsidR="00E85A2B" w:rsidRPr="00763A3C" w:rsidRDefault="00E85A2B" w:rsidP="00E85A2B">
            <w:pPr>
              <w:pStyle w:val="Martijn"/>
              <w:rPr>
                <w:sz w:val="18"/>
                <w:szCs w:val="18"/>
              </w:rPr>
            </w:pPr>
          </w:p>
        </w:tc>
      </w:tr>
      <w:tr w:rsidR="00E85A2B" w14:paraId="7A013642" w14:textId="77777777" w:rsidTr="72A24456">
        <w:tc>
          <w:tcPr>
            <w:tcW w:w="3681" w:type="dxa"/>
          </w:tcPr>
          <w:p w14:paraId="24F0A94E" w14:textId="57A993D5" w:rsidR="00E85A2B" w:rsidRPr="00DC522F" w:rsidRDefault="00E85A2B" w:rsidP="00E85A2B">
            <w:pPr>
              <w:pStyle w:val="Martijn"/>
              <w:rPr>
                <w:sz w:val="18"/>
                <w:szCs w:val="18"/>
              </w:rPr>
            </w:pPr>
            <w:proofErr w:type="spellStart"/>
            <w:r w:rsidRPr="008B28DB">
              <w:rPr>
                <w:sz w:val="18"/>
                <w:szCs w:val="18"/>
              </w:rPr>
              <w:t>Self-intersections</w:t>
            </w:r>
            <w:proofErr w:type="spellEnd"/>
            <w:r w:rsidRPr="008B28DB">
              <w:rPr>
                <w:sz w:val="18"/>
                <w:szCs w:val="18"/>
              </w:rPr>
              <w:t xml:space="preserve"> mogen niet voorkomen</w:t>
            </w:r>
          </w:p>
        </w:tc>
        <w:tc>
          <w:tcPr>
            <w:tcW w:w="2925" w:type="dxa"/>
          </w:tcPr>
          <w:p w14:paraId="3F9BCE35" w14:textId="74591C9C" w:rsidR="00E85A2B" w:rsidRPr="00763A3C" w:rsidRDefault="5C171634" w:rsidP="00E85A2B">
            <w:pPr>
              <w:pStyle w:val="Martijn"/>
              <w:rPr>
                <w:sz w:val="18"/>
                <w:szCs w:val="18"/>
              </w:rPr>
            </w:pPr>
            <w:r w:rsidRPr="72A24456">
              <w:rPr>
                <w:sz w:val="18"/>
                <w:szCs w:val="18"/>
              </w:rPr>
              <w:t>F</w:t>
            </w:r>
            <w:r w:rsidR="00E85A2B" w:rsidRPr="72A24456">
              <w:rPr>
                <w:sz w:val="18"/>
                <w:szCs w:val="18"/>
              </w:rPr>
              <w:t>outen mogen niet voorkomen</w:t>
            </w:r>
          </w:p>
        </w:tc>
        <w:tc>
          <w:tcPr>
            <w:tcW w:w="1515" w:type="dxa"/>
          </w:tcPr>
          <w:p w14:paraId="57429BEC" w14:textId="6836DA27" w:rsidR="00E85A2B" w:rsidRPr="00763A3C" w:rsidRDefault="161B6F51" w:rsidP="00E85A2B">
            <w:pPr>
              <w:pStyle w:val="Martijn"/>
              <w:rPr>
                <w:sz w:val="18"/>
                <w:szCs w:val="18"/>
              </w:rPr>
            </w:pPr>
            <w:r w:rsidRPr="52BC1A31">
              <w:rPr>
                <w:sz w:val="18"/>
                <w:szCs w:val="18"/>
              </w:rPr>
              <w:t>Nee</w:t>
            </w:r>
          </w:p>
        </w:tc>
        <w:tc>
          <w:tcPr>
            <w:tcW w:w="941" w:type="dxa"/>
          </w:tcPr>
          <w:p w14:paraId="31649051" w14:textId="5D9690A4" w:rsidR="00E85A2B" w:rsidRPr="00763A3C" w:rsidRDefault="07DAA394" w:rsidP="56FF8783">
            <w:pPr>
              <w:pStyle w:val="Martijn"/>
            </w:pPr>
            <w:r w:rsidRPr="56FF8783">
              <w:rPr>
                <w:sz w:val="18"/>
                <w:szCs w:val="18"/>
              </w:rPr>
              <w:t>Ja</w:t>
            </w:r>
          </w:p>
        </w:tc>
      </w:tr>
      <w:tr w:rsidR="00E85A2B" w14:paraId="3A06E5DA" w14:textId="77777777" w:rsidTr="72A24456">
        <w:tc>
          <w:tcPr>
            <w:tcW w:w="3681" w:type="dxa"/>
          </w:tcPr>
          <w:p w14:paraId="3E3080E2" w14:textId="67EC21DA" w:rsidR="00E85A2B" w:rsidRPr="00DC522F" w:rsidRDefault="00E85A2B" w:rsidP="00E85A2B">
            <w:pPr>
              <w:pStyle w:val="Martijn"/>
              <w:rPr>
                <w:sz w:val="18"/>
                <w:szCs w:val="18"/>
              </w:rPr>
            </w:pPr>
            <w:r w:rsidRPr="008B28DB">
              <w:rPr>
                <w:sz w:val="18"/>
                <w:szCs w:val="18"/>
              </w:rPr>
              <w:t>Object correct gerelateerd aan paal</w:t>
            </w:r>
            <w:r w:rsidR="00BD632C">
              <w:rPr>
                <w:sz w:val="18"/>
                <w:szCs w:val="18"/>
              </w:rPr>
              <w:t>, portaal of zweepmast</w:t>
            </w:r>
          </w:p>
        </w:tc>
        <w:tc>
          <w:tcPr>
            <w:tcW w:w="2925" w:type="dxa"/>
          </w:tcPr>
          <w:p w14:paraId="65CD3BD6" w14:textId="261E7624" w:rsidR="00E85A2B" w:rsidRPr="00763A3C" w:rsidRDefault="61FD39BA" w:rsidP="00E85A2B">
            <w:pPr>
              <w:pStyle w:val="Martijn"/>
              <w:rPr>
                <w:sz w:val="18"/>
                <w:szCs w:val="18"/>
              </w:rPr>
            </w:pPr>
            <w:r w:rsidRPr="72A24456">
              <w:rPr>
                <w:sz w:val="18"/>
                <w:szCs w:val="18"/>
              </w:rPr>
              <w:t>F</w:t>
            </w:r>
            <w:r w:rsidR="00E85A2B" w:rsidRPr="72A24456">
              <w:rPr>
                <w:sz w:val="18"/>
                <w:szCs w:val="18"/>
              </w:rPr>
              <w:t>outen mogen niet voorkomen</w:t>
            </w:r>
          </w:p>
        </w:tc>
        <w:tc>
          <w:tcPr>
            <w:tcW w:w="1515" w:type="dxa"/>
          </w:tcPr>
          <w:p w14:paraId="53357B45" w14:textId="2A59910D" w:rsidR="00E85A2B" w:rsidRPr="00763A3C" w:rsidRDefault="2DCB8D3F" w:rsidP="52BC1A31">
            <w:pPr>
              <w:pStyle w:val="Martijn"/>
              <w:rPr>
                <w:sz w:val="18"/>
                <w:szCs w:val="18"/>
              </w:rPr>
            </w:pPr>
            <w:r w:rsidRPr="52BC1A31">
              <w:rPr>
                <w:sz w:val="18"/>
                <w:szCs w:val="18"/>
              </w:rPr>
              <w:t>Nee</w:t>
            </w:r>
          </w:p>
          <w:p w14:paraId="0D7D6380" w14:textId="57D045AD" w:rsidR="00E85A2B" w:rsidRPr="00763A3C" w:rsidRDefault="00E85A2B" w:rsidP="00E85A2B">
            <w:pPr>
              <w:pStyle w:val="Martijn"/>
              <w:rPr>
                <w:sz w:val="18"/>
                <w:szCs w:val="18"/>
              </w:rPr>
            </w:pPr>
          </w:p>
        </w:tc>
        <w:tc>
          <w:tcPr>
            <w:tcW w:w="941" w:type="dxa"/>
          </w:tcPr>
          <w:p w14:paraId="1E5EE86A" w14:textId="6AEE8E0A" w:rsidR="00E85A2B" w:rsidRPr="00763A3C" w:rsidRDefault="340D4211" w:rsidP="56FF8783">
            <w:pPr>
              <w:pStyle w:val="Martijn"/>
            </w:pPr>
            <w:r w:rsidRPr="56FF8783">
              <w:rPr>
                <w:sz w:val="18"/>
                <w:szCs w:val="18"/>
              </w:rPr>
              <w:t>Ja</w:t>
            </w:r>
          </w:p>
        </w:tc>
      </w:tr>
      <w:tr w:rsidR="00E85A2B" w14:paraId="6F4136A3" w14:textId="77777777" w:rsidTr="72A24456">
        <w:tc>
          <w:tcPr>
            <w:tcW w:w="3681" w:type="dxa"/>
          </w:tcPr>
          <w:p w14:paraId="2FF5F87B" w14:textId="39243048" w:rsidR="00E85A2B" w:rsidRPr="00DC522F" w:rsidRDefault="008D590D" w:rsidP="00E85A2B">
            <w:pPr>
              <w:pStyle w:val="Martijn"/>
              <w:rPr>
                <w:sz w:val="18"/>
                <w:szCs w:val="18"/>
              </w:rPr>
            </w:pPr>
            <w:r>
              <w:rPr>
                <w:sz w:val="18"/>
                <w:szCs w:val="18"/>
              </w:rPr>
              <w:t>Lichtbron (</w:t>
            </w:r>
            <w:r w:rsidR="00E85A2B" w:rsidRPr="007F2AB2">
              <w:rPr>
                <w:sz w:val="18"/>
                <w:szCs w:val="18"/>
              </w:rPr>
              <w:t>Lamp</w:t>
            </w:r>
            <w:r>
              <w:rPr>
                <w:sz w:val="18"/>
                <w:szCs w:val="18"/>
              </w:rPr>
              <w:t>)</w:t>
            </w:r>
            <w:r w:rsidR="00E85A2B" w:rsidRPr="007F2AB2">
              <w:rPr>
                <w:sz w:val="18"/>
                <w:szCs w:val="18"/>
              </w:rPr>
              <w:t xml:space="preserve"> correct gerelateerd aan armatuur of </w:t>
            </w:r>
            <w:r w:rsidR="00BC5EC9">
              <w:rPr>
                <w:sz w:val="18"/>
                <w:szCs w:val="18"/>
              </w:rPr>
              <w:t>verkeers</w:t>
            </w:r>
            <w:r w:rsidR="00E85A2B" w:rsidRPr="007F2AB2">
              <w:rPr>
                <w:sz w:val="18"/>
                <w:szCs w:val="18"/>
              </w:rPr>
              <w:t>lantaarn</w:t>
            </w:r>
          </w:p>
        </w:tc>
        <w:tc>
          <w:tcPr>
            <w:tcW w:w="2925" w:type="dxa"/>
          </w:tcPr>
          <w:p w14:paraId="0A4A4614" w14:textId="7FAB07EF" w:rsidR="00E85A2B" w:rsidRPr="00763A3C" w:rsidRDefault="28643818" w:rsidP="00E85A2B">
            <w:pPr>
              <w:pStyle w:val="Martijn"/>
              <w:rPr>
                <w:sz w:val="18"/>
                <w:szCs w:val="18"/>
              </w:rPr>
            </w:pPr>
            <w:r w:rsidRPr="72A24456">
              <w:rPr>
                <w:sz w:val="18"/>
                <w:szCs w:val="18"/>
              </w:rPr>
              <w:t>F</w:t>
            </w:r>
            <w:r w:rsidR="00E85A2B" w:rsidRPr="72A24456">
              <w:rPr>
                <w:sz w:val="18"/>
                <w:szCs w:val="18"/>
              </w:rPr>
              <w:t>outen mogen niet voorkomen</w:t>
            </w:r>
          </w:p>
        </w:tc>
        <w:tc>
          <w:tcPr>
            <w:tcW w:w="1515" w:type="dxa"/>
          </w:tcPr>
          <w:p w14:paraId="6859129C" w14:textId="36795203" w:rsidR="00E85A2B" w:rsidRPr="00763A3C" w:rsidRDefault="182E9BF2" w:rsidP="19A6D8DB">
            <w:pPr>
              <w:pStyle w:val="Martijn"/>
              <w:rPr>
                <w:sz w:val="18"/>
                <w:szCs w:val="18"/>
              </w:rPr>
            </w:pPr>
            <w:r w:rsidRPr="19A6D8DB">
              <w:rPr>
                <w:sz w:val="18"/>
                <w:szCs w:val="18"/>
              </w:rPr>
              <w:t>Nee</w:t>
            </w:r>
          </w:p>
          <w:p w14:paraId="5E6F1401" w14:textId="2F3A2980" w:rsidR="00E85A2B" w:rsidRPr="00763A3C" w:rsidRDefault="00E85A2B" w:rsidP="00E85A2B">
            <w:pPr>
              <w:pStyle w:val="Martijn"/>
              <w:rPr>
                <w:sz w:val="18"/>
                <w:szCs w:val="18"/>
              </w:rPr>
            </w:pPr>
          </w:p>
        </w:tc>
        <w:tc>
          <w:tcPr>
            <w:tcW w:w="941" w:type="dxa"/>
          </w:tcPr>
          <w:p w14:paraId="665F40AE" w14:textId="3A8BE764" w:rsidR="00E85A2B" w:rsidRPr="00763A3C" w:rsidRDefault="17992871" w:rsidP="3683BD9F">
            <w:pPr>
              <w:pStyle w:val="Martijn"/>
            </w:pPr>
            <w:r w:rsidRPr="3683BD9F">
              <w:rPr>
                <w:sz w:val="18"/>
                <w:szCs w:val="18"/>
              </w:rPr>
              <w:t>Ja</w:t>
            </w:r>
          </w:p>
        </w:tc>
      </w:tr>
      <w:tr w:rsidR="00E85A2B" w14:paraId="5605A2B9" w14:textId="77777777" w:rsidTr="72A24456">
        <w:tc>
          <w:tcPr>
            <w:tcW w:w="3681" w:type="dxa"/>
          </w:tcPr>
          <w:p w14:paraId="5F584A78" w14:textId="1338D9CA" w:rsidR="00E85A2B" w:rsidRPr="00DC522F" w:rsidRDefault="00E85A2B" w:rsidP="00E85A2B">
            <w:pPr>
              <w:pStyle w:val="Martijn"/>
              <w:rPr>
                <w:sz w:val="18"/>
                <w:szCs w:val="18"/>
              </w:rPr>
            </w:pPr>
            <w:r w:rsidRPr="007F2AB2">
              <w:rPr>
                <w:sz w:val="18"/>
                <w:szCs w:val="18"/>
              </w:rPr>
              <w:t xml:space="preserve">Geometrieën met meer dan 5000 </w:t>
            </w:r>
            <w:proofErr w:type="spellStart"/>
            <w:r w:rsidRPr="007F2AB2">
              <w:rPr>
                <w:sz w:val="18"/>
                <w:szCs w:val="18"/>
              </w:rPr>
              <w:t>vertices</w:t>
            </w:r>
            <w:proofErr w:type="spellEnd"/>
            <w:r w:rsidRPr="007F2AB2">
              <w:rPr>
                <w:sz w:val="18"/>
                <w:szCs w:val="18"/>
              </w:rPr>
              <w:t xml:space="preserve"> mogen niet voorkomen</w:t>
            </w:r>
          </w:p>
        </w:tc>
        <w:tc>
          <w:tcPr>
            <w:tcW w:w="2925" w:type="dxa"/>
          </w:tcPr>
          <w:p w14:paraId="592DC106" w14:textId="7565A502" w:rsidR="00E85A2B" w:rsidRPr="00763A3C" w:rsidRDefault="1CF5CA98" w:rsidP="00E85A2B">
            <w:pPr>
              <w:pStyle w:val="Martijn"/>
              <w:rPr>
                <w:sz w:val="18"/>
                <w:szCs w:val="18"/>
              </w:rPr>
            </w:pPr>
            <w:r w:rsidRPr="3683BD9F">
              <w:rPr>
                <w:sz w:val="18"/>
                <w:szCs w:val="18"/>
              </w:rPr>
              <w:t>F</w:t>
            </w:r>
            <w:r w:rsidR="00E85A2B" w:rsidRPr="3683BD9F">
              <w:rPr>
                <w:sz w:val="18"/>
                <w:szCs w:val="18"/>
              </w:rPr>
              <w:t>outen mogen niet voorkomen</w:t>
            </w:r>
          </w:p>
        </w:tc>
        <w:tc>
          <w:tcPr>
            <w:tcW w:w="1515" w:type="dxa"/>
          </w:tcPr>
          <w:p w14:paraId="2AC6AF9D" w14:textId="1B4DC6BD" w:rsidR="00E85A2B" w:rsidRPr="00763A3C" w:rsidRDefault="7264D85C" w:rsidP="19A6D8DB">
            <w:pPr>
              <w:pStyle w:val="Martijn"/>
              <w:rPr>
                <w:sz w:val="18"/>
                <w:szCs w:val="18"/>
              </w:rPr>
            </w:pPr>
            <w:r w:rsidRPr="19A6D8DB">
              <w:rPr>
                <w:sz w:val="18"/>
                <w:szCs w:val="18"/>
              </w:rPr>
              <w:t>Nee</w:t>
            </w:r>
          </w:p>
          <w:p w14:paraId="4B52DE71" w14:textId="24639C0F" w:rsidR="00E85A2B" w:rsidRPr="00763A3C" w:rsidRDefault="00E85A2B" w:rsidP="00E85A2B">
            <w:pPr>
              <w:pStyle w:val="Martijn"/>
              <w:rPr>
                <w:sz w:val="18"/>
                <w:szCs w:val="18"/>
              </w:rPr>
            </w:pPr>
          </w:p>
        </w:tc>
        <w:tc>
          <w:tcPr>
            <w:tcW w:w="941" w:type="dxa"/>
          </w:tcPr>
          <w:p w14:paraId="21BA4E18" w14:textId="44229782" w:rsidR="00E85A2B" w:rsidRPr="00763A3C" w:rsidRDefault="4AAF55C5" w:rsidP="3683BD9F">
            <w:pPr>
              <w:pStyle w:val="Martijn"/>
            </w:pPr>
            <w:r w:rsidRPr="3683BD9F">
              <w:rPr>
                <w:sz w:val="18"/>
                <w:szCs w:val="18"/>
              </w:rPr>
              <w:t>Ja</w:t>
            </w:r>
          </w:p>
          <w:p w14:paraId="452C7808" w14:textId="170F7A4A" w:rsidR="00E85A2B" w:rsidRPr="00763A3C" w:rsidRDefault="00E85A2B" w:rsidP="00E85A2B">
            <w:pPr>
              <w:pStyle w:val="Martijn"/>
              <w:rPr>
                <w:sz w:val="18"/>
                <w:szCs w:val="18"/>
              </w:rPr>
            </w:pPr>
          </w:p>
        </w:tc>
      </w:tr>
      <w:tr w:rsidR="00E85A2B" w14:paraId="478750C1" w14:textId="77777777" w:rsidTr="72A24456">
        <w:tc>
          <w:tcPr>
            <w:tcW w:w="3681" w:type="dxa"/>
          </w:tcPr>
          <w:p w14:paraId="7B9AAF5A" w14:textId="3B979363" w:rsidR="00E85A2B" w:rsidRPr="00DC522F" w:rsidRDefault="00E85A2B" w:rsidP="00E85A2B">
            <w:pPr>
              <w:pStyle w:val="Martijn"/>
              <w:rPr>
                <w:sz w:val="18"/>
                <w:szCs w:val="18"/>
              </w:rPr>
            </w:pPr>
            <w:r w:rsidRPr="19A6D8DB">
              <w:rPr>
                <w:sz w:val="18"/>
                <w:szCs w:val="18"/>
              </w:rPr>
              <w:t>De afstand tussen de detailpunten die bij ronde vormen (met een straal R), bijvoorbeeld in</w:t>
            </w:r>
            <w:r w:rsidR="7727A907" w:rsidRPr="19A6D8DB">
              <w:rPr>
                <w:sz w:val="18"/>
                <w:szCs w:val="18"/>
              </w:rPr>
              <w:t xml:space="preserve"> </w:t>
            </w:r>
            <w:r w:rsidRPr="19A6D8DB">
              <w:rPr>
                <w:sz w:val="18"/>
                <w:szCs w:val="18"/>
              </w:rPr>
              <w:t>bochten, moet worden aangehouden is minimaal 2*√(R/10) tot maximaal √(R/10)</w:t>
            </w:r>
          </w:p>
        </w:tc>
        <w:tc>
          <w:tcPr>
            <w:tcW w:w="2925" w:type="dxa"/>
          </w:tcPr>
          <w:p w14:paraId="78460AB9" w14:textId="2A759B3F" w:rsidR="00E85A2B" w:rsidRPr="00763A3C" w:rsidRDefault="0B6BD696" w:rsidP="00E85A2B">
            <w:pPr>
              <w:pStyle w:val="Martijn"/>
              <w:rPr>
                <w:sz w:val="18"/>
                <w:szCs w:val="18"/>
              </w:rPr>
            </w:pPr>
            <w:r w:rsidRPr="3683BD9F">
              <w:rPr>
                <w:sz w:val="18"/>
                <w:szCs w:val="18"/>
              </w:rPr>
              <w:t>M</w:t>
            </w:r>
            <w:r w:rsidR="00E85A2B" w:rsidRPr="3683BD9F">
              <w:rPr>
                <w:sz w:val="18"/>
                <w:szCs w:val="18"/>
              </w:rPr>
              <w:t>oet tussen 2*√(R/10) en √(R/10) liggen</w:t>
            </w:r>
          </w:p>
        </w:tc>
        <w:tc>
          <w:tcPr>
            <w:tcW w:w="1515" w:type="dxa"/>
          </w:tcPr>
          <w:p w14:paraId="0C86E121" w14:textId="41525019" w:rsidR="00E85A2B" w:rsidRPr="00763A3C" w:rsidRDefault="23CC5E65" w:rsidP="19A6D8DB">
            <w:pPr>
              <w:pStyle w:val="Martijn"/>
              <w:rPr>
                <w:sz w:val="18"/>
                <w:szCs w:val="18"/>
              </w:rPr>
            </w:pPr>
            <w:r w:rsidRPr="19A6D8DB">
              <w:rPr>
                <w:sz w:val="18"/>
                <w:szCs w:val="18"/>
              </w:rPr>
              <w:t>Nee</w:t>
            </w:r>
          </w:p>
          <w:p w14:paraId="3216654D" w14:textId="794CAFED" w:rsidR="00E85A2B" w:rsidRPr="00763A3C" w:rsidRDefault="00E85A2B" w:rsidP="00E85A2B">
            <w:pPr>
              <w:pStyle w:val="Martijn"/>
              <w:rPr>
                <w:sz w:val="18"/>
                <w:szCs w:val="18"/>
              </w:rPr>
            </w:pPr>
          </w:p>
        </w:tc>
        <w:tc>
          <w:tcPr>
            <w:tcW w:w="941" w:type="dxa"/>
          </w:tcPr>
          <w:p w14:paraId="414544EF" w14:textId="2A354262" w:rsidR="00E85A2B" w:rsidRPr="00763A3C" w:rsidRDefault="4808BD75" w:rsidP="3683BD9F">
            <w:pPr>
              <w:pStyle w:val="Martijn"/>
            </w:pPr>
            <w:r w:rsidRPr="3683BD9F">
              <w:rPr>
                <w:sz w:val="18"/>
                <w:szCs w:val="18"/>
              </w:rPr>
              <w:t>Ja</w:t>
            </w:r>
          </w:p>
          <w:p w14:paraId="20390BD3" w14:textId="11D9A5F7" w:rsidR="00E85A2B" w:rsidRPr="00763A3C" w:rsidRDefault="00E85A2B" w:rsidP="00E85A2B">
            <w:pPr>
              <w:pStyle w:val="Martijn"/>
              <w:rPr>
                <w:sz w:val="18"/>
                <w:szCs w:val="18"/>
              </w:rPr>
            </w:pPr>
          </w:p>
        </w:tc>
      </w:tr>
      <w:tr w:rsidR="00E85A2B" w14:paraId="66BF67B0" w14:textId="77777777" w:rsidTr="72A24456">
        <w:tc>
          <w:tcPr>
            <w:tcW w:w="3681" w:type="dxa"/>
          </w:tcPr>
          <w:p w14:paraId="78DEC63D" w14:textId="198FEEF0" w:rsidR="00E85A2B" w:rsidRPr="007F2EE0" w:rsidRDefault="00E85A2B" w:rsidP="00E85A2B">
            <w:pPr>
              <w:pStyle w:val="Martijn"/>
              <w:rPr>
                <w:sz w:val="18"/>
                <w:szCs w:val="18"/>
              </w:rPr>
            </w:pPr>
            <w:r w:rsidRPr="007F2EE0">
              <w:rPr>
                <w:sz w:val="18"/>
                <w:szCs w:val="18"/>
              </w:rPr>
              <w:t>Areaaldata dient overeen te komen met de werkelijkheid. Alle objecten uit de Object</w:t>
            </w:r>
            <w:r w:rsidR="00B26987">
              <w:rPr>
                <w:sz w:val="18"/>
                <w:szCs w:val="18"/>
              </w:rPr>
              <w:t>typebibliotheek</w:t>
            </w:r>
          </w:p>
          <w:p w14:paraId="2490BF35" w14:textId="156819EF" w:rsidR="00E85A2B" w:rsidRPr="00DC522F" w:rsidRDefault="00E85A2B" w:rsidP="00E85A2B">
            <w:pPr>
              <w:pStyle w:val="Martijn"/>
              <w:rPr>
                <w:sz w:val="18"/>
                <w:szCs w:val="18"/>
              </w:rPr>
            </w:pPr>
            <w:r w:rsidRPr="007F2EE0">
              <w:rPr>
                <w:sz w:val="18"/>
                <w:szCs w:val="18"/>
              </w:rPr>
              <w:t>Areaaldata dienen verwerkt te zijn conform de situatie buiten</w:t>
            </w:r>
          </w:p>
        </w:tc>
        <w:tc>
          <w:tcPr>
            <w:tcW w:w="2925" w:type="dxa"/>
          </w:tcPr>
          <w:p w14:paraId="60041E6E" w14:textId="71627592" w:rsidR="00E85A2B" w:rsidRPr="00763A3C" w:rsidRDefault="2AC9FDC7" w:rsidP="00E85A2B">
            <w:pPr>
              <w:pStyle w:val="Martijn"/>
              <w:rPr>
                <w:sz w:val="18"/>
                <w:szCs w:val="18"/>
              </w:rPr>
            </w:pPr>
            <w:r w:rsidRPr="3683BD9F">
              <w:rPr>
                <w:sz w:val="18"/>
                <w:szCs w:val="18"/>
              </w:rPr>
              <w:t>G</w:t>
            </w:r>
            <w:r w:rsidR="00E85A2B" w:rsidRPr="3683BD9F">
              <w:rPr>
                <w:sz w:val="18"/>
                <w:szCs w:val="18"/>
              </w:rPr>
              <w:t>een afwijkingen</w:t>
            </w:r>
          </w:p>
        </w:tc>
        <w:tc>
          <w:tcPr>
            <w:tcW w:w="1515" w:type="dxa"/>
          </w:tcPr>
          <w:p w14:paraId="1BBAB460" w14:textId="1DB2770B" w:rsidR="00E85A2B" w:rsidRPr="00763A3C" w:rsidRDefault="50785238" w:rsidP="19A6D8DB">
            <w:pPr>
              <w:pStyle w:val="Martijn"/>
              <w:rPr>
                <w:sz w:val="18"/>
                <w:szCs w:val="18"/>
              </w:rPr>
            </w:pPr>
            <w:r w:rsidRPr="19A6D8DB">
              <w:rPr>
                <w:sz w:val="18"/>
                <w:szCs w:val="18"/>
              </w:rPr>
              <w:t>Nee</w:t>
            </w:r>
          </w:p>
          <w:p w14:paraId="19105B6C" w14:textId="4FF73FF2" w:rsidR="00E85A2B" w:rsidRPr="00763A3C" w:rsidRDefault="00E85A2B" w:rsidP="00E85A2B">
            <w:pPr>
              <w:pStyle w:val="Martijn"/>
              <w:rPr>
                <w:sz w:val="18"/>
                <w:szCs w:val="18"/>
              </w:rPr>
            </w:pPr>
          </w:p>
        </w:tc>
        <w:tc>
          <w:tcPr>
            <w:tcW w:w="941" w:type="dxa"/>
          </w:tcPr>
          <w:p w14:paraId="14D23850" w14:textId="41CB5906" w:rsidR="00E85A2B" w:rsidRPr="00763A3C" w:rsidRDefault="655B63A8" w:rsidP="3683BD9F">
            <w:pPr>
              <w:pStyle w:val="Martijn"/>
            </w:pPr>
            <w:r w:rsidRPr="3683BD9F">
              <w:rPr>
                <w:sz w:val="18"/>
                <w:szCs w:val="18"/>
              </w:rPr>
              <w:t>Ja</w:t>
            </w:r>
          </w:p>
          <w:p w14:paraId="23900292" w14:textId="15E92830" w:rsidR="00E85A2B" w:rsidRPr="00763A3C" w:rsidRDefault="00E85A2B" w:rsidP="00E85A2B">
            <w:pPr>
              <w:pStyle w:val="Martijn"/>
              <w:rPr>
                <w:sz w:val="18"/>
                <w:szCs w:val="18"/>
              </w:rPr>
            </w:pPr>
          </w:p>
        </w:tc>
      </w:tr>
    </w:tbl>
    <w:p w14:paraId="5EFC0AAD" w14:textId="663331A5" w:rsidR="008948FC" w:rsidRDefault="008948FC" w:rsidP="00C23D78">
      <w:pPr>
        <w:pStyle w:val="Martijn"/>
      </w:pPr>
      <w:r>
        <w:br w:type="page"/>
      </w:r>
    </w:p>
    <w:p w14:paraId="7E26981B" w14:textId="1D050538" w:rsidR="008948FC" w:rsidRDefault="008948FC" w:rsidP="001B1928">
      <w:pPr>
        <w:pStyle w:val="Heading1"/>
      </w:pPr>
      <w:bookmarkStart w:id="22" w:name="_Toc199147536"/>
      <w:r>
        <w:t>Bijlage III</w:t>
      </w:r>
      <w:r w:rsidR="007C3127">
        <w:t xml:space="preserve"> – VTW-register</w:t>
      </w:r>
      <w:bookmarkEnd w:id="22"/>
    </w:p>
    <w:tbl>
      <w:tblPr>
        <w:tblStyle w:val="TableGrid"/>
        <w:tblW w:w="9062" w:type="dxa"/>
        <w:tblLook w:val="04A0" w:firstRow="1" w:lastRow="0" w:firstColumn="1" w:lastColumn="0" w:noHBand="0" w:noVBand="1"/>
      </w:tblPr>
      <w:tblGrid>
        <w:gridCol w:w="1727"/>
        <w:gridCol w:w="1652"/>
        <w:gridCol w:w="1486"/>
        <w:gridCol w:w="1485"/>
        <w:gridCol w:w="1185"/>
        <w:gridCol w:w="1527"/>
      </w:tblGrid>
      <w:tr w:rsidR="00A81D53" w14:paraId="2DD63780" w14:textId="77777777" w:rsidTr="19A6D8DB">
        <w:tc>
          <w:tcPr>
            <w:tcW w:w="1727" w:type="dxa"/>
          </w:tcPr>
          <w:p w14:paraId="6E3ADA80" w14:textId="09FDEE6A" w:rsidR="00A81D53" w:rsidRPr="005313ED" w:rsidRDefault="00A81D53" w:rsidP="008948FC">
            <w:pPr>
              <w:pStyle w:val="Martijn"/>
              <w:rPr>
                <w:b/>
                <w:bCs/>
                <w:sz w:val="18"/>
                <w:szCs w:val="18"/>
              </w:rPr>
            </w:pPr>
            <w:r>
              <w:rPr>
                <w:b/>
                <w:bCs/>
                <w:sz w:val="18"/>
                <w:szCs w:val="18"/>
              </w:rPr>
              <w:t>Dossiernummer</w:t>
            </w:r>
          </w:p>
        </w:tc>
        <w:tc>
          <w:tcPr>
            <w:tcW w:w="1652" w:type="dxa"/>
          </w:tcPr>
          <w:p w14:paraId="62DD5AC8" w14:textId="4D64B88D" w:rsidR="00A81D53" w:rsidRPr="005313ED" w:rsidRDefault="00A81D53" w:rsidP="008948FC">
            <w:pPr>
              <w:pStyle w:val="Martijn"/>
              <w:rPr>
                <w:b/>
                <w:bCs/>
                <w:sz w:val="18"/>
                <w:szCs w:val="18"/>
              </w:rPr>
            </w:pPr>
            <w:r>
              <w:rPr>
                <w:b/>
                <w:bCs/>
                <w:sz w:val="18"/>
                <w:szCs w:val="18"/>
              </w:rPr>
              <w:t>Omschrijving</w:t>
            </w:r>
          </w:p>
        </w:tc>
        <w:tc>
          <w:tcPr>
            <w:tcW w:w="1486" w:type="dxa"/>
          </w:tcPr>
          <w:p w14:paraId="60F09547" w14:textId="76D7F686" w:rsidR="00A81D53" w:rsidRPr="005313ED" w:rsidRDefault="00A81D53" w:rsidP="008948FC">
            <w:pPr>
              <w:pStyle w:val="Martijn"/>
              <w:rPr>
                <w:b/>
                <w:bCs/>
                <w:sz w:val="18"/>
                <w:szCs w:val="18"/>
              </w:rPr>
            </w:pPr>
            <w:r>
              <w:rPr>
                <w:b/>
                <w:bCs/>
                <w:sz w:val="18"/>
                <w:szCs w:val="18"/>
              </w:rPr>
              <w:t>Datum</w:t>
            </w:r>
          </w:p>
        </w:tc>
        <w:tc>
          <w:tcPr>
            <w:tcW w:w="1485" w:type="dxa"/>
          </w:tcPr>
          <w:p w14:paraId="089BB0D8" w14:textId="25150D75" w:rsidR="00A81D53" w:rsidRPr="005313ED" w:rsidRDefault="00A81D53" w:rsidP="008948FC">
            <w:pPr>
              <w:pStyle w:val="Martijn"/>
              <w:rPr>
                <w:b/>
                <w:bCs/>
                <w:sz w:val="18"/>
                <w:szCs w:val="18"/>
              </w:rPr>
            </w:pPr>
            <w:r>
              <w:rPr>
                <w:b/>
                <w:bCs/>
                <w:sz w:val="18"/>
                <w:szCs w:val="18"/>
              </w:rPr>
              <w:t>Status</w:t>
            </w:r>
          </w:p>
        </w:tc>
        <w:tc>
          <w:tcPr>
            <w:tcW w:w="1185" w:type="dxa"/>
          </w:tcPr>
          <w:p w14:paraId="0E3A7D77" w14:textId="0755EC8A" w:rsidR="00A81D53" w:rsidRPr="005313ED" w:rsidRDefault="00A81D53" w:rsidP="008948FC">
            <w:pPr>
              <w:pStyle w:val="Martijn"/>
              <w:rPr>
                <w:b/>
                <w:bCs/>
                <w:sz w:val="18"/>
                <w:szCs w:val="18"/>
              </w:rPr>
            </w:pPr>
            <w:r>
              <w:rPr>
                <w:b/>
                <w:bCs/>
                <w:sz w:val="18"/>
                <w:szCs w:val="18"/>
              </w:rPr>
              <w:t>Verwerkt</w:t>
            </w:r>
          </w:p>
        </w:tc>
        <w:tc>
          <w:tcPr>
            <w:tcW w:w="1527" w:type="dxa"/>
          </w:tcPr>
          <w:p w14:paraId="57DBFF19" w14:textId="752E7BA6" w:rsidR="00A81D53" w:rsidRPr="005313ED" w:rsidRDefault="00A81D53" w:rsidP="008948FC">
            <w:pPr>
              <w:pStyle w:val="Martijn"/>
              <w:rPr>
                <w:b/>
                <w:bCs/>
                <w:sz w:val="18"/>
                <w:szCs w:val="18"/>
              </w:rPr>
            </w:pPr>
            <w:r>
              <w:rPr>
                <w:b/>
                <w:bCs/>
                <w:sz w:val="18"/>
                <w:szCs w:val="18"/>
              </w:rPr>
              <w:t>Geaccepteerd</w:t>
            </w:r>
          </w:p>
        </w:tc>
      </w:tr>
      <w:tr w:rsidR="00A81D53" w14:paraId="0A42592F" w14:textId="77777777" w:rsidTr="19A6D8DB">
        <w:tc>
          <w:tcPr>
            <w:tcW w:w="1727" w:type="dxa"/>
          </w:tcPr>
          <w:p w14:paraId="0E1C060A" w14:textId="1286112D" w:rsidR="00A81D53" w:rsidRPr="005313ED" w:rsidRDefault="00A81D53" w:rsidP="008948FC">
            <w:pPr>
              <w:pStyle w:val="Martijn"/>
              <w:rPr>
                <w:sz w:val="18"/>
                <w:szCs w:val="18"/>
              </w:rPr>
            </w:pPr>
            <w:r>
              <w:rPr>
                <w:sz w:val="18"/>
                <w:szCs w:val="18"/>
              </w:rPr>
              <w:t>VTW-[…]</w:t>
            </w:r>
          </w:p>
        </w:tc>
        <w:tc>
          <w:tcPr>
            <w:tcW w:w="1652" w:type="dxa"/>
          </w:tcPr>
          <w:p w14:paraId="64206D9F" w14:textId="5A5E061E" w:rsidR="00A81D53" w:rsidRPr="005313ED" w:rsidRDefault="00A81D53" w:rsidP="008948FC">
            <w:pPr>
              <w:pStyle w:val="Martijn"/>
              <w:rPr>
                <w:sz w:val="18"/>
                <w:szCs w:val="18"/>
              </w:rPr>
            </w:pPr>
            <w:r>
              <w:rPr>
                <w:sz w:val="18"/>
                <w:szCs w:val="18"/>
              </w:rPr>
              <w:t>[…]</w:t>
            </w:r>
          </w:p>
        </w:tc>
        <w:tc>
          <w:tcPr>
            <w:tcW w:w="1486" w:type="dxa"/>
          </w:tcPr>
          <w:p w14:paraId="4B1A4B3F" w14:textId="74DCCAB2" w:rsidR="00A81D53" w:rsidRPr="005313ED" w:rsidRDefault="00A81D53" w:rsidP="008948FC">
            <w:pPr>
              <w:pStyle w:val="Martijn"/>
              <w:rPr>
                <w:sz w:val="18"/>
                <w:szCs w:val="18"/>
              </w:rPr>
            </w:pPr>
            <w:r>
              <w:rPr>
                <w:sz w:val="18"/>
                <w:szCs w:val="18"/>
              </w:rPr>
              <w:t>[…]</w:t>
            </w:r>
          </w:p>
        </w:tc>
        <w:tc>
          <w:tcPr>
            <w:tcW w:w="1485" w:type="dxa"/>
          </w:tcPr>
          <w:p w14:paraId="4AC58B99" w14:textId="5A498DAE" w:rsidR="00A81D53" w:rsidRPr="005313ED" w:rsidRDefault="00D43EFA" w:rsidP="008948FC">
            <w:pPr>
              <w:pStyle w:val="Martijn"/>
              <w:rPr>
                <w:sz w:val="18"/>
                <w:szCs w:val="18"/>
              </w:rPr>
            </w:pPr>
            <w:r>
              <w:rPr>
                <w:sz w:val="18"/>
                <w:szCs w:val="18"/>
              </w:rPr>
              <w:t>Realisatie</w:t>
            </w:r>
          </w:p>
        </w:tc>
        <w:tc>
          <w:tcPr>
            <w:tcW w:w="1185" w:type="dxa"/>
          </w:tcPr>
          <w:p w14:paraId="61F04FB5" w14:textId="2004FDF1" w:rsidR="00A81D53" w:rsidRPr="005313ED" w:rsidRDefault="00D43EFA" w:rsidP="008948FC">
            <w:pPr>
              <w:pStyle w:val="Martijn"/>
              <w:rPr>
                <w:sz w:val="18"/>
                <w:szCs w:val="18"/>
              </w:rPr>
            </w:pPr>
            <w:r>
              <w:rPr>
                <w:sz w:val="18"/>
                <w:szCs w:val="18"/>
              </w:rPr>
              <w:t>Nee</w:t>
            </w:r>
          </w:p>
        </w:tc>
        <w:tc>
          <w:tcPr>
            <w:tcW w:w="1527" w:type="dxa"/>
          </w:tcPr>
          <w:p w14:paraId="17895303" w14:textId="084549C9" w:rsidR="00A81D53" w:rsidRPr="005313ED" w:rsidRDefault="00D43EFA" w:rsidP="008948FC">
            <w:pPr>
              <w:pStyle w:val="Martijn"/>
              <w:rPr>
                <w:sz w:val="18"/>
                <w:szCs w:val="18"/>
              </w:rPr>
            </w:pPr>
            <w:r>
              <w:rPr>
                <w:sz w:val="18"/>
                <w:szCs w:val="18"/>
              </w:rPr>
              <w:t>Nee</w:t>
            </w:r>
          </w:p>
        </w:tc>
      </w:tr>
    </w:tbl>
    <w:p w14:paraId="7EBF3922" w14:textId="77777777" w:rsidR="008948FC" w:rsidRPr="008948FC" w:rsidRDefault="008948FC" w:rsidP="008948FC">
      <w:pPr>
        <w:pStyle w:val="Martijn"/>
      </w:pPr>
    </w:p>
    <w:sectPr w:rsidR="008948FC" w:rsidRPr="008948FC" w:rsidSect="0045798F">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BA62D" w14:textId="77777777" w:rsidR="004E6FE8" w:rsidRDefault="004E6FE8" w:rsidP="00ED50AD">
      <w:pPr>
        <w:spacing w:after="0"/>
      </w:pPr>
      <w:r>
        <w:separator/>
      </w:r>
    </w:p>
  </w:endnote>
  <w:endnote w:type="continuationSeparator" w:id="0">
    <w:p w14:paraId="1353F25E" w14:textId="77777777" w:rsidR="004E6FE8" w:rsidRDefault="004E6FE8" w:rsidP="00ED50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w:altName w:val="Lucida Sans Unicode"/>
    <w:charset w:val="00"/>
    <w:family w:val="swiss"/>
    <w:pitch w:val="variable"/>
    <w:sig w:usb0="00000003" w:usb1="00000000" w:usb2="00000000" w:usb3="00000000" w:csb0="00000001"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6335" w14:textId="0E42FA25" w:rsidR="00ED50AD" w:rsidRDefault="0010685A" w:rsidP="00F73EFF">
    <w:pPr>
      <w:pStyle w:val="Footer"/>
      <w:jc w:val="right"/>
    </w:pPr>
    <w:r w:rsidRPr="0010685A">
      <w:rPr>
        <w:sz w:val="16"/>
        <w:szCs w:val="16"/>
      </w:rPr>
      <w:t>Kwaliteitsrapportage Areaaldata</w:t>
    </w:r>
    <w:r>
      <w:rPr>
        <w:sz w:val="16"/>
        <w:szCs w:val="16"/>
      </w:rPr>
      <w:t xml:space="preserve"> </w:t>
    </w:r>
    <w:r w:rsidRPr="0010685A">
      <w:rPr>
        <w:sz w:val="16"/>
        <w:szCs w:val="16"/>
      </w:rPr>
      <w:t>GCR [nummer] [naam] [kwartaal]</w:t>
    </w:r>
    <w:r>
      <w:rPr>
        <w:sz w:val="16"/>
        <w:szCs w:val="16"/>
      </w:rPr>
      <w:t xml:space="preserve"> </w:t>
    </w:r>
    <w:r>
      <w:rPr>
        <w:sz w:val="16"/>
        <w:szCs w:val="16"/>
      </w:rPr>
      <w:tab/>
    </w:r>
    <w:sdt>
      <w:sdtPr>
        <w:rPr>
          <w:sz w:val="16"/>
          <w:szCs w:val="16"/>
        </w:rPr>
        <w:id w:val="1368256064"/>
        <w:docPartObj>
          <w:docPartGallery w:val="Page Numbers (Bottom of Page)"/>
          <w:docPartUnique/>
        </w:docPartObj>
      </w:sdtPr>
      <w:sdtEndPr/>
      <w:sdtContent>
        <w:r w:rsidRPr="0010685A">
          <w:rPr>
            <w:sz w:val="16"/>
            <w:szCs w:val="16"/>
          </w:rPr>
          <w:fldChar w:fldCharType="begin"/>
        </w:r>
        <w:r w:rsidRPr="0010685A">
          <w:rPr>
            <w:sz w:val="16"/>
            <w:szCs w:val="16"/>
          </w:rPr>
          <w:instrText>PAGE   \* MERGEFORMAT</w:instrText>
        </w:r>
        <w:r w:rsidRPr="0010685A">
          <w:rPr>
            <w:sz w:val="16"/>
            <w:szCs w:val="16"/>
          </w:rPr>
          <w:fldChar w:fldCharType="separate"/>
        </w:r>
        <w:r w:rsidRPr="0010685A">
          <w:rPr>
            <w:sz w:val="16"/>
            <w:szCs w:val="16"/>
          </w:rPr>
          <w:t>2</w:t>
        </w:r>
        <w:r w:rsidRPr="0010685A">
          <w:rPr>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42BF0" w14:textId="77777777" w:rsidR="004E6FE8" w:rsidRDefault="004E6FE8" w:rsidP="00ED50AD">
      <w:pPr>
        <w:spacing w:after="0"/>
      </w:pPr>
      <w:r>
        <w:separator/>
      </w:r>
    </w:p>
  </w:footnote>
  <w:footnote w:type="continuationSeparator" w:id="0">
    <w:p w14:paraId="60570CA9" w14:textId="77777777" w:rsidR="004E6FE8" w:rsidRDefault="004E6FE8" w:rsidP="00ED50AD">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44unOtaM" int2:invalidationBookmarkName="" int2:hashCode="VMtoBsRCljGcxk" int2:id="NQwYL8R8">
      <int2:state int2:value="Rejected" int2:type="gram"/>
    </int2:bookmark>
    <int2:bookmark int2:bookmarkName="_Int_89HyKRZR" int2:invalidationBookmarkName="" int2:hashCode="VMtoBsRCljGcxk" int2:id="yvvCdbb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A26"/>
    <w:multiLevelType w:val="hybridMultilevel"/>
    <w:tmpl w:val="E970FAF6"/>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0137D3F"/>
    <w:multiLevelType w:val="hybridMultilevel"/>
    <w:tmpl w:val="46D49EFA"/>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2C62339"/>
    <w:multiLevelType w:val="hybridMultilevel"/>
    <w:tmpl w:val="28187308"/>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5365E8C"/>
    <w:multiLevelType w:val="hybridMultilevel"/>
    <w:tmpl w:val="C1207FC4"/>
    <w:lvl w:ilvl="0" w:tplc="04130001">
      <w:start w:val="1"/>
      <w:numFmt w:val="bullet"/>
      <w:lvlText w:val=""/>
      <w:lvlJc w:val="left"/>
      <w:pPr>
        <w:ind w:left="3032" w:hanging="360"/>
      </w:pPr>
      <w:rPr>
        <w:rFonts w:ascii="Symbol" w:hAnsi="Symbol" w:hint="default"/>
      </w:rPr>
    </w:lvl>
    <w:lvl w:ilvl="1" w:tplc="04130003" w:tentative="1">
      <w:start w:val="1"/>
      <w:numFmt w:val="bullet"/>
      <w:lvlText w:val="o"/>
      <w:lvlJc w:val="left"/>
      <w:pPr>
        <w:ind w:left="3752" w:hanging="360"/>
      </w:pPr>
      <w:rPr>
        <w:rFonts w:ascii="Courier New" w:hAnsi="Courier New" w:cs="Courier New" w:hint="default"/>
      </w:rPr>
    </w:lvl>
    <w:lvl w:ilvl="2" w:tplc="04130005" w:tentative="1">
      <w:start w:val="1"/>
      <w:numFmt w:val="bullet"/>
      <w:lvlText w:val=""/>
      <w:lvlJc w:val="left"/>
      <w:pPr>
        <w:ind w:left="4472" w:hanging="360"/>
      </w:pPr>
      <w:rPr>
        <w:rFonts w:ascii="Wingdings" w:hAnsi="Wingdings" w:hint="default"/>
      </w:rPr>
    </w:lvl>
    <w:lvl w:ilvl="3" w:tplc="04130001" w:tentative="1">
      <w:start w:val="1"/>
      <w:numFmt w:val="bullet"/>
      <w:lvlText w:val=""/>
      <w:lvlJc w:val="left"/>
      <w:pPr>
        <w:ind w:left="5192" w:hanging="360"/>
      </w:pPr>
      <w:rPr>
        <w:rFonts w:ascii="Symbol" w:hAnsi="Symbol" w:hint="default"/>
      </w:rPr>
    </w:lvl>
    <w:lvl w:ilvl="4" w:tplc="04130003" w:tentative="1">
      <w:start w:val="1"/>
      <w:numFmt w:val="bullet"/>
      <w:lvlText w:val="o"/>
      <w:lvlJc w:val="left"/>
      <w:pPr>
        <w:ind w:left="5912" w:hanging="360"/>
      </w:pPr>
      <w:rPr>
        <w:rFonts w:ascii="Courier New" w:hAnsi="Courier New" w:cs="Courier New" w:hint="default"/>
      </w:rPr>
    </w:lvl>
    <w:lvl w:ilvl="5" w:tplc="04130005" w:tentative="1">
      <w:start w:val="1"/>
      <w:numFmt w:val="bullet"/>
      <w:lvlText w:val=""/>
      <w:lvlJc w:val="left"/>
      <w:pPr>
        <w:ind w:left="6632" w:hanging="360"/>
      </w:pPr>
      <w:rPr>
        <w:rFonts w:ascii="Wingdings" w:hAnsi="Wingdings" w:hint="default"/>
      </w:rPr>
    </w:lvl>
    <w:lvl w:ilvl="6" w:tplc="04130001" w:tentative="1">
      <w:start w:val="1"/>
      <w:numFmt w:val="bullet"/>
      <w:lvlText w:val=""/>
      <w:lvlJc w:val="left"/>
      <w:pPr>
        <w:ind w:left="7352" w:hanging="360"/>
      </w:pPr>
      <w:rPr>
        <w:rFonts w:ascii="Symbol" w:hAnsi="Symbol" w:hint="default"/>
      </w:rPr>
    </w:lvl>
    <w:lvl w:ilvl="7" w:tplc="04130003" w:tentative="1">
      <w:start w:val="1"/>
      <w:numFmt w:val="bullet"/>
      <w:lvlText w:val="o"/>
      <w:lvlJc w:val="left"/>
      <w:pPr>
        <w:ind w:left="8072" w:hanging="360"/>
      </w:pPr>
      <w:rPr>
        <w:rFonts w:ascii="Courier New" w:hAnsi="Courier New" w:cs="Courier New" w:hint="default"/>
      </w:rPr>
    </w:lvl>
    <w:lvl w:ilvl="8" w:tplc="04130005" w:tentative="1">
      <w:start w:val="1"/>
      <w:numFmt w:val="bullet"/>
      <w:lvlText w:val=""/>
      <w:lvlJc w:val="left"/>
      <w:pPr>
        <w:ind w:left="8792" w:hanging="360"/>
      </w:pPr>
      <w:rPr>
        <w:rFonts w:ascii="Wingdings" w:hAnsi="Wingdings" w:hint="default"/>
      </w:rPr>
    </w:lvl>
  </w:abstractNum>
  <w:abstractNum w:abstractNumId="4" w15:restartNumberingAfterBreak="0">
    <w:nsid w:val="627E4433"/>
    <w:multiLevelType w:val="hybridMultilevel"/>
    <w:tmpl w:val="B3F2C9F2"/>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5F239FE"/>
    <w:multiLevelType w:val="hybridMultilevel"/>
    <w:tmpl w:val="2640D2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B9631D9"/>
    <w:multiLevelType w:val="hybridMultilevel"/>
    <w:tmpl w:val="ABB2584C"/>
    <w:lvl w:ilvl="0" w:tplc="C26AFD78">
      <w:start w:val="1"/>
      <w:numFmt w:val="decimal"/>
      <w:pStyle w:val="Heading1"/>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83352382">
    <w:abstractNumId w:val="2"/>
  </w:num>
  <w:num w:numId="2" w16cid:durableId="1011637739">
    <w:abstractNumId w:val="3"/>
  </w:num>
  <w:num w:numId="3" w16cid:durableId="441344205">
    <w:abstractNumId w:val="5"/>
  </w:num>
  <w:num w:numId="4" w16cid:durableId="1405638148">
    <w:abstractNumId w:val="1"/>
  </w:num>
  <w:num w:numId="5" w16cid:durableId="1930191017">
    <w:abstractNumId w:val="6"/>
  </w:num>
  <w:num w:numId="6" w16cid:durableId="103111655">
    <w:abstractNumId w:val="0"/>
  </w:num>
  <w:num w:numId="7" w16cid:durableId="313603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2EE"/>
    <w:rsid w:val="000068BE"/>
    <w:rsid w:val="00014D0F"/>
    <w:rsid w:val="000156C2"/>
    <w:rsid w:val="0002411F"/>
    <w:rsid w:val="00040CD7"/>
    <w:rsid w:val="000700F4"/>
    <w:rsid w:val="0007597E"/>
    <w:rsid w:val="00081C4D"/>
    <w:rsid w:val="00082F51"/>
    <w:rsid w:val="000A7600"/>
    <w:rsid w:val="000D71F4"/>
    <w:rsid w:val="000D730A"/>
    <w:rsid w:val="0010685A"/>
    <w:rsid w:val="00113458"/>
    <w:rsid w:val="0011364E"/>
    <w:rsid w:val="00117322"/>
    <w:rsid w:val="00123407"/>
    <w:rsid w:val="00161163"/>
    <w:rsid w:val="00172D7F"/>
    <w:rsid w:val="001A150C"/>
    <w:rsid w:val="001A499B"/>
    <w:rsid w:val="001B1928"/>
    <w:rsid w:val="001C544F"/>
    <w:rsid w:val="001D392C"/>
    <w:rsid w:val="00217DB5"/>
    <w:rsid w:val="00255505"/>
    <w:rsid w:val="00267823"/>
    <w:rsid w:val="00272ACC"/>
    <w:rsid w:val="002E50A2"/>
    <w:rsid w:val="002F2410"/>
    <w:rsid w:val="00301E26"/>
    <w:rsid w:val="00314563"/>
    <w:rsid w:val="00333C52"/>
    <w:rsid w:val="00344936"/>
    <w:rsid w:val="00367F55"/>
    <w:rsid w:val="003D4AD9"/>
    <w:rsid w:val="003F2C5B"/>
    <w:rsid w:val="003F367A"/>
    <w:rsid w:val="0041518F"/>
    <w:rsid w:val="00442A0C"/>
    <w:rsid w:val="00443E14"/>
    <w:rsid w:val="0044727A"/>
    <w:rsid w:val="0045798F"/>
    <w:rsid w:val="004708D9"/>
    <w:rsid w:val="004B43E8"/>
    <w:rsid w:val="004C7CC4"/>
    <w:rsid w:val="004E6FE8"/>
    <w:rsid w:val="005313ED"/>
    <w:rsid w:val="00533E75"/>
    <w:rsid w:val="0054459C"/>
    <w:rsid w:val="00573F5E"/>
    <w:rsid w:val="00585511"/>
    <w:rsid w:val="005B41AC"/>
    <w:rsid w:val="005D7CC7"/>
    <w:rsid w:val="00617078"/>
    <w:rsid w:val="0063050F"/>
    <w:rsid w:val="00630949"/>
    <w:rsid w:val="0067344C"/>
    <w:rsid w:val="00691EF1"/>
    <w:rsid w:val="006C3901"/>
    <w:rsid w:val="006D26E8"/>
    <w:rsid w:val="006F0A95"/>
    <w:rsid w:val="00717AC8"/>
    <w:rsid w:val="00763A3C"/>
    <w:rsid w:val="00787142"/>
    <w:rsid w:val="00795655"/>
    <w:rsid w:val="007A7F7E"/>
    <w:rsid w:val="007C2390"/>
    <w:rsid w:val="007C3127"/>
    <w:rsid w:val="007F2AB2"/>
    <w:rsid w:val="007F2EE0"/>
    <w:rsid w:val="007F4B61"/>
    <w:rsid w:val="00826A17"/>
    <w:rsid w:val="008439EE"/>
    <w:rsid w:val="00876C3B"/>
    <w:rsid w:val="008948FC"/>
    <w:rsid w:val="008A2716"/>
    <w:rsid w:val="008A7AE4"/>
    <w:rsid w:val="008B28DB"/>
    <w:rsid w:val="008C3C30"/>
    <w:rsid w:val="008D12D9"/>
    <w:rsid w:val="008D590D"/>
    <w:rsid w:val="008D7AD3"/>
    <w:rsid w:val="0092318C"/>
    <w:rsid w:val="00923AC0"/>
    <w:rsid w:val="0092689F"/>
    <w:rsid w:val="00971C57"/>
    <w:rsid w:val="009C0511"/>
    <w:rsid w:val="009D1905"/>
    <w:rsid w:val="009D7495"/>
    <w:rsid w:val="009E62EE"/>
    <w:rsid w:val="009F5221"/>
    <w:rsid w:val="00A05AF1"/>
    <w:rsid w:val="00A11C3E"/>
    <w:rsid w:val="00A24FBD"/>
    <w:rsid w:val="00A70C43"/>
    <w:rsid w:val="00A81D53"/>
    <w:rsid w:val="00AB49AC"/>
    <w:rsid w:val="00AC0811"/>
    <w:rsid w:val="00AC44A6"/>
    <w:rsid w:val="00AD3DCD"/>
    <w:rsid w:val="00B26987"/>
    <w:rsid w:val="00B40BE0"/>
    <w:rsid w:val="00B41661"/>
    <w:rsid w:val="00B73FEE"/>
    <w:rsid w:val="00B8311C"/>
    <w:rsid w:val="00B942D5"/>
    <w:rsid w:val="00BC5EC9"/>
    <w:rsid w:val="00BD632C"/>
    <w:rsid w:val="00BD7EAD"/>
    <w:rsid w:val="00BE4A90"/>
    <w:rsid w:val="00C02F24"/>
    <w:rsid w:val="00C13D6C"/>
    <w:rsid w:val="00C23D78"/>
    <w:rsid w:val="00C700AF"/>
    <w:rsid w:val="00C845EC"/>
    <w:rsid w:val="00C93E42"/>
    <w:rsid w:val="00CB6DCD"/>
    <w:rsid w:val="00CE4732"/>
    <w:rsid w:val="00D02D2C"/>
    <w:rsid w:val="00D0457E"/>
    <w:rsid w:val="00D350B9"/>
    <w:rsid w:val="00D43EFA"/>
    <w:rsid w:val="00D52E21"/>
    <w:rsid w:val="00D55420"/>
    <w:rsid w:val="00D55F97"/>
    <w:rsid w:val="00D6521E"/>
    <w:rsid w:val="00D954D6"/>
    <w:rsid w:val="00DB57AE"/>
    <w:rsid w:val="00DC522F"/>
    <w:rsid w:val="00DF2FCB"/>
    <w:rsid w:val="00E051D0"/>
    <w:rsid w:val="00E232B1"/>
    <w:rsid w:val="00E35872"/>
    <w:rsid w:val="00E44AA9"/>
    <w:rsid w:val="00E53D8A"/>
    <w:rsid w:val="00E56753"/>
    <w:rsid w:val="00E64AA6"/>
    <w:rsid w:val="00E85A2B"/>
    <w:rsid w:val="00E921C6"/>
    <w:rsid w:val="00EA4147"/>
    <w:rsid w:val="00ED2556"/>
    <w:rsid w:val="00ED50AD"/>
    <w:rsid w:val="00ED517B"/>
    <w:rsid w:val="00ED59B4"/>
    <w:rsid w:val="00EE705C"/>
    <w:rsid w:val="00EF1C09"/>
    <w:rsid w:val="00EF264C"/>
    <w:rsid w:val="00F16179"/>
    <w:rsid w:val="00F3178B"/>
    <w:rsid w:val="00F6460B"/>
    <w:rsid w:val="00F7397E"/>
    <w:rsid w:val="00F73EFF"/>
    <w:rsid w:val="00F84A58"/>
    <w:rsid w:val="00FD73F4"/>
    <w:rsid w:val="026A3448"/>
    <w:rsid w:val="02BD703C"/>
    <w:rsid w:val="0369C38F"/>
    <w:rsid w:val="0447A969"/>
    <w:rsid w:val="0505123F"/>
    <w:rsid w:val="05960469"/>
    <w:rsid w:val="05BAB9FE"/>
    <w:rsid w:val="076AA78E"/>
    <w:rsid w:val="07947DAA"/>
    <w:rsid w:val="07BBF8A2"/>
    <w:rsid w:val="07DAA394"/>
    <w:rsid w:val="0883BEC6"/>
    <w:rsid w:val="0A325820"/>
    <w:rsid w:val="0A67FF90"/>
    <w:rsid w:val="0B51BB59"/>
    <w:rsid w:val="0B6BD696"/>
    <w:rsid w:val="0CB2E30F"/>
    <w:rsid w:val="0CC40F28"/>
    <w:rsid w:val="0CD44688"/>
    <w:rsid w:val="0CEF84D5"/>
    <w:rsid w:val="0D243576"/>
    <w:rsid w:val="0D2B47F1"/>
    <w:rsid w:val="0E8487F0"/>
    <w:rsid w:val="0EA7C0DB"/>
    <w:rsid w:val="1037CBD9"/>
    <w:rsid w:val="1100DF04"/>
    <w:rsid w:val="113CAADF"/>
    <w:rsid w:val="11F60953"/>
    <w:rsid w:val="12C0BB2D"/>
    <w:rsid w:val="15672684"/>
    <w:rsid w:val="161B6F51"/>
    <w:rsid w:val="162AF313"/>
    <w:rsid w:val="162F1690"/>
    <w:rsid w:val="16C6983C"/>
    <w:rsid w:val="17992871"/>
    <w:rsid w:val="182E9BF2"/>
    <w:rsid w:val="186C3B04"/>
    <w:rsid w:val="19084F5A"/>
    <w:rsid w:val="19A6D8DB"/>
    <w:rsid w:val="19A9EB22"/>
    <w:rsid w:val="1A877FF0"/>
    <w:rsid w:val="1B7879A6"/>
    <w:rsid w:val="1BE6F987"/>
    <w:rsid w:val="1BED23EC"/>
    <w:rsid w:val="1CC083D0"/>
    <w:rsid w:val="1CF5CA98"/>
    <w:rsid w:val="1D0B35F7"/>
    <w:rsid w:val="1D75846F"/>
    <w:rsid w:val="1DFAA3EA"/>
    <w:rsid w:val="1E817677"/>
    <w:rsid w:val="1F6C8657"/>
    <w:rsid w:val="21775DCE"/>
    <w:rsid w:val="21D3E8ED"/>
    <w:rsid w:val="232ABD6B"/>
    <w:rsid w:val="23CC5E65"/>
    <w:rsid w:val="2481C4B0"/>
    <w:rsid w:val="24AE9AB6"/>
    <w:rsid w:val="254BFD55"/>
    <w:rsid w:val="256114CC"/>
    <w:rsid w:val="2567D2D4"/>
    <w:rsid w:val="25736B76"/>
    <w:rsid w:val="259BD4AF"/>
    <w:rsid w:val="25AA4E15"/>
    <w:rsid w:val="25F61FAA"/>
    <w:rsid w:val="265ADC86"/>
    <w:rsid w:val="26D3D5FE"/>
    <w:rsid w:val="27F9E866"/>
    <w:rsid w:val="28643818"/>
    <w:rsid w:val="29D76916"/>
    <w:rsid w:val="2A0ACAD2"/>
    <w:rsid w:val="2A75B674"/>
    <w:rsid w:val="2A7AB819"/>
    <w:rsid w:val="2AC9FDC7"/>
    <w:rsid w:val="2BF671A0"/>
    <w:rsid w:val="2CB58FCF"/>
    <w:rsid w:val="2CD9C568"/>
    <w:rsid w:val="2DA84646"/>
    <w:rsid w:val="2DCB8D3F"/>
    <w:rsid w:val="32005A71"/>
    <w:rsid w:val="3270A5B2"/>
    <w:rsid w:val="32E89B62"/>
    <w:rsid w:val="33495D2C"/>
    <w:rsid w:val="340D4211"/>
    <w:rsid w:val="361AC36A"/>
    <w:rsid w:val="3683BD9F"/>
    <w:rsid w:val="36FF090A"/>
    <w:rsid w:val="379368E6"/>
    <w:rsid w:val="38334065"/>
    <w:rsid w:val="38910F08"/>
    <w:rsid w:val="38C8210C"/>
    <w:rsid w:val="3989E070"/>
    <w:rsid w:val="39D636FF"/>
    <w:rsid w:val="3AB3028D"/>
    <w:rsid w:val="3B7F51EB"/>
    <w:rsid w:val="3C33AC6F"/>
    <w:rsid w:val="3CD7F02A"/>
    <w:rsid w:val="3D93DFAB"/>
    <w:rsid w:val="3DF74377"/>
    <w:rsid w:val="3F1ED972"/>
    <w:rsid w:val="3F52BC77"/>
    <w:rsid w:val="3FD3F1AD"/>
    <w:rsid w:val="40ED4EA2"/>
    <w:rsid w:val="4234556F"/>
    <w:rsid w:val="42C998EE"/>
    <w:rsid w:val="43127416"/>
    <w:rsid w:val="4322E23A"/>
    <w:rsid w:val="440C2101"/>
    <w:rsid w:val="44AF472E"/>
    <w:rsid w:val="45821DD1"/>
    <w:rsid w:val="47B773C8"/>
    <w:rsid w:val="4808BD75"/>
    <w:rsid w:val="4883E692"/>
    <w:rsid w:val="4A0A5B3E"/>
    <w:rsid w:val="4AAF55C5"/>
    <w:rsid w:val="4AB6EE83"/>
    <w:rsid w:val="4C1BA0BD"/>
    <w:rsid w:val="4CF2DD9B"/>
    <w:rsid w:val="4D3E9C33"/>
    <w:rsid w:val="4F746C09"/>
    <w:rsid w:val="4F9AA4D6"/>
    <w:rsid w:val="50785238"/>
    <w:rsid w:val="50972AC9"/>
    <w:rsid w:val="50FEB329"/>
    <w:rsid w:val="51A65928"/>
    <w:rsid w:val="52BC1A31"/>
    <w:rsid w:val="535E9215"/>
    <w:rsid w:val="539487FF"/>
    <w:rsid w:val="53BCB9F0"/>
    <w:rsid w:val="5457E8F6"/>
    <w:rsid w:val="549550DB"/>
    <w:rsid w:val="55ADAC51"/>
    <w:rsid w:val="561A6AA3"/>
    <w:rsid w:val="5667F765"/>
    <w:rsid w:val="56ABA455"/>
    <w:rsid w:val="56B7688E"/>
    <w:rsid w:val="56FF8783"/>
    <w:rsid w:val="57ED6C81"/>
    <w:rsid w:val="58736312"/>
    <w:rsid w:val="5BC9FAF8"/>
    <w:rsid w:val="5C171634"/>
    <w:rsid w:val="5C3C443D"/>
    <w:rsid w:val="5DCFF6B4"/>
    <w:rsid w:val="5E3AF162"/>
    <w:rsid w:val="5EC8D892"/>
    <w:rsid w:val="5F11BC3D"/>
    <w:rsid w:val="601CFDAC"/>
    <w:rsid w:val="61FD39BA"/>
    <w:rsid w:val="63B0DB70"/>
    <w:rsid w:val="644154B3"/>
    <w:rsid w:val="655B63A8"/>
    <w:rsid w:val="662C715C"/>
    <w:rsid w:val="67456550"/>
    <w:rsid w:val="67DBA440"/>
    <w:rsid w:val="682A985A"/>
    <w:rsid w:val="688B9A6E"/>
    <w:rsid w:val="68F5A8F1"/>
    <w:rsid w:val="69CBA0ED"/>
    <w:rsid w:val="6A5D9A0C"/>
    <w:rsid w:val="6BB01BA8"/>
    <w:rsid w:val="6C3CDB3F"/>
    <w:rsid w:val="6CFFBE8C"/>
    <w:rsid w:val="6EB124E6"/>
    <w:rsid w:val="6FA5D04E"/>
    <w:rsid w:val="7038DD0B"/>
    <w:rsid w:val="705F9B25"/>
    <w:rsid w:val="7086C257"/>
    <w:rsid w:val="7264D85C"/>
    <w:rsid w:val="72A24456"/>
    <w:rsid w:val="72F044C1"/>
    <w:rsid w:val="74628AB2"/>
    <w:rsid w:val="74CD987C"/>
    <w:rsid w:val="76A00CBF"/>
    <w:rsid w:val="7727A907"/>
    <w:rsid w:val="77B92A0A"/>
    <w:rsid w:val="77C40C81"/>
    <w:rsid w:val="78AE2EB2"/>
    <w:rsid w:val="78CCF22D"/>
    <w:rsid w:val="79094719"/>
    <w:rsid w:val="793ACA63"/>
    <w:rsid w:val="79CBC474"/>
    <w:rsid w:val="79D64B50"/>
    <w:rsid w:val="7AE2EFD9"/>
    <w:rsid w:val="7B8465F8"/>
    <w:rsid w:val="7BB5CD2B"/>
    <w:rsid w:val="7CA5E97C"/>
    <w:rsid w:val="7CB046A6"/>
    <w:rsid w:val="7E09AD81"/>
    <w:rsid w:val="7E9EFFC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5A505"/>
  <w15:chartTrackingRefBased/>
  <w15:docId w15:val="{01CE59D5-3213-4607-8E9F-173DF17A7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EF1"/>
    <w:pPr>
      <w:spacing w:after="280" w:line="240" w:lineRule="auto"/>
    </w:pPr>
    <w:rPr>
      <w:rFonts w:ascii="Lucida Sans" w:hAnsi="Lucida Sans"/>
      <w:sz w:val="19"/>
    </w:rPr>
  </w:style>
  <w:style w:type="paragraph" w:styleId="Heading1">
    <w:name w:val="heading 1"/>
    <w:basedOn w:val="Normal"/>
    <w:next w:val="Normal"/>
    <w:link w:val="Heading1Char"/>
    <w:autoRedefine/>
    <w:uiPriority w:val="9"/>
    <w:qFormat/>
    <w:rsid w:val="001B1928"/>
    <w:pPr>
      <w:keepNext/>
      <w:keepLines/>
      <w:numPr>
        <w:numId w:val="5"/>
      </w:numPr>
      <w:spacing w:before="480"/>
      <w:outlineLvl w:val="0"/>
    </w:pPr>
    <w:rPr>
      <w:rFonts w:ascii="Aptos" w:eastAsiaTheme="majorEastAsia" w:hAnsi="Aptos" w:cstheme="majorBidi"/>
      <w:b/>
      <w:bCs/>
      <w:sz w:val="36"/>
      <w:szCs w:val="36"/>
    </w:rPr>
  </w:style>
  <w:style w:type="paragraph" w:styleId="Heading2">
    <w:name w:val="heading 2"/>
    <w:basedOn w:val="Normal"/>
    <w:next w:val="Normal"/>
    <w:link w:val="Heading2Char"/>
    <w:autoRedefine/>
    <w:uiPriority w:val="9"/>
    <w:unhideWhenUsed/>
    <w:qFormat/>
    <w:rsid w:val="001D392C"/>
    <w:pPr>
      <w:keepNext/>
      <w:keepLines/>
      <w:spacing w:before="200"/>
      <w:outlineLvl w:val="1"/>
    </w:pPr>
    <w:rPr>
      <w:rFonts w:eastAsiaTheme="majorEastAsia" w:cstheme="majorBidi"/>
      <w:b/>
      <w:bCs/>
      <w:color w:val="2891E1"/>
      <w:szCs w:val="26"/>
    </w:rPr>
  </w:style>
  <w:style w:type="paragraph" w:styleId="Heading3">
    <w:name w:val="heading 3"/>
    <w:basedOn w:val="Normal"/>
    <w:next w:val="Normal"/>
    <w:link w:val="Heading3Char"/>
    <w:autoRedefine/>
    <w:uiPriority w:val="9"/>
    <w:unhideWhenUsed/>
    <w:qFormat/>
    <w:rsid w:val="00B41661"/>
    <w:pPr>
      <w:keepNext/>
      <w:keepLines/>
      <w:spacing w:before="200" w:after="0"/>
      <w:outlineLvl w:val="2"/>
    </w:pPr>
    <w:rPr>
      <w:rFonts w:ascii="Aptos" w:eastAsiaTheme="majorEastAsia" w:hAnsi="Aptos" w:cstheme="majorBidi"/>
      <w:b/>
      <w:bCs/>
      <w:sz w:val="28"/>
      <w:szCs w:val="28"/>
    </w:rPr>
  </w:style>
  <w:style w:type="paragraph" w:styleId="Heading4">
    <w:name w:val="heading 4"/>
    <w:basedOn w:val="Normal"/>
    <w:next w:val="Normal"/>
    <w:link w:val="Heading4Char"/>
    <w:uiPriority w:val="9"/>
    <w:semiHidden/>
    <w:unhideWhenUsed/>
    <w:qFormat/>
    <w:rsid w:val="001D392C"/>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9E62EE"/>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9E62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62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62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62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392C"/>
    <w:rPr>
      <w:rFonts w:ascii="Tahoma" w:hAnsi="Tahoma" w:cs="Tahoma"/>
      <w:szCs w:val="16"/>
    </w:rPr>
  </w:style>
  <w:style w:type="character" w:customStyle="1" w:styleId="BalloonTextChar">
    <w:name w:val="Balloon Text Char"/>
    <w:basedOn w:val="DefaultParagraphFont"/>
    <w:link w:val="BalloonText"/>
    <w:uiPriority w:val="99"/>
    <w:semiHidden/>
    <w:rsid w:val="001D392C"/>
    <w:rPr>
      <w:rFonts w:ascii="Tahoma" w:hAnsi="Tahoma" w:cs="Tahoma"/>
      <w:sz w:val="16"/>
      <w:szCs w:val="16"/>
    </w:rPr>
  </w:style>
  <w:style w:type="paragraph" w:styleId="Quote">
    <w:name w:val="Quote"/>
    <w:basedOn w:val="Normal"/>
    <w:next w:val="Normal"/>
    <w:link w:val="QuoteChar"/>
    <w:uiPriority w:val="29"/>
    <w:qFormat/>
    <w:rsid w:val="001D392C"/>
    <w:rPr>
      <w:i/>
      <w:iCs/>
      <w:color w:val="000000" w:themeColor="text1"/>
    </w:rPr>
  </w:style>
  <w:style w:type="character" w:customStyle="1" w:styleId="QuoteChar">
    <w:name w:val="Quote Char"/>
    <w:basedOn w:val="DefaultParagraphFont"/>
    <w:link w:val="Quote"/>
    <w:uiPriority w:val="29"/>
    <w:rsid w:val="001D392C"/>
    <w:rPr>
      <w:rFonts w:ascii="Lucida Sans" w:hAnsi="Lucida Sans"/>
      <w:i/>
      <w:iCs/>
      <w:color w:val="000000" w:themeColor="text1"/>
      <w:sz w:val="19"/>
    </w:rPr>
  </w:style>
  <w:style w:type="paragraph" w:styleId="IntenseQuote">
    <w:name w:val="Intense Quote"/>
    <w:basedOn w:val="Normal"/>
    <w:next w:val="Normal"/>
    <w:link w:val="IntenseQuoteChar"/>
    <w:uiPriority w:val="30"/>
    <w:qFormat/>
    <w:rsid w:val="001D392C"/>
    <w:pPr>
      <w:pBdr>
        <w:bottom w:val="single" w:sz="4" w:space="4" w:color="4F81BD" w:themeColor="accent1"/>
      </w:pBdr>
      <w:spacing w:before="200"/>
      <w:ind w:left="936" w:right="936"/>
    </w:pPr>
    <w:rPr>
      <w:b/>
      <w:bCs/>
      <w:i/>
      <w:iCs/>
      <w:color w:val="2891E1"/>
    </w:rPr>
  </w:style>
  <w:style w:type="character" w:customStyle="1" w:styleId="IntenseQuoteChar">
    <w:name w:val="Intense Quote Char"/>
    <w:basedOn w:val="DefaultParagraphFont"/>
    <w:link w:val="IntenseQuote"/>
    <w:uiPriority w:val="30"/>
    <w:rsid w:val="001D392C"/>
    <w:rPr>
      <w:rFonts w:ascii="Lucida Sans" w:hAnsi="Lucida Sans"/>
      <w:b/>
      <w:bCs/>
      <w:i/>
      <w:iCs/>
      <w:color w:val="2891E1"/>
      <w:sz w:val="19"/>
    </w:rPr>
  </w:style>
  <w:style w:type="paragraph" w:styleId="NoSpacing">
    <w:name w:val="No Spacing"/>
    <w:uiPriority w:val="1"/>
    <w:rsid w:val="001A499B"/>
    <w:pPr>
      <w:spacing w:line="240" w:lineRule="auto"/>
    </w:pPr>
    <w:rPr>
      <w:rFonts w:ascii="Lucida Sans" w:hAnsi="Lucida Sans"/>
      <w:sz w:val="19"/>
    </w:rPr>
  </w:style>
  <w:style w:type="character" w:styleId="IntenseEmphasis">
    <w:name w:val="Intense Emphasis"/>
    <w:basedOn w:val="DefaultParagraphFont"/>
    <w:uiPriority w:val="21"/>
    <w:qFormat/>
    <w:rsid w:val="001D392C"/>
    <w:rPr>
      <w:rFonts w:ascii="Lucida Sans" w:hAnsi="Lucida Sans"/>
      <w:b/>
      <w:bCs/>
      <w:i/>
      <w:iCs/>
      <w:color w:val="2891E1"/>
      <w:sz w:val="19"/>
    </w:rPr>
  </w:style>
  <w:style w:type="character" w:styleId="IntenseReference">
    <w:name w:val="Intense Reference"/>
    <w:basedOn w:val="DefaultParagraphFont"/>
    <w:uiPriority w:val="32"/>
    <w:qFormat/>
    <w:rsid w:val="001D392C"/>
    <w:rPr>
      <w:rFonts w:ascii="Lucida Sans" w:hAnsi="Lucida Sans"/>
      <w:b/>
      <w:bCs/>
      <w:smallCaps/>
      <w:color w:val="C0504D" w:themeColor="accent2"/>
      <w:spacing w:val="5"/>
      <w:sz w:val="19"/>
      <w:u w:val="single"/>
    </w:rPr>
  </w:style>
  <w:style w:type="character" w:customStyle="1" w:styleId="Heading1Char">
    <w:name w:val="Heading 1 Char"/>
    <w:basedOn w:val="DefaultParagraphFont"/>
    <w:link w:val="Heading1"/>
    <w:uiPriority w:val="9"/>
    <w:rsid w:val="001B1928"/>
    <w:rPr>
      <w:rFonts w:ascii="Aptos" w:eastAsiaTheme="majorEastAsia" w:hAnsi="Aptos" w:cstheme="majorBidi"/>
      <w:b/>
      <w:bCs/>
      <w:sz w:val="36"/>
      <w:szCs w:val="36"/>
    </w:rPr>
  </w:style>
  <w:style w:type="character" w:customStyle="1" w:styleId="Heading2Char">
    <w:name w:val="Heading 2 Char"/>
    <w:basedOn w:val="DefaultParagraphFont"/>
    <w:link w:val="Heading2"/>
    <w:uiPriority w:val="9"/>
    <w:rsid w:val="001D392C"/>
    <w:rPr>
      <w:rFonts w:ascii="Lucida Sans" w:eastAsiaTheme="majorEastAsia" w:hAnsi="Lucida Sans" w:cstheme="majorBidi"/>
      <w:b/>
      <w:bCs/>
      <w:color w:val="2891E1"/>
      <w:sz w:val="19"/>
      <w:szCs w:val="26"/>
    </w:rPr>
  </w:style>
  <w:style w:type="character" w:customStyle="1" w:styleId="Heading3Char">
    <w:name w:val="Heading 3 Char"/>
    <w:basedOn w:val="DefaultParagraphFont"/>
    <w:link w:val="Heading3"/>
    <w:uiPriority w:val="9"/>
    <w:rsid w:val="00B41661"/>
    <w:rPr>
      <w:rFonts w:ascii="Aptos" w:eastAsiaTheme="majorEastAsia" w:hAnsi="Aptos" w:cstheme="majorBidi"/>
      <w:b/>
      <w:bCs/>
      <w:sz w:val="28"/>
      <w:szCs w:val="28"/>
    </w:rPr>
  </w:style>
  <w:style w:type="character" w:customStyle="1" w:styleId="Heading4Char">
    <w:name w:val="Heading 4 Char"/>
    <w:basedOn w:val="DefaultParagraphFont"/>
    <w:link w:val="Heading4"/>
    <w:uiPriority w:val="9"/>
    <w:semiHidden/>
    <w:rsid w:val="001D392C"/>
    <w:rPr>
      <w:rFonts w:ascii="Lucida Sans" w:eastAsiaTheme="majorEastAsia" w:hAnsi="Lucida Sans" w:cstheme="majorBidi"/>
      <w:b/>
      <w:bCs/>
      <w:i/>
      <w:iCs/>
      <w:color w:val="4F81BD" w:themeColor="accent1"/>
      <w:sz w:val="19"/>
    </w:rPr>
  </w:style>
  <w:style w:type="paragraph" w:styleId="ListParagraph">
    <w:name w:val="List Paragraph"/>
    <w:basedOn w:val="Normal"/>
    <w:uiPriority w:val="34"/>
    <w:qFormat/>
    <w:rsid w:val="001D392C"/>
    <w:pPr>
      <w:ind w:left="720"/>
      <w:contextualSpacing/>
    </w:pPr>
  </w:style>
  <w:style w:type="character" w:styleId="Emphasis">
    <w:name w:val="Emphasis"/>
    <w:basedOn w:val="DefaultParagraphFont"/>
    <w:uiPriority w:val="20"/>
    <w:qFormat/>
    <w:rsid w:val="001D392C"/>
    <w:rPr>
      <w:rFonts w:ascii="Lucida Sans" w:hAnsi="Lucida Sans"/>
      <w:i/>
      <w:iCs/>
      <w:sz w:val="19"/>
    </w:rPr>
  </w:style>
  <w:style w:type="paragraph" w:styleId="Subtitle">
    <w:name w:val="Subtitle"/>
    <w:basedOn w:val="Normal"/>
    <w:next w:val="Normal"/>
    <w:link w:val="SubtitleChar"/>
    <w:autoRedefine/>
    <w:uiPriority w:val="11"/>
    <w:qFormat/>
    <w:rsid w:val="001D392C"/>
    <w:pPr>
      <w:numPr>
        <w:ilvl w:val="1"/>
      </w:numPr>
    </w:pPr>
    <w:rPr>
      <w:rFonts w:eastAsiaTheme="majorEastAsia" w:cstheme="majorBidi"/>
      <w:i/>
      <w:iCs/>
      <w:color w:val="2891E1"/>
      <w:spacing w:val="15"/>
      <w:szCs w:val="24"/>
    </w:rPr>
  </w:style>
  <w:style w:type="character" w:customStyle="1" w:styleId="SubtitleChar">
    <w:name w:val="Subtitle Char"/>
    <w:basedOn w:val="DefaultParagraphFont"/>
    <w:link w:val="Subtitle"/>
    <w:uiPriority w:val="11"/>
    <w:rsid w:val="001D392C"/>
    <w:rPr>
      <w:rFonts w:ascii="Lucida Sans" w:eastAsiaTheme="majorEastAsia" w:hAnsi="Lucida Sans" w:cstheme="majorBidi"/>
      <w:i/>
      <w:iCs/>
      <w:color w:val="2891E1"/>
      <w:spacing w:val="15"/>
      <w:sz w:val="19"/>
      <w:szCs w:val="24"/>
    </w:rPr>
  </w:style>
  <w:style w:type="paragraph" w:customStyle="1" w:styleId="PNH6pt">
    <w:name w:val="PNH 6 pt"/>
    <w:basedOn w:val="Normal"/>
    <w:next w:val="Normal"/>
    <w:rsid w:val="001D392C"/>
    <w:rPr>
      <w:sz w:val="12"/>
    </w:rPr>
  </w:style>
  <w:style w:type="paragraph" w:customStyle="1" w:styleId="PNH8pt">
    <w:name w:val="PNH 8 pt"/>
    <w:basedOn w:val="Normal"/>
    <w:next w:val="Normal"/>
    <w:rsid w:val="001D392C"/>
  </w:style>
  <w:style w:type="paragraph" w:customStyle="1" w:styleId="PNH8ptvet">
    <w:name w:val="PNH 8 pt vet"/>
    <w:basedOn w:val="Normal"/>
    <w:next w:val="Normal"/>
    <w:rsid w:val="001D392C"/>
    <w:rPr>
      <w:b/>
    </w:rPr>
  </w:style>
  <w:style w:type="character" w:styleId="SubtleEmphasis">
    <w:name w:val="Subtle Emphasis"/>
    <w:basedOn w:val="DefaultParagraphFont"/>
    <w:uiPriority w:val="19"/>
    <w:qFormat/>
    <w:rsid w:val="001D392C"/>
    <w:rPr>
      <w:rFonts w:ascii="Lucida Sans" w:hAnsi="Lucida Sans"/>
      <w:i/>
      <w:iCs/>
      <w:color w:val="808080" w:themeColor="text1" w:themeTint="7F"/>
      <w:sz w:val="19"/>
    </w:rPr>
  </w:style>
  <w:style w:type="character" w:styleId="SubtleReference">
    <w:name w:val="Subtle Reference"/>
    <w:basedOn w:val="DefaultParagraphFont"/>
    <w:uiPriority w:val="31"/>
    <w:qFormat/>
    <w:rsid w:val="001D392C"/>
    <w:rPr>
      <w:rFonts w:ascii="Lucida Sans" w:hAnsi="Lucida Sans"/>
      <w:smallCaps/>
      <w:color w:val="C0504D" w:themeColor="accent2"/>
      <w:sz w:val="19"/>
      <w:u w:val="single"/>
    </w:rPr>
  </w:style>
  <w:style w:type="paragraph" w:styleId="Title">
    <w:name w:val="Title"/>
    <w:basedOn w:val="Normal"/>
    <w:next w:val="Normal"/>
    <w:link w:val="TitleChar"/>
    <w:uiPriority w:val="10"/>
    <w:qFormat/>
    <w:rsid w:val="001D392C"/>
    <w:pPr>
      <w:pBdr>
        <w:bottom w:val="single" w:sz="8" w:space="4" w:color="4F81BD" w:themeColor="accent1"/>
      </w:pBdr>
      <w:spacing w:after="300"/>
      <w:contextualSpacing/>
    </w:pPr>
    <w:rPr>
      <w:rFonts w:eastAsiaTheme="majorEastAsia" w:cstheme="majorBidi"/>
      <w:color w:val="2891E1"/>
      <w:spacing w:val="5"/>
      <w:kern w:val="28"/>
      <w:sz w:val="28"/>
      <w:szCs w:val="52"/>
    </w:rPr>
  </w:style>
  <w:style w:type="character" w:customStyle="1" w:styleId="TitleChar">
    <w:name w:val="Title Char"/>
    <w:basedOn w:val="DefaultParagraphFont"/>
    <w:link w:val="Title"/>
    <w:uiPriority w:val="10"/>
    <w:rsid w:val="001D392C"/>
    <w:rPr>
      <w:rFonts w:ascii="Lucida Sans" w:eastAsiaTheme="majorEastAsia" w:hAnsi="Lucida Sans" w:cstheme="majorBidi"/>
      <w:color w:val="2891E1"/>
      <w:spacing w:val="5"/>
      <w:kern w:val="28"/>
      <w:sz w:val="28"/>
      <w:szCs w:val="52"/>
    </w:rPr>
  </w:style>
  <w:style w:type="character" w:styleId="BookTitle">
    <w:name w:val="Book Title"/>
    <w:basedOn w:val="DefaultParagraphFont"/>
    <w:uiPriority w:val="33"/>
    <w:qFormat/>
    <w:rsid w:val="001D392C"/>
    <w:rPr>
      <w:rFonts w:ascii="Lucida Sans" w:hAnsi="Lucida Sans"/>
      <w:b/>
      <w:bCs/>
      <w:smallCaps/>
      <w:spacing w:val="5"/>
      <w:sz w:val="19"/>
    </w:rPr>
  </w:style>
  <w:style w:type="character" w:styleId="Strong">
    <w:name w:val="Strong"/>
    <w:basedOn w:val="DefaultParagraphFont"/>
    <w:uiPriority w:val="22"/>
    <w:qFormat/>
    <w:rsid w:val="001D392C"/>
    <w:rPr>
      <w:rFonts w:ascii="Lucida Sans" w:hAnsi="Lucida Sans"/>
      <w:b/>
      <w:bCs/>
      <w:sz w:val="19"/>
    </w:rPr>
  </w:style>
  <w:style w:type="paragraph" w:customStyle="1" w:styleId="Martijn">
    <w:name w:val="Martijn"/>
    <w:basedOn w:val="Normal"/>
    <w:link w:val="MartijnChar"/>
    <w:qFormat/>
    <w:rsid w:val="00826A17"/>
    <w:pPr>
      <w:spacing w:after="0"/>
    </w:pPr>
    <w:rPr>
      <w:rFonts w:ascii="Aptos" w:hAnsi="Aptos"/>
      <w:sz w:val="22"/>
    </w:rPr>
  </w:style>
  <w:style w:type="character" w:customStyle="1" w:styleId="MartijnChar">
    <w:name w:val="Martijn Char"/>
    <w:basedOn w:val="DefaultParagraphFont"/>
    <w:link w:val="Martijn"/>
    <w:rsid w:val="00826A17"/>
    <w:rPr>
      <w:rFonts w:ascii="Aptos" w:hAnsi="Aptos"/>
    </w:rPr>
  </w:style>
  <w:style w:type="character" w:customStyle="1" w:styleId="Heading5Char">
    <w:name w:val="Heading 5 Char"/>
    <w:basedOn w:val="DefaultParagraphFont"/>
    <w:link w:val="Heading5"/>
    <w:uiPriority w:val="9"/>
    <w:semiHidden/>
    <w:rsid w:val="009E62EE"/>
    <w:rPr>
      <w:rFonts w:eastAsiaTheme="majorEastAsia" w:cstheme="majorBidi"/>
      <w:color w:val="365F91" w:themeColor="accent1" w:themeShade="BF"/>
      <w:sz w:val="19"/>
    </w:rPr>
  </w:style>
  <w:style w:type="character" w:customStyle="1" w:styleId="Heading6Char">
    <w:name w:val="Heading 6 Char"/>
    <w:basedOn w:val="DefaultParagraphFont"/>
    <w:link w:val="Heading6"/>
    <w:uiPriority w:val="9"/>
    <w:semiHidden/>
    <w:rsid w:val="009E62EE"/>
    <w:rPr>
      <w:rFonts w:eastAsiaTheme="majorEastAsia" w:cstheme="majorBidi"/>
      <w:i/>
      <w:iCs/>
      <w:color w:val="595959" w:themeColor="text1" w:themeTint="A6"/>
      <w:sz w:val="19"/>
    </w:rPr>
  </w:style>
  <w:style w:type="character" w:customStyle="1" w:styleId="Heading7Char">
    <w:name w:val="Heading 7 Char"/>
    <w:basedOn w:val="DefaultParagraphFont"/>
    <w:link w:val="Heading7"/>
    <w:uiPriority w:val="9"/>
    <w:semiHidden/>
    <w:rsid w:val="009E62EE"/>
    <w:rPr>
      <w:rFonts w:eastAsiaTheme="majorEastAsia" w:cstheme="majorBidi"/>
      <w:color w:val="595959" w:themeColor="text1" w:themeTint="A6"/>
      <w:sz w:val="19"/>
    </w:rPr>
  </w:style>
  <w:style w:type="character" w:customStyle="1" w:styleId="Heading8Char">
    <w:name w:val="Heading 8 Char"/>
    <w:basedOn w:val="DefaultParagraphFont"/>
    <w:link w:val="Heading8"/>
    <w:uiPriority w:val="9"/>
    <w:semiHidden/>
    <w:rsid w:val="009E62EE"/>
    <w:rPr>
      <w:rFonts w:eastAsiaTheme="majorEastAsia" w:cstheme="majorBidi"/>
      <w:i/>
      <w:iCs/>
      <w:color w:val="272727" w:themeColor="text1" w:themeTint="D8"/>
      <w:sz w:val="19"/>
    </w:rPr>
  </w:style>
  <w:style w:type="character" w:customStyle="1" w:styleId="Heading9Char">
    <w:name w:val="Heading 9 Char"/>
    <w:basedOn w:val="DefaultParagraphFont"/>
    <w:link w:val="Heading9"/>
    <w:uiPriority w:val="9"/>
    <w:semiHidden/>
    <w:rsid w:val="009E62EE"/>
    <w:rPr>
      <w:rFonts w:eastAsiaTheme="majorEastAsia" w:cstheme="majorBidi"/>
      <w:color w:val="272727" w:themeColor="text1" w:themeTint="D8"/>
      <w:sz w:val="19"/>
    </w:rPr>
  </w:style>
  <w:style w:type="paragraph" w:customStyle="1" w:styleId="Default">
    <w:name w:val="Default"/>
    <w:rsid w:val="009E62EE"/>
    <w:pPr>
      <w:autoSpaceDE w:val="0"/>
      <w:autoSpaceDN w:val="0"/>
      <w:adjustRightInd w:val="0"/>
      <w:spacing w:line="240" w:lineRule="auto"/>
    </w:pPr>
    <w:rPr>
      <w:rFonts w:ascii="Calibri" w:hAnsi="Calibri" w:cs="Calibri"/>
      <w:color w:val="000000"/>
      <w:kern w:val="0"/>
      <w:sz w:val="24"/>
      <w:szCs w:val="24"/>
    </w:rPr>
  </w:style>
  <w:style w:type="table" w:styleId="TableGrid">
    <w:name w:val="Table Grid"/>
    <w:basedOn w:val="TableNormal"/>
    <w:uiPriority w:val="59"/>
    <w:rsid w:val="000156C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1928"/>
    <w:pPr>
      <w:numPr>
        <w:numId w:val="0"/>
      </w:numPr>
      <w:spacing w:before="240" w:after="0" w:line="259" w:lineRule="auto"/>
      <w:outlineLvl w:val="9"/>
    </w:pPr>
    <w:rPr>
      <w:rFonts w:asciiTheme="majorHAnsi" w:hAnsiTheme="majorHAnsi"/>
      <w:b w:val="0"/>
      <w:bCs w:val="0"/>
      <w:color w:val="365F91" w:themeColor="accent1" w:themeShade="BF"/>
      <w:kern w:val="0"/>
      <w:sz w:val="32"/>
      <w:szCs w:val="32"/>
      <w:lang w:eastAsia="nl-NL"/>
      <w14:ligatures w14:val="none"/>
    </w:rPr>
  </w:style>
  <w:style w:type="paragraph" w:styleId="TOC1">
    <w:name w:val="toc 1"/>
    <w:basedOn w:val="Normal"/>
    <w:next w:val="Normal"/>
    <w:autoRedefine/>
    <w:uiPriority w:val="39"/>
    <w:unhideWhenUsed/>
    <w:rsid w:val="001B1928"/>
    <w:pPr>
      <w:spacing w:after="100"/>
    </w:pPr>
  </w:style>
  <w:style w:type="paragraph" w:styleId="TOC3">
    <w:name w:val="toc 3"/>
    <w:basedOn w:val="Normal"/>
    <w:next w:val="Normal"/>
    <w:autoRedefine/>
    <w:uiPriority w:val="39"/>
    <w:unhideWhenUsed/>
    <w:rsid w:val="001B1928"/>
    <w:pPr>
      <w:spacing w:after="100"/>
      <w:ind w:left="380"/>
    </w:pPr>
  </w:style>
  <w:style w:type="character" w:styleId="Hyperlink">
    <w:name w:val="Hyperlink"/>
    <w:basedOn w:val="DefaultParagraphFont"/>
    <w:uiPriority w:val="99"/>
    <w:unhideWhenUsed/>
    <w:rsid w:val="001B1928"/>
    <w:rPr>
      <w:color w:val="0000FF" w:themeColor="hyperlink"/>
      <w:u w:val="single"/>
    </w:rPr>
  </w:style>
  <w:style w:type="character" w:styleId="CommentReference">
    <w:name w:val="annotation reference"/>
    <w:basedOn w:val="DefaultParagraphFont"/>
    <w:uiPriority w:val="99"/>
    <w:semiHidden/>
    <w:unhideWhenUsed/>
    <w:rsid w:val="00255505"/>
    <w:rPr>
      <w:sz w:val="16"/>
      <w:szCs w:val="16"/>
    </w:rPr>
  </w:style>
  <w:style w:type="paragraph" w:styleId="CommentText">
    <w:name w:val="annotation text"/>
    <w:basedOn w:val="Normal"/>
    <w:link w:val="CommentTextChar"/>
    <w:uiPriority w:val="99"/>
    <w:unhideWhenUsed/>
    <w:rsid w:val="00255505"/>
    <w:rPr>
      <w:sz w:val="20"/>
      <w:szCs w:val="20"/>
    </w:rPr>
  </w:style>
  <w:style w:type="character" w:customStyle="1" w:styleId="CommentTextChar">
    <w:name w:val="Comment Text Char"/>
    <w:basedOn w:val="DefaultParagraphFont"/>
    <w:link w:val="CommentText"/>
    <w:uiPriority w:val="99"/>
    <w:rsid w:val="00255505"/>
    <w:rPr>
      <w:rFonts w:ascii="Lucida Sans" w:hAnsi="Lucida Sans"/>
      <w:sz w:val="20"/>
      <w:szCs w:val="20"/>
    </w:rPr>
  </w:style>
  <w:style w:type="paragraph" w:styleId="CommentSubject">
    <w:name w:val="annotation subject"/>
    <w:basedOn w:val="CommentText"/>
    <w:next w:val="CommentText"/>
    <w:link w:val="CommentSubjectChar"/>
    <w:uiPriority w:val="99"/>
    <w:semiHidden/>
    <w:unhideWhenUsed/>
    <w:rsid w:val="00255505"/>
    <w:rPr>
      <w:b/>
      <w:bCs/>
    </w:rPr>
  </w:style>
  <w:style w:type="character" w:customStyle="1" w:styleId="CommentSubjectChar">
    <w:name w:val="Comment Subject Char"/>
    <w:basedOn w:val="CommentTextChar"/>
    <w:link w:val="CommentSubject"/>
    <w:uiPriority w:val="99"/>
    <w:semiHidden/>
    <w:rsid w:val="00255505"/>
    <w:rPr>
      <w:rFonts w:ascii="Lucida Sans" w:hAnsi="Lucida Sans"/>
      <w:b/>
      <w:bCs/>
      <w:sz w:val="20"/>
      <w:szCs w:val="20"/>
    </w:rPr>
  </w:style>
  <w:style w:type="paragraph" w:styleId="Header">
    <w:name w:val="header"/>
    <w:basedOn w:val="Normal"/>
    <w:link w:val="HeaderChar"/>
    <w:uiPriority w:val="99"/>
    <w:unhideWhenUsed/>
    <w:rsid w:val="00ED50AD"/>
    <w:pPr>
      <w:tabs>
        <w:tab w:val="center" w:pos="4536"/>
        <w:tab w:val="right" w:pos="9072"/>
      </w:tabs>
      <w:spacing w:after="0"/>
    </w:pPr>
  </w:style>
  <w:style w:type="character" w:customStyle="1" w:styleId="HeaderChar">
    <w:name w:val="Header Char"/>
    <w:basedOn w:val="DefaultParagraphFont"/>
    <w:link w:val="Header"/>
    <w:uiPriority w:val="99"/>
    <w:rsid w:val="00ED50AD"/>
    <w:rPr>
      <w:rFonts w:ascii="Lucida Sans" w:hAnsi="Lucida Sans"/>
      <w:sz w:val="19"/>
    </w:rPr>
  </w:style>
  <w:style w:type="paragraph" w:styleId="Footer">
    <w:name w:val="footer"/>
    <w:basedOn w:val="Normal"/>
    <w:link w:val="FooterChar"/>
    <w:uiPriority w:val="99"/>
    <w:unhideWhenUsed/>
    <w:rsid w:val="00ED50AD"/>
    <w:pPr>
      <w:tabs>
        <w:tab w:val="center" w:pos="4536"/>
        <w:tab w:val="right" w:pos="9072"/>
      </w:tabs>
      <w:spacing w:after="0"/>
    </w:pPr>
  </w:style>
  <w:style w:type="character" w:customStyle="1" w:styleId="FooterChar">
    <w:name w:val="Footer Char"/>
    <w:basedOn w:val="DefaultParagraphFont"/>
    <w:link w:val="Footer"/>
    <w:uiPriority w:val="99"/>
    <w:rsid w:val="00ED50AD"/>
    <w:rPr>
      <w:rFonts w:ascii="Lucida Sans" w:hAnsi="Lucida San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Kenmerk_x0020_gerelateerd_x0020_document_x002f_dossier xmlns="b651a5c8-18d1-4676-949b-b33c2c763b6d" xsi:nil="true"/>
    <eb6d96c7a39b4a82859d6395136e1d0d xmlns="b651a5c8-18d1-4676-949b-b33c2c763b6d">
      <Terms xmlns="http://schemas.microsoft.com/office/infopath/2007/PartnerControls"/>
    </eb6d96c7a39b4a82859d6395136e1d0d>
    <Postcode_x0020_relatie1 xmlns="b651a5c8-18d1-4676-949b-b33c2c763b6d" xsi:nil="true"/>
    <E-mail_x0020_relatie xmlns="b651a5c8-18d1-4676-949b-b33c2c763b6d" xsi:nil="true"/>
    <Openbaarheidsbeperking xmlns="b651a5c8-18d1-4676-949b-b33c2c763b6d" xsi:nil="true"/>
    <oba227f9df7b4adb9fb03e006e714027 xmlns="b651a5c8-18d1-4676-949b-b33c2c763b6d">
      <Terms xmlns="http://schemas.microsoft.com/office/infopath/2007/PartnerControls"/>
    </oba227f9df7b4adb9fb03e006e714027>
    <n6ae26952f94454485d08f7afa7634de xmlns="b651a5c8-18d1-4676-949b-b33c2c763b6d">
      <Terms xmlns="http://schemas.microsoft.com/office/infopath/2007/PartnerControls"/>
    </n6ae26952f94454485d08f7afa7634de>
    <Datum_x0020_vaststelling_x0020_integriteit xmlns="b651a5c8-18d1-4676-949b-b33c2c763b6d" xsi:nil="true"/>
    <Herkomstapplicatie xmlns="b651a5c8-18d1-4676-949b-b33c2c763b6d" xsi:nil="true"/>
    <Postbus_x002f_adres_x0020_relatie xmlns="b651a5c8-18d1-4676-949b-b33c2c763b6d" xsi:nil="true"/>
    <Uitgezonderd_x0020_van_x0020_vervanging xmlns="b651a5c8-18d1-4676-949b-b33c2c763b6d">false</Uitgezonderd_x0020_van_x0020_vervanging>
    <TaxCatchAll xmlns="b651a5c8-18d1-4676-949b-b33c2c763b6d">
      <Value>1</Value>
      <Value>3</Value>
    </TaxCatchAll>
    <Datum_x0020_ontvangst xmlns="b651a5c8-18d1-4676-949b-b33c2c763b6d" xsi:nil="true"/>
    <ic1e5ae45c78478e931e737a744a1309 xmlns="b651a5c8-18d1-4676-949b-b33c2c763b6d">
      <Terms xmlns="http://schemas.microsoft.com/office/infopath/2007/PartnerControls"/>
    </ic1e5ae45c78478e931e737a744a1309>
    <Ingangsdatum_x0020_geheimhouding xmlns="b651a5c8-18d1-4676-949b-b33c2c763b6d" xsi:nil="true"/>
    <Gebeurtenis_x0020_einde_x0020_geheimhouding xmlns="b651a5c8-18d1-4676-949b-b33c2c763b6d" xsi:nil="true"/>
    <l0143d74ac9f4375b5e53f3bf171c8eb xmlns="b651a5c8-18d1-4676-949b-b33c2c763b6d">
      <Terms xmlns="http://schemas.microsoft.com/office/infopath/2007/PartnerControls"/>
    </l0143d74ac9f4375b5e53f3bf171c8eb>
    <Traject-eind xmlns="b651a5c8-18d1-4676-949b-b33c2c763b6d" xsi:nil="true"/>
    <Ingangsdatum_x0020_openbaarmaking xmlns="b651a5c8-18d1-4676-949b-b33c2c763b6d" xsi:nil="true"/>
    <Naam_x0020_relatie xmlns="b651a5c8-18d1-4676-949b-b33c2c763b6d" xsi:nil="true"/>
    <Land_x0020_relatie1 xmlns="b651a5c8-18d1-4676-949b-b33c2c763b6d" xsi:nil="true"/>
    <j6fa90620fc745e8b82349fe5ebd2af6 xmlns="b651a5c8-18d1-4676-949b-b33c2c763b6d">
      <Terms xmlns="http://schemas.microsoft.com/office/infopath/2007/PartnerControls"/>
    </j6fa90620fc745e8b82349fe5ebd2af6>
    <Toelichting_x0020_integriteit1 xmlns="b651a5c8-18d1-4676-949b-b33c2c763b6d" xsi:nil="true"/>
    <dfa99505122e48579c24b43e3a44bd56 xmlns="b651a5c8-18d1-4676-949b-b33c2c763b6d">
      <Terms xmlns="http://schemas.microsoft.com/office/infopath/2007/PartnerControls"/>
    </dfa99505122e48579c24b43e3a44bd56>
    <l198d4b554344fde9cd760def4ef28fe xmlns="b651a5c8-18d1-4676-949b-b33c2c763b6d">
      <Terms xmlns="http://schemas.microsoft.com/office/infopath/2007/PartnerControls"/>
    </l198d4b554344fde9cd760def4ef28fe>
    <cacfb565f8424c199369c1c3170d561c xmlns="b651a5c8-18d1-4676-949b-b33c2c763b6d">
      <Terms xmlns="http://schemas.microsoft.com/office/infopath/2007/PartnerControls">
        <TermInfo xmlns="http://schemas.microsoft.com/office/infopath/2007/PartnerControls">
          <TermName xmlns="http://schemas.microsoft.com/office/infopath/2007/PartnerControls">BU:ID:DI</TermName>
          <TermId xmlns="http://schemas.microsoft.com/office/infopath/2007/PartnerControls">9b21c8e9-1e96-4a47-887c-721dcc9d737a</TermId>
        </TermInfo>
      </Terms>
    </cacfb565f8424c199369c1c3170d561c>
    <Plaats_x0020_relatie xmlns="b651a5c8-18d1-4676-949b-b33c2c763b6d" xsi:nil="true"/>
    <Traject-start xmlns="b651a5c8-18d1-4676-949b-b33c2c763b6d" xsi:nil="true"/>
    <Kenmerk_x0020_afzender xmlns="b651a5c8-18d1-4676-949b-b33c2c763b6d" xsi:nil="true"/>
    <Datum_x0020_verzending xmlns="b651a5c8-18d1-4676-949b-b33c2c763b6d" xsi:nil="true"/>
    <Einddatum_x0020_geheimhouding xmlns="b651a5c8-18d1-4676-949b-b33c2c763b6d" xsi:nil="true"/>
    <Notitie_x0020_document xmlns="b651a5c8-18d1-4676-949b-b33c2c763b6d" xsi:nil="true"/>
    <Telefoonnummer_x0020_relatie xmlns="b651a5c8-18d1-4676-949b-b33c2c763b6d" xsi:nil="true"/>
    <cb0bc395e38145638a51dd612290f54d xmlns="b651a5c8-18d1-4676-949b-b33c2c763b6d">
      <Terms xmlns="http://schemas.microsoft.com/office/infopath/2007/PartnerControls"/>
    </cb0bc395e38145638a51dd612290f54d>
    <Datum_x0020_document xmlns="b651a5c8-18d1-4676-949b-b33c2c763b6d" xsi:nil="true"/>
    <Areaalcode xmlns="b651a5c8-18d1-4676-949b-b33c2c763b6d" xsi:nil="true"/>
    <Datum_x0020_migratie xmlns="b651a5c8-18d1-4676-949b-b33c2c763b6d" xsi:nil="true"/>
    <_dlc_DocId xmlns="d7a187d9-a854-4467-9103-8adc49ee9a7f">KZRE3WPWFNA2-606149010-8055</_dlc_DocId>
    <_dlc_DocIdUrl xmlns="d7a187d9-a854-4467-9103-8adc49ee9a7f">
      <Url>https://provincienoordholland.sharepoint.com/teams/bu-bms/_layouts/15/DocIdRedir.aspx?ID=KZRE3WPWFNA2-606149010-8055</Url>
      <Description>KZRE3WPWFNA2-606149010-8055</Description>
    </_dlc_DocIdUrl>
    <Categorie xmlns="c82b6fc5-cb4b-49ce-9392-588340e87e0a" xsi:nil="true"/>
    <lcf76f155ced4ddcb4097134ff3c332f xmlns="c82b6fc5-cb4b-49ce-9392-588340e87e0a">
      <Terms xmlns="http://schemas.microsoft.com/office/infopath/2007/PartnerControls"/>
    </lcf76f155ced4ddcb4097134ff3c332f>
    <Subcategorie xmlns="c82b6fc5-cb4b-49ce-9392-588340e87e0a" xsi:nil="true"/>
    <Stadium xmlns="c82b6fc5-cb4b-49ce-9392-588340e87e0a">Nieuw</Stadium>
    <Projectonderdeel xmlns="c82b6fc5-cb4b-49ce-9392-588340e87e0a" xsi:nil="true"/>
    <Subassetgroep xmlns="c82b6fc5-cb4b-49ce-9392-588340e87e0a" xsi:nil="true"/>
    <Assetgroep xmlns="c82b6fc5-cb4b-49ce-9392-588340e87e0a" xsi:nil="true"/>
    <TaxCatchAllLabel xmlns="b651a5c8-18d1-4676-949b-b33c2c763b6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Word bestand" ma:contentTypeID="0x0101006261D5E71047644AB60DEC2636D6DD7300FFC26B448E746B41B5A8C8BE8BEA6F77" ma:contentTypeVersion="468" ma:contentTypeDescription="" ma:contentTypeScope="" ma:versionID="124c0967c9350cefdc7c4a7f025305e7">
  <xsd:schema xmlns:xsd="http://www.w3.org/2001/XMLSchema" xmlns:xs="http://www.w3.org/2001/XMLSchema" xmlns:p="http://schemas.microsoft.com/office/2006/metadata/properties" xmlns:ns1="http://schemas.microsoft.com/sharepoint/v3" xmlns:ns2="b651a5c8-18d1-4676-949b-b33c2c763b6d" xmlns:ns3="c82b6fc5-cb4b-49ce-9392-588340e87e0a" xmlns:ns4="6daa60e2-bd58-4dcb-97ac-d16bd0a0cc7d" xmlns:ns5="d7a187d9-a854-4467-9103-8adc49ee9a7f" targetNamespace="http://schemas.microsoft.com/office/2006/metadata/properties" ma:root="true" ma:fieldsID="545a15f20e7997f01ec3fd1bb787eb25" ns1:_="" ns2:_="" ns3:_="" ns4:_="" ns5:_="">
    <xsd:import namespace="http://schemas.microsoft.com/sharepoint/v3"/>
    <xsd:import namespace="b651a5c8-18d1-4676-949b-b33c2c763b6d"/>
    <xsd:import namespace="c82b6fc5-cb4b-49ce-9392-588340e87e0a"/>
    <xsd:import namespace="6daa60e2-bd58-4dcb-97ac-d16bd0a0cc7d"/>
    <xsd:import namespace="d7a187d9-a854-4467-9103-8adc49ee9a7f"/>
    <xsd:element name="properties">
      <xsd:complexType>
        <xsd:sequence>
          <xsd:element name="documentManagement">
            <xsd:complexType>
              <xsd:all>
                <xsd:element ref="ns2:Datum_x0020_ontvangst" minOccurs="0"/>
                <xsd:element ref="ns2:Datum_x0020_document" minOccurs="0"/>
                <xsd:element ref="ns2:Datum_x0020_verzending" minOccurs="0"/>
                <xsd:element ref="ns2:Kenmerk_x0020_afzender" minOccurs="0"/>
                <xsd:element ref="ns2:Naam_x0020_relatie" minOccurs="0"/>
                <xsd:element ref="ns2:Postbus_x002f_adres_x0020_relatie" minOccurs="0"/>
                <xsd:element ref="ns2:Postcode_x0020_relatie1" minOccurs="0"/>
                <xsd:element ref="ns2:Plaats_x0020_relatie" minOccurs="0"/>
                <xsd:element ref="ns2:Land_x0020_relatie1" minOccurs="0"/>
                <xsd:element ref="ns2:E-mail_x0020_relatie" minOccurs="0"/>
                <xsd:element ref="ns2:Telefoonnummer_x0020_relatie" minOccurs="0"/>
                <xsd:element ref="ns2:Kenmerk_x0020_gerelateerd_x0020_document_x002f_dossier" minOccurs="0"/>
                <xsd:element ref="ns2:Areaalcode" minOccurs="0"/>
                <xsd:element ref="ns2:Traject-start" minOccurs="0"/>
                <xsd:element ref="ns2:Traject-eind" minOccurs="0"/>
                <xsd:element ref="ns2:Ingangsdatum_x0020_geheimhouding" minOccurs="0"/>
                <xsd:element ref="ns2:Einddatum_x0020_geheimhouding" minOccurs="0"/>
                <xsd:element ref="ns2:Gebeurtenis_x0020_einde_x0020_geheimhouding" minOccurs="0"/>
                <xsd:element ref="ns2:Ingangsdatum_x0020_openbaarmaking" minOccurs="0"/>
                <xsd:element ref="ns2:Openbaarheidsbeperking" minOccurs="0"/>
                <xsd:element ref="ns2:Notitie_x0020_document" minOccurs="0"/>
                <xsd:element ref="ns2:Uitgezonderd_x0020_van_x0020_vervanging" minOccurs="0"/>
                <xsd:element ref="ns2:cb0bc395e38145638a51dd612290f54d" minOccurs="0"/>
                <xsd:element ref="ns2:j6fa90620fc745e8b82349fe5ebd2af6" minOccurs="0"/>
                <xsd:element ref="ns2:oba227f9df7b4adb9fb03e006e714027" minOccurs="0"/>
                <xsd:element ref="ns2:n6ae26952f94454485d08f7afa7634de" minOccurs="0"/>
                <xsd:element ref="ns2:eb6d96c7a39b4a82859d6395136e1d0d" minOccurs="0"/>
                <xsd:element ref="ns2:l0143d74ac9f4375b5e53f3bf171c8eb" minOccurs="0"/>
                <xsd:element ref="ns2:Toelichting_x0020_integriteit1" minOccurs="0"/>
                <xsd:element ref="ns2:dfa99505122e48579c24b43e3a44bd56" minOccurs="0"/>
                <xsd:element ref="ns2:Datum_x0020_vaststelling_x0020_integriteit" minOccurs="0"/>
                <xsd:element ref="ns2:Datum_x0020_migratie" minOccurs="0"/>
                <xsd:element ref="ns2:Herkomstapplicatie" minOccurs="0"/>
                <xsd:element ref="ns2:ic1e5ae45c78478e931e737a744a1309" minOccurs="0"/>
                <xsd:element ref="ns2:l198d4b554344fde9cd760def4ef28fe" minOccurs="0"/>
                <xsd:element ref="ns2:cacfb565f8424c199369c1c3170d561c" minOccurs="0"/>
                <xsd:element ref="ns2:TaxCatchAll" minOccurs="0"/>
                <xsd:element ref="ns2:TaxCatchAllLabel" minOccurs="0"/>
                <xsd:element ref="ns3:Stadium" minOccurs="0"/>
                <xsd:element ref="ns3:MediaServiceDateTaken" minOccurs="0"/>
                <xsd:element ref="ns3:MediaLengthInSeconds" minOccurs="0"/>
                <xsd:element ref="ns4:SharedWithUsers" minOccurs="0"/>
                <xsd:element ref="ns3:MediaServiceSearchProperties" minOccurs="0"/>
                <xsd:element ref="ns3:MediaServiceMetadata" minOccurs="0"/>
                <xsd:element ref="ns3:MediaServiceFastMetadata" minOccurs="0"/>
                <xsd:element ref="ns3:lcf76f155ced4ddcb4097134ff3c332f" minOccurs="0"/>
                <xsd:element ref="ns3:MediaServiceObjectDetectorVersions" minOccurs="0"/>
                <xsd:element ref="ns3:Subcategorie" minOccurs="0"/>
                <xsd:element ref="ns3:Assetgroep" minOccurs="0"/>
                <xsd:element ref="ns3:MediaServiceGenerationTime" minOccurs="0"/>
                <xsd:element ref="ns3:MediaServiceEventHashCode" minOccurs="0"/>
                <xsd:element ref="ns3:Categorie" minOccurs="0"/>
                <xsd:element ref="ns1:TagEventDate" minOccurs="0"/>
                <xsd:element ref="ns3:Projectonderdeel" minOccurs="0"/>
                <xsd:element ref="ns4:SharedWithDetails" minOccurs="0"/>
                <xsd:element ref="ns3:Subassetgroep" minOccurs="0"/>
                <xsd:element ref="ns5:_dlc_DocId" minOccurs="0"/>
                <xsd:element ref="ns5:_dlc_DocIdUrl" minOccurs="0"/>
                <xsd:element ref="ns5: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71" nillable="true" ma:displayName="Label Datum van gebeurtenis"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651a5c8-18d1-4676-949b-b33c2c763b6d" elementFormDefault="qualified">
    <xsd:import namespace="http://schemas.microsoft.com/office/2006/documentManagement/types"/>
    <xsd:import namespace="http://schemas.microsoft.com/office/infopath/2007/PartnerControls"/>
    <xsd:element name="Datum_x0020_ontvangst" ma:index="5" nillable="true" ma:displayName="Datum ontvangst" ma:description="Datum van ontvangst van het ingekomen poststuk." ma:format="DateOnly" ma:hidden="true" ma:internalName="Datum_x0020_ontvangst" ma:readOnly="false">
      <xsd:simpleType>
        <xsd:restriction base="dms:DateTime"/>
      </xsd:simpleType>
    </xsd:element>
    <xsd:element name="Datum_x0020_document" ma:index="6" nillable="true" ma:displayName="Datum document/poststuk" ma:description="Vul de datum zoals vermeld op het document in." ma:format="DateOnly" ma:hidden="true" ma:internalName="Datum_x0020_document" ma:readOnly="false">
      <xsd:simpleType>
        <xsd:restriction base="dms:DateTime"/>
      </xsd:simpleType>
    </xsd:element>
    <xsd:element name="Datum_x0020_verzending" ma:index="7" nillable="true" ma:displayName="Datum verzending" ma:description="Datum van verzending van ingekomen en uitgaande post." ma:format="DateOnly" ma:hidden="true" ma:internalName="Datum_x0020_verzending" ma:readOnly="false">
      <xsd:simpleType>
        <xsd:restriction base="dms:DateTime"/>
      </xsd:simpleType>
    </xsd:element>
    <xsd:element name="Kenmerk_x0020_afzender" ma:index="8" nillable="true" ma:displayName="Kenmerk afzender" ma:description="Het kenmerk dat een derde aan informatie heeft meegegeven." ma:hidden="true" ma:internalName="Kenmerk_x0020_afzender" ma:readOnly="false">
      <xsd:simpleType>
        <xsd:restriction base="dms:Text">
          <xsd:maxLength value="255"/>
        </xsd:restriction>
      </xsd:simpleType>
    </xsd:element>
    <xsd:element name="Naam_x0020_relatie" ma:index="9" nillable="true" ma:displayName="Naam relatie" ma:description="Vul hier de persoon (voorletter + achternaam) of organisatie met evt. contactpersoon" ma:hidden="true" ma:internalName="Naam_x0020_relatie" ma:readOnly="false">
      <xsd:simpleType>
        <xsd:restriction base="dms:Note"/>
      </xsd:simpleType>
    </xsd:element>
    <xsd:element name="Postbus_x002f_adres_x0020_relatie" ma:index="10" nillable="true" ma:displayName="Postbus/adres relatie" ma:description="" ma:hidden="true" ma:internalName="Postbus_x002F_adres_x0020_relatie" ma:readOnly="false">
      <xsd:simpleType>
        <xsd:restriction base="dms:Text">
          <xsd:maxLength value="255"/>
        </xsd:restriction>
      </xsd:simpleType>
    </xsd:element>
    <xsd:element name="Postcode_x0020_relatie1" ma:index="11" nillable="true" ma:displayName="Postcode relatie" ma:hidden="true" ma:internalName="Postcode_x0020_relatie1" ma:readOnly="false">
      <xsd:simpleType>
        <xsd:restriction base="dms:Text">
          <xsd:maxLength value="255"/>
        </xsd:restriction>
      </xsd:simpleType>
    </xsd:element>
    <xsd:element name="Plaats_x0020_relatie" ma:index="12" nillable="true" ma:displayName="Plaats relatie" ma:hidden="true" ma:internalName="Plaats_x0020_relatie" ma:readOnly="false">
      <xsd:simpleType>
        <xsd:restriction base="dms:Text">
          <xsd:maxLength value="255"/>
        </xsd:restriction>
      </xsd:simpleType>
    </xsd:element>
    <xsd:element name="Land_x0020_relatie1" ma:index="13" nillable="true" ma:displayName="Land relatie" ma:hidden="true" ma:internalName="Land_x0020_relatie1" ma:readOnly="false">
      <xsd:simpleType>
        <xsd:restriction base="dms:Text">
          <xsd:maxLength value="255"/>
        </xsd:restriction>
      </xsd:simpleType>
    </xsd:element>
    <xsd:element name="E-mail_x0020_relatie" ma:index="14" nillable="true" ma:displayName="E-mail relatie" ma:hidden="true" ma:internalName="E_x002d_mail_x0020_relatie" ma:readOnly="false">
      <xsd:simpleType>
        <xsd:restriction base="dms:Text">
          <xsd:maxLength value="255"/>
        </xsd:restriction>
      </xsd:simpleType>
    </xsd:element>
    <xsd:element name="Telefoonnummer_x0020_relatie" ma:index="15" nillable="true" ma:displayName="Telefoonnummer relatie" ma:hidden="true" ma:internalName="Telefoonnummer_x0020_relatie">
      <xsd:simpleType>
        <xsd:restriction base="dms:Text">
          <xsd:maxLength value="255"/>
        </xsd:restriction>
      </xsd:simpleType>
    </xsd:element>
    <xsd:element name="Kenmerk_x0020_gerelateerd_x0020_document_x002f_dossier" ma:index="18" nillable="true" ma:displayName="Kenmerk gerelateerd document/dossier" ma:hidden="true" ma:internalName="Kenmerk_x0020_gerelateerd_x0020_document_x002F_dossier" ma:readOnly="false">
      <xsd:simpleType>
        <xsd:restriction base="dms:Text">
          <xsd:maxLength value="255"/>
        </xsd:restriction>
      </xsd:simpleType>
    </xsd:element>
    <xsd:element name="Areaalcode" ma:index="19" nillable="true" ma:displayName="Areaalcode" ma:hidden="true" ma:internalName="Areaalcode" ma:readOnly="false">
      <xsd:simpleType>
        <xsd:restriction base="dms:Text">
          <xsd:maxLength value="255"/>
        </xsd:restriction>
      </xsd:simpleType>
    </xsd:element>
    <xsd:element name="Traject-start" ma:index="21" nillable="true" ma:displayName="Traject-start" ma:hidden="true" ma:internalName="Traject_x002d_start" ma:readOnly="false">
      <xsd:simpleType>
        <xsd:restriction base="dms:Text">
          <xsd:maxLength value="255"/>
        </xsd:restriction>
      </xsd:simpleType>
    </xsd:element>
    <xsd:element name="Traject-eind" ma:index="22" nillable="true" ma:displayName="Traject-eind" ma:hidden="true" ma:internalName="Traject_x002d_eind" ma:readOnly="false">
      <xsd:simpleType>
        <xsd:restriction base="dms:Text">
          <xsd:maxLength value="255"/>
        </xsd:restriction>
      </xsd:simpleType>
    </xsd:element>
    <xsd:element name="Ingangsdatum_x0020_geheimhouding" ma:index="23" nillable="true" ma:displayName="Ingangsdatum geheimhouding" ma:description="Vul de datum in waarop geheimhouding ingaat." ma:format="DateOnly" ma:hidden="true" ma:internalName="Ingangsdatum_x0020_geheimhouding" ma:readOnly="false">
      <xsd:simpleType>
        <xsd:restriction base="dms:DateTime"/>
      </xsd:simpleType>
    </xsd:element>
    <xsd:element name="Einddatum_x0020_geheimhouding" ma:index="24" nillable="true" ma:displayName="Einddatum geheimhouding" ma:description="Vul de datum in waarop geheimhouding afloopt." ma:format="DateOnly" ma:hidden="true" ma:internalName="Einddatum_x0020_geheimhouding" ma:readOnly="false">
      <xsd:simpleType>
        <xsd:restriction base="dms:DateTime"/>
      </xsd:simpleType>
    </xsd:element>
    <xsd:element name="Gebeurtenis_x0020_einde_x0020_geheimhouding" ma:index="25" nillable="true" ma:displayName="Gebeurtenis einde geheimhouding" ma:default="" ma:hidden="true" ma:internalName="Gebeurtenis_x0020_einde_x0020_geheimhouding" ma:readOnly="false">
      <xsd:simpleType>
        <xsd:restriction base="dms:Text">
          <xsd:maxLength value="255"/>
        </xsd:restriction>
      </xsd:simpleType>
    </xsd:element>
    <xsd:element name="Ingangsdatum_x0020_openbaarmaking" ma:index="28" nillable="true" ma:displayName="Ingangsdatum openbaarmaking" ma:default="" ma:format="DateOnly" ma:hidden="true" ma:internalName="Ingangsdatum_x0020_openbaarmaking" ma:readOnly="false">
      <xsd:simpleType>
        <xsd:restriction base="dms:DateTime"/>
      </xsd:simpleType>
    </xsd:element>
    <xsd:element name="Openbaarheidsbeperking" ma:index="30" nillable="true" ma:displayName="Openbaarheidsbeperking (aantal jaren)" ma:description="In jaren" ma:hidden="true" ma:internalName="Openbaarheidsbeperking" ma:readOnly="false" ma:percentage="FALSE">
      <xsd:simpleType>
        <xsd:restriction base="dms:Number"/>
      </xsd:simpleType>
    </xsd:element>
    <xsd:element name="Notitie_x0020_document" ma:index="31" nillable="true" ma:displayName="Notities" ma:description="Notities over het document indien noodzakelijk." ma:internalName="Notitie_x0020_document" ma:readOnly="false">
      <xsd:simpleType>
        <xsd:restriction base="dms:Note">
          <xsd:maxLength value="255"/>
        </xsd:restriction>
      </xsd:simpleType>
    </xsd:element>
    <xsd:element name="Uitgezonderd_x0020_van_x0020_vervanging" ma:index="32" nillable="true" ma:displayName="Uitgezonderd van vervanging" ma:default="0" ma:description="" ma:hidden="true" ma:internalName="Uitgezonderd_x0020_van_x0020_vervanging" ma:readOnly="false">
      <xsd:simpleType>
        <xsd:restriction base="dms:Boolean"/>
      </xsd:simpleType>
    </xsd:element>
    <xsd:element name="cb0bc395e38145638a51dd612290f54d" ma:index="34" nillable="true" ma:taxonomy="true" ma:internalName="cb0bc395e38145638a51dd612290f54d" ma:taxonomyFieldName="PNH_x002d_gebied" ma:displayName="Gebied/regio" ma:default="" ma:fieldId="{cb0bc395-e381-4563-8a51-dd612290f54d}" ma:taxonomyMulti="true" ma:sspId="2137f917-9df2-4fce-b447-1341bd3a5c8c" ma:termSetId="3c4da92d-c93b-4c88-912c-2ef8e8ce7174" ma:anchorId="00000000-0000-0000-0000-000000000000" ma:open="false" ma:isKeyword="false">
      <xsd:complexType>
        <xsd:sequence>
          <xsd:element ref="pc:Terms" minOccurs="0" maxOccurs="1"/>
        </xsd:sequence>
      </xsd:complexType>
    </xsd:element>
    <xsd:element name="j6fa90620fc745e8b82349fe5ebd2af6" ma:index="35" nillable="true" ma:taxonomy="true" ma:internalName="j6fa90620fc745e8b82349fe5ebd2af6" ma:taxonomyFieldName="Kwalificatie_x0020_integriteit" ma:displayName="Kwalificatie integriteit" ma:default="" ma:fieldId="{36fa9062-0fc7-45e8-b823-49fe5ebd2af6}" ma:sspId="2137f917-9df2-4fce-b447-1341bd3a5c8c" ma:termSetId="0970a932-d222-42a2-b7b1-c764716dee53" ma:anchorId="00000000-0000-0000-0000-000000000000" ma:open="false" ma:isKeyword="false">
      <xsd:complexType>
        <xsd:sequence>
          <xsd:element ref="pc:Terms" minOccurs="0" maxOccurs="1"/>
        </xsd:sequence>
      </xsd:complexType>
    </xsd:element>
    <xsd:element name="oba227f9df7b4adb9fb03e006e714027" ma:index="38" nillable="true" ma:taxonomy="true" ma:internalName="oba227f9df7b4adb9fb03e006e714027" ma:taxonomyFieldName="Weg_x002d__x0020_vaarwegnummer" ma:displayName="Weg- vaarwegnummer" ma:default="" ma:fieldId="{8ba227f9-df7b-4adb-9fb0-3e006e714027}" ma:taxonomyMulti="true" ma:sspId="2137f917-9df2-4fce-b447-1341bd3a5c8c" ma:termSetId="b28dc8b3-b56b-4f5f-948d-8aa4beeefc33" ma:anchorId="00000000-0000-0000-0000-000000000000" ma:open="false" ma:isKeyword="false">
      <xsd:complexType>
        <xsd:sequence>
          <xsd:element ref="pc:Terms" minOccurs="0" maxOccurs="1"/>
        </xsd:sequence>
      </xsd:complexType>
    </xsd:element>
    <xsd:element name="n6ae26952f94454485d08f7afa7634de" ma:index="39" nillable="true" ma:taxonomy="true" ma:internalName="n6ae26952f94454485d08f7afa7634de" ma:taxonomyFieldName="Gerelateerde_x0020_applicatie" ma:displayName="Naam gerelateerde applicatie" ma:default="" ma:fieldId="{76ae2695-2f94-4544-85d0-8f7afa7634de}" ma:sspId="2137f917-9df2-4fce-b447-1341bd3a5c8c" ma:termSetId="3e7c0c09-34b6-468d-9d22-b7177f27b69d" ma:anchorId="00000000-0000-0000-0000-000000000000" ma:open="false" ma:isKeyword="false">
      <xsd:complexType>
        <xsd:sequence>
          <xsd:element ref="pc:Terms" minOccurs="0" maxOccurs="1"/>
        </xsd:sequence>
      </xsd:complexType>
    </xsd:element>
    <xsd:element name="eb6d96c7a39b4a82859d6395136e1d0d" ma:index="41" nillable="true" ma:taxonomy="true" ma:internalName="eb6d96c7a39b4a82859d6395136e1d0d" ma:taxonomyFieldName="Documenttype" ma:displayName="Documenttype" ma:readOnly="false" ma:default="" ma:fieldId="{eb6d96c7-a39b-4a82-859d-6395136e1d0d}" ma:sspId="2137f917-9df2-4fce-b447-1341bd3a5c8c" ma:termSetId="4702c568-b1d3-4e70-b097-db046e340fe3" ma:anchorId="00000000-0000-0000-0000-000000000000" ma:open="false" ma:isKeyword="false">
      <xsd:complexType>
        <xsd:sequence>
          <xsd:element ref="pc:Terms" minOccurs="0" maxOccurs="1"/>
        </xsd:sequence>
      </xsd:complexType>
    </xsd:element>
    <xsd:element name="l0143d74ac9f4375b5e53f3bf171c8eb" ma:index="42" nillable="true" ma:taxonomy="true" ma:internalName="l0143d74ac9f4375b5e53f3bf171c8eb" ma:taxonomyFieldName="Grondslag_x0020_voor_x0020_geheimhouding1" ma:displayName="Belang geheimhouding" ma:readOnly="false" ma:default="" ma:fieldId="{50143d74-ac9f-4375-b5e5-3f3bf171c8eb}" ma:sspId="2137f917-9df2-4fce-b447-1341bd3a5c8c" ma:termSetId="5403ddb3-66b7-4c11-9b55-7eb03d952a00" ma:anchorId="00000000-0000-0000-0000-000000000000" ma:open="false" ma:isKeyword="false">
      <xsd:complexType>
        <xsd:sequence>
          <xsd:element ref="pc:Terms" minOccurs="0" maxOccurs="1"/>
        </xsd:sequence>
      </xsd:complexType>
    </xsd:element>
    <xsd:element name="Toelichting_x0020_integriteit1" ma:index="44" nillable="true" ma:displayName="Toelichting integriteit" ma:default="" ma:hidden="true" ma:internalName="Toelichting_x0020_integriteit1" ma:readOnly="false">
      <xsd:simpleType>
        <xsd:restriction base="dms:Text">
          <xsd:maxLength value="255"/>
        </xsd:restriction>
      </xsd:simpleType>
    </xsd:element>
    <xsd:element name="dfa99505122e48579c24b43e3a44bd56" ma:index="46" nillable="true" ma:taxonomy="true" ma:internalName="dfa99505122e48579c24b43e3a44bd56" ma:taxonomyFieldName="Grondslag_x0020_openbaar" ma:displayName="Grondslag openbaar" ma:default="" ma:fieldId="{dfa99505-122e-4857-9c24-b43e3a44bd56}" ma:sspId="2137f917-9df2-4fce-b447-1341bd3a5c8c" ma:termSetId="3ff7e1b9-ce42-4fe0-8f36-5b4a4b7bd74d" ma:anchorId="00000000-0000-0000-0000-000000000000" ma:open="false" ma:isKeyword="false">
      <xsd:complexType>
        <xsd:sequence>
          <xsd:element ref="pc:Terms" minOccurs="0" maxOccurs="1"/>
        </xsd:sequence>
      </xsd:complexType>
    </xsd:element>
    <xsd:element name="Datum_x0020_vaststelling_x0020_integriteit" ma:index="47" nillable="true" ma:displayName="Datum vaststelling integriteit" ma:description="De datum waarop de kwalificatie van de integriteit is afgegeven." ma:format="DateOnly" ma:hidden="true" ma:internalName="Datum_x0020_vaststelling_x0020_integriteit" ma:readOnly="false">
      <xsd:simpleType>
        <xsd:restriction base="dms:DateTime"/>
      </xsd:simpleType>
    </xsd:element>
    <xsd:element name="Datum_x0020_migratie" ma:index="48" nillable="true" ma:displayName="Datum migratie" ma:description="Dit is de migratiedatum van het dossier/document." ma:format="DateOnly" ma:hidden="true" ma:internalName="Datum_x0020_migratie" ma:readOnly="false">
      <xsd:simpleType>
        <xsd:restriction base="dms:DateTime"/>
      </xsd:simpleType>
    </xsd:element>
    <xsd:element name="Herkomstapplicatie" ma:index="50" nillable="true" ma:displayName="Herkomstapplicatie" ma:description="Dit is de naam of het kenmerk van de applicatie waaruit het dossier/document is gemigreerd." ma:hidden="true" ma:internalName="Herkomstapplicatie" ma:readOnly="false">
      <xsd:simpleType>
        <xsd:restriction base="dms:Text">
          <xsd:maxLength value="255"/>
        </xsd:restriction>
      </xsd:simpleType>
    </xsd:element>
    <xsd:element name="ic1e5ae45c78478e931e737a744a1309" ma:index="51" nillable="true" ma:taxonomy="true" ma:internalName="ic1e5ae45c78478e931e737a744a1309" ma:taxonomyFieldName="Geheimhouding_x0020_opgelegd_x0020_door" ma:displayName="Geheimhouding opgelegd door" ma:default="" ma:fieldId="{2c1e5ae4-5c78-478e-931e-737a744a1309}" ma:sspId="2137f917-9df2-4fce-b447-1341bd3a5c8c" ma:termSetId="a2752ca8-540c-485b-889e-fb329f36b05d" ma:anchorId="00000000-0000-0000-0000-000000000000" ma:open="false" ma:isKeyword="false">
      <xsd:complexType>
        <xsd:sequence>
          <xsd:element ref="pc:Terms" minOccurs="0" maxOccurs="1"/>
        </xsd:sequence>
      </xsd:complexType>
    </xsd:element>
    <xsd:element name="l198d4b554344fde9cd760def4ef28fe" ma:index="52" nillable="true" ma:taxonomy="true" ma:internalName="l198d4b554344fde9cd760def4ef28fe" ma:taxonomyFieldName="Status_x0020_document" ma:displayName="Status document" ma:default="" ma:fieldId="{5198d4b5-5434-4fde-9cd7-60def4ef28fe}" ma:taxonomyMulti="true" ma:sspId="2137f917-9df2-4fce-b447-1341bd3a5c8c" ma:termSetId="ea338add-1567-4ad0-aaeb-9d0c59afcbe6" ma:anchorId="00000000-0000-0000-0000-000000000000" ma:open="false" ma:isKeyword="false">
      <xsd:complexType>
        <xsd:sequence>
          <xsd:element ref="pc:Terms" minOccurs="0" maxOccurs="1"/>
        </xsd:sequence>
      </xsd:complexType>
    </xsd:element>
    <xsd:element name="cacfb565f8424c199369c1c3170d561c" ma:index="53" ma:taxonomy="true" ma:internalName="cacfb565f8424c199369c1c3170d561c" ma:taxonomyFieldName="Organisatieonderdeel" ma:displayName="Organisatieonderdeel" ma:default="" ma:fieldId="{cacfb565-f842-4c19-9369-c1c3170d561c}" ma:sspId="2137f917-9df2-4fce-b447-1341bd3a5c8c" ma:termSetId="b81dc232-8640-48f0-bc64-c4ee55a74d5e" ma:anchorId="00000000-0000-0000-0000-000000000000" ma:open="false" ma:isKeyword="false">
      <xsd:complexType>
        <xsd:sequence>
          <xsd:element ref="pc:Terms" minOccurs="0" maxOccurs="1"/>
        </xsd:sequence>
      </xsd:complexType>
    </xsd:element>
    <xsd:element name="TaxCatchAll" ma:index="54" nillable="true" ma:displayName="Taxonomy Catch All Column" ma:hidden="true" ma:list="{7fe13880-4ade-4572-a554-adaf6a47efb9}" ma:internalName="TaxCatchAll" ma:readOnly="false" ma:showField="CatchAllData" ma:web="6daa60e2-bd58-4dcb-97ac-d16bd0a0cc7d">
      <xsd:complexType>
        <xsd:complexContent>
          <xsd:extension base="dms:MultiChoiceLookup">
            <xsd:sequence>
              <xsd:element name="Value" type="dms:Lookup" maxOccurs="unbounded" minOccurs="0" nillable="true"/>
            </xsd:sequence>
          </xsd:extension>
        </xsd:complexContent>
      </xsd:complexType>
    </xsd:element>
    <xsd:element name="TaxCatchAllLabel" ma:index="55" nillable="true" ma:displayName="Taxonomy Catch All Column1" ma:hidden="true" ma:list="{7fe13880-4ade-4572-a554-adaf6a47efb9}" ma:internalName="TaxCatchAllLabel" ma:readOnly="false" ma:showField="CatchAllDataLabel" ma:web="6daa60e2-bd58-4dcb-97ac-d16bd0a0cc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82b6fc5-cb4b-49ce-9392-588340e87e0a" elementFormDefault="qualified">
    <xsd:import namespace="http://schemas.microsoft.com/office/2006/documentManagement/types"/>
    <xsd:import namespace="http://schemas.microsoft.com/office/infopath/2007/PartnerControls"/>
    <xsd:element name="Stadium" ma:index="56" nillable="true" ma:displayName="Stadium" ma:default="Nieuw" ma:description="Fase in het ontwikkelproces" ma:format="RadioButtons" ma:internalName="Stadium">
      <xsd:simpleType>
        <xsd:restriction base="dms:Choice">
          <xsd:enumeration value="Nieuw"/>
          <xsd:enumeration value="Te behandelen"/>
          <xsd:enumeration value="In opbouw"/>
          <xsd:enumeration value="Toetsing"/>
          <xsd:enumeration value="Akkoord"/>
          <xsd:enumeration value="Afgehandeld"/>
        </xsd:restriction>
      </xsd:simpleType>
    </xsd:element>
    <xsd:element name="MediaServiceDateTaken" ma:index="57" nillable="true" ma:displayName="MediaServiceDateTaken" ma:hidden="true" ma:indexed="true" ma:internalName="MediaServiceDateTaken" ma:readOnly="true">
      <xsd:simpleType>
        <xsd:restriction base="dms:Text"/>
      </xsd:simpleType>
    </xsd:element>
    <xsd:element name="MediaLengthInSeconds" ma:index="58" nillable="true" ma:displayName="MediaLengthInSeconds" ma:hidden="true" ma:internalName="MediaLengthInSeconds" ma:readOnly="true">
      <xsd:simpleType>
        <xsd:restriction base="dms:Unknown"/>
      </xsd:simpleType>
    </xsd:element>
    <xsd:element name="MediaServiceSearchProperties" ma:index="60" nillable="true" ma:displayName="MediaServiceSearchProperties" ma:hidden="true" ma:internalName="MediaServiceSearchProperties" ma:readOnly="true">
      <xsd:simpleType>
        <xsd:restriction base="dms:Note"/>
      </xsd:simpleType>
    </xsd:element>
    <xsd:element name="MediaServiceMetadata" ma:index="61" nillable="true" ma:displayName="MediaServiceMetadata" ma:hidden="true" ma:internalName="MediaServiceMetadata" ma:readOnly="true">
      <xsd:simpleType>
        <xsd:restriction base="dms:Note"/>
      </xsd:simpleType>
    </xsd:element>
    <xsd:element name="MediaServiceFastMetadata" ma:index="62" nillable="true" ma:displayName="MediaServiceFastMetadata" ma:hidden="true" ma:internalName="MediaServiceFastMetadata" ma:readOnly="true">
      <xsd:simpleType>
        <xsd:restriction base="dms:Note"/>
      </xsd:simpleType>
    </xsd:element>
    <xsd:element name="lcf76f155ced4ddcb4097134ff3c332f" ma:index="63" nillable="true" ma:taxonomy="true" ma:internalName="lcf76f155ced4ddcb4097134ff3c332f" ma:taxonomyFieldName="MediaServiceImageTags" ma:displayName="Afbeeldingtags" ma:readOnly="false" ma:fieldId="{5cf76f15-5ced-4ddc-b409-7134ff3c332f}" ma:taxonomyMulti="true" ma:sspId="2137f917-9df2-4fce-b447-1341bd3a5c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64" nillable="true" ma:displayName="MediaServiceObjectDetectorVersions" ma:hidden="true" ma:indexed="true" ma:internalName="MediaServiceObjectDetectorVersions" ma:readOnly="true">
      <xsd:simpleType>
        <xsd:restriction base="dms:Text"/>
      </xsd:simpleType>
    </xsd:element>
    <xsd:element name="Subcategorie" ma:index="65" nillable="true" ma:displayName="Sub categorie" ma:format="Dropdown" ma:internalName="Subcategorie">
      <xsd:complexType>
        <xsd:complexContent>
          <xsd:extension base="dms:MultiChoice">
            <xsd:sequence>
              <xsd:element name="Value" maxOccurs="unbounded" minOccurs="0" nillable="true">
                <xsd:simpleType>
                  <xsd:restriction base="dms:Choice">
                    <xsd:enumeration value="Presentatie"/>
                    <xsd:enumeration value="Afspraak"/>
                    <xsd:enumeration value="MT besluit"/>
                    <xsd:enumeration value="IMBOR"/>
                    <xsd:enumeration value="Gisib"/>
                    <xsd:enumeration value="viewer"/>
                    <xsd:enumeration value="AD5"/>
                    <xsd:enumeration value="BGT"/>
                    <xsd:enumeration value="ILS"/>
                    <xsd:enumeration value="FME"/>
                    <xsd:enumeration value="Areaallijst"/>
                    <xsd:enumeration value="Architectuur"/>
                    <xsd:enumeration value="Communicatie"/>
                    <xsd:enumeration value="Rapport"/>
                    <xsd:enumeration value="Verslag"/>
                    <xsd:enumeration value="werksessie"/>
                  </xsd:restriction>
                </xsd:simpleType>
              </xsd:element>
            </xsd:sequence>
          </xsd:extension>
        </xsd:complexContent>
      </xsd:complexType>
    </xsd:element>
    <xsd:element name="Assetgroep" ma:index="66" nillable="true" ma:displayName="Assetgroep" ma:format="Dropdown" ma:internalName="Assetgroep" ma:readOnly="false">
      <xsd:complexType>
        <xsd:complexContent>
          <xsd:extension base="dms:MultiChoice">
            <xsd:sequence>
              <xsd:element name="Value" maxOccurs="unbounded" minOccurs="0" nillable="true">
                <xsd:simpleType>
                  <xsd:restriction base="dms:Choice">
                    <xsd:enumeration value="Wegen"/>
                    <xsd:enumeration value="Kunstwerken"/>
                    <xsd:enumeration value="Vaarwegen"/>
                    <xsd:enumeration value="Groen"/>
                    <xsd:enumeration value="Integraal"/>
                    <xsd:enumeration value="Inspecties"/>
                    <xsd:enumeration value="Overig"/>
                    <xsd:enumeration value="Algemeen"/>
                    <xsd:enumeration value="Elektrotechniek"/>
                  </xsd:restriction>
                </xsd:simpleType>
              </xsd:element>
            </xsd:sequence>
          </xsd:extension>
        </xsd:complexContent>
      </xsd:complexType>
    </xsd:element>
    <xsd:element name="MediaServiceGenerationTime" ma:index="67" nillable="true" ma:displayName="MediaServiceGenerationTime" ma:hidden="true" ma:internalName="MediaServiceGenerationTime" ma:readOnly="true">
      <xsd:simpleType>
        <xsd:restriction base="dms:Text"/>
      </xsd:simpleType>
    </xsd:element>
    <xsd:element name="MediaServiceEventHashCode" ma:index="68" nillable="true" ma:displayName="MediaServiceEventHashCode" ma:hidden="true" ma:internalName="MediaServiceEventHashCode" ma:readOnly="true">
      <xsd:simpleType>
        <xsd:restriction base="dms:Text"/>
      </xsd:simpleType>
    </xsd:element>
    <xsd:element name="Categorie" ma:index="70" nillable="true" ma:displayName="Categorie" ma:format="Dropdown" ma:internalName="Categorie">
      <xsd:complexType>
        <xsd:complexContent>
          <xsd:extension base="dms:MultiChoice">
            <xsd:sequence>
              <xsd:element name="Value" maxOccurs="unbounded" minOccurs="0" nillable="true">
                <xsd:simpleType>
                  <xsd:restriction base="dms:Choice">
                    <xsd:enumeration value="Project Gisib LTAP wegen"/>
                    <xsd:enumeration value="Project AD5"/>
                    <xsd:enumeration value="Projectorganisatie"/>
                    <xsd:enumeration value="Areaallijst"/>
                  </xsd:restriction>
                </xsd:simpleType>
              </xsd:element>
            </xsd:sequence>
          </xsd:extension>
        </xsd:complexContent>
      </xsd:complexType>
    </xsd:element>
    <xsd:element name="Projectonderdeel" ma:index="72" nillable="true" ma:displayName="Project onderdeel" ma:format="Dropdown" ma:internalName="Projectonderdeel">
      <xsd:complexType>
        <xsd:complexContent>
          <xsd:extension base="dms:MultiChoice">
            <xsd:sequence>
              <xsd:element name="Value" maxOccurs="unbounded" minOccurs="0" nillable="true">
                <xsd:simpleType>
                  <xsd:restriction base="dms:Choice">
                    <xsd:enumeration value="Informatiebehoefte"/>
                    <xsd:enumeration value="AD5"/>
                    <xsd:enumeration value="Gisib"/>
                    <xsd:enumeration value="Proces en onragnisatie"/>
                  </xsd:restriction>
                </xsd:simpleType>
              </xsd:element>
            </xsd:sequence>
          </xsd:extension>
        </xsd:complexContent>
      </xsd:complexType>
    </xsd:element>
    <xsd:element name="Subassetgroep" ma:index="74" nillable="true" ma:displayName="Sub assetgroep" ma:format="Dropdown" ma:internalName="Subassetgroep">
      <xsd:complexType>
        <xsd:complexContent>
          <xsd:extension base="dms:MultiChoice">
            <xsd:sequence>
              <xsd:element name="Value" maxOccurs="unbounded" minOccurs="0" nillable="true">
                <xsd:simpleType>
                  <xsd:restriction base="dms:Choice">
                    <xsd:enumeration value="Wegen"/>
                    <xsd:enumeration value="Kunstwerken vast"/>
                    <xsd:enumeration value="Kunstwerken beweegbaar"/>
                    <xsd:enumeration value="VRI"/>
                    <xsd:enumeration value="OVL"/>
                    <xsd:enumeration value="Vaarwegen"/>
                    <xsd:enumeration value="Bodem"/>
                    <xsd:enumeration value="Groen vlakken"/>
                    <xsd:enumeration value="bomen"/>
                    <xsd:enumeration value="Verkeersvoorzieningen"/>
                    <xsd:enumeration value="Ecologie"/>
                    <xsd:enumeration value="Integraal"/>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daa60e2-bd58-4dcb-97ac-d16bd0a0cc7d" elementFormDefault="qualified">
    <xsd:import namespace="http://schemas.microsoft.com/office/2006/documentManagement/types"/>
    <xsd:import namespace="http://schemas.microsoft.com/office/infopath/2007/PartnerControls"/>
    <xsd:element name="SharedWithUsers" ma:index="5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a187d9-a854-4467-9103-8adc49ee9a7f" elementFormDefault="qualified">
    <xsd:import namespace="http://schemas.microsoft.com/office/2006/documentManagement/types"/>
    <xsd:import namespace="http://schemas.microsoft.com/office/infopath/2007/PartnerControls"/>
    <xsd:element name="_dlc_DocId" ma:index="75"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76"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77" nillable="true" ma:displayName="Id blijven behouden" ma:description="Id behouden tijdens toevoeg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houdstype"/>
        <xsd:element ref="dc:title" minOccurs="0" maxOccurs="1" ma:index="0"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haredContentType xmlns="Microsoft.SharePoint.Taxonomy.ContentTypeSync" SourceId="2137f917-9df2-4fce-b447-1341bd3a5c8c" ContentTypeId="0x0101006261D5E71047644AB60DEC2636D6DD73" PreviousValue="false"/>
</file>

<file path=customXml/itemProps1.xml><?xml version="1.0" encoding="utf-8"?>
<ds:datastoreItem xmlns:ds="http://schemas.openxmlformats.org/officeDocument/2006/customXml" ds:itemID="{9C945878-BB87-4B18-8786-A3E8B31B56E3}">
  <ds:schemaRefs>
    <ds:schemaRef ds:uri="http://schemas.microsoft.com/sharepoint/events"/>
  </ds:schemaRefs>
</ds:datastoreItem>
</file>

<file path=customXml/itemProps2.xml><?xml version="1.0" encoding="utf-8"?>
<ds:datastoreItem xmlns:ds="http://schemas.openxmlformats.org/officeDocument/2006/customXml" ds:itemID="{C8F4C848-BAD1-449A-AA5B-80A0FF71189C}">
  <ds:schemaRefs>
    <ds:schemaRef ds:uri="http://schemas.microsoft.com/office/2006/metadata/properties"/>
    <ds:schemaRef ds:uri="http://schemas.microsoft.com/office/infopath/2007/PartnerControls"/>
    <ds:schemaRef ds:uri="b651a5c8-18d1-4676-949b-b33c2c763b6d"/>
    <ds:schemaRef ds:uri="d7a187d9-a854-4467-9103-8adc49ee9a7f"/>
    <ds:schemaRef ds:uri="c82b6fc5-cb4b-49ce-9392-588340e87e0a"/>
  </ds:schemaRefs>
</ds:datastoreItem>
</file>

<file path=customXml/itemProps3.xml><?xml version="1.0" encoding="utf-8"?>
<ds:datastoreItem xmlns:ds="http://schemas.openxmlformats.org/officeDocument/2006/customXml" ds:itemID="{AA63914D-9A8C-4860-9053-102ECC923A36}">
  <ds:schemaRefs>
    <ds:schemaRef ds:uri="http://schemas.microsoft.com/sharepoint/v3/contenttype/forms"/>
  </ds:schemaRefs>
</ds:datastoreItem>
</file>

<file path=customXml/itemProps4.xml><?xml version="1.0" encoding="utf-8"?>
<ds:datastoreItem xmlns:ds="http://schemas.openxmlformats.org/officeDocument/2006/customXml" ds:itemID="{72F13EA8-EE1F-49AE-AB11-4BD18477BEF2}">
  <ds:schemaRefs>
    <ds:schemaRef ds:uri="http://schemas.openxmlformats.org/officeDocument/2006/bibliography"/>
  </ds:schemaRefs>
</ds:datastoreItem>
</file>

<file path=customXml/itemProps5.xml><?xml version="1.0" encoding="utf-8"?>
<ds:datastoreItem xmlns:ds="http://schemas.openxmlformats.org/officeDocument/2006/customXml" ds:itemID="{92FCADB5-6BF5-4B20-ADB7-AD760E85D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1a5c8-18d1-4676-949b-b33c2c763b6d"/>
    <ds:schemaRef ds:uri="c82b6fc5-cb4b-49ce-9392-588340e87e0a"/>
    <ds:schemaRef ds:uri="6daa60e2-bd58-4dcb-97ac-d16bd0a0cc7d"/>
    <ds:schemaRef ds:uri="d7a187d9-a854-4467-9103-8adc49ee9a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6FB8F0E3-D5A3-426C-93C2-D096E5DBD509}">
  <ds:schemaRefs>
    <ds:schemaRef ds:uri="Microsoft.SharePoint.Taxonomy.ContentTypeSync"/>
  </ds:schemaRefs>
</ds:datastoreItem>
</file>

<file path=docMetadata/LabelInfo.xml><?xml version="1.0" encoding="utf-8"?>
<clbl:labelList xmlns:clbl="http://schemas.microsoft.com/office/2020/mipLabelMetadata">
  <clbl:label id="{5b4b5705-b4ff-46b5-8261-fc5f5f46f4b9}" enabled="1" method="Standard" siteId="{49f943ef-3ce2-42d2-b529-ea37741a617b}"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2068</Words>
  <Characters>11793</Characters>
  <Application>Microsoft Office Word</Application>
  <DocSecurity>4</DocSecurity>
  <Lines>98</Lines>
  <Paragraphs>27</Paragraphs>
  <ScaleCrop>false</ScaleCrop>
  <Company>Provincie Noord-Holland</Company>
  <LinksUpToDate>false</LinksUpToDate>
  <CharactersWithSpaces>13834</CharactersWithSpaces>
  <SharedDoc>false</SharedDoc>
  <HLinks>
    <vt:vector size="120" baseType="variant">
      <vt:variant>
        <vt:i4>1769529</vt:i4>
      </vt:variant>
      <vt:variant>
        <vt:i4>116</vt:i4>
      </vt:variant>
      <vt:variant>
        <vt:i4>0</vt:i4>
      </vt:variant>
      <vt:variant>
        <vt:i4>5</vt:i4>
      </vt:variant>
      <vt:variant>
        <vt:lpwstr/>
      </vt:variant>
      <vt:variant>
        <vt:lpwstr>_Toc199147536</vt:lpwstr>
      </vt:variant>
      <vt:variant>
        <vt:i4>1835056</vt:i4>
      </vt:variant>
      <vt:variant>
        <vt:i4>110</vt:i4>
      </vt:variant>
      <vt:variant>
        <vt:i4>0</vt:i4>
      </vt:variant>
      <vt:variant>
        <vt:i4>5</vt:i4>
      </vt:variant>
      <vt:variant>
        <vt:lpwstr/>
      </vt:variant>
      <vt:variant>
        <vt:lpwstr>_Toc452965028</vt:lpwstr>
      </vt:variant>
      <vt:variant>
        <vt:i4>1835056</vt:i4>
      </vt:variant>
      <vt:variant>
        <vt:i4>104</vt:i4>
      </vt:variant>
      <vt:variant>
        <vt:i4>0</vt:i4>
      </vt:variant>
      <vt:variant>
        <vt:i4>5</vt:i4>
      </vt:variant>
      <vt:variant>
        <vt:lpwstr/>
      </vt:variant>
      <vt:variant>
        <vt:lpwstr>_Toc496241613</vt:lpwstr>
      </vt:variant>
      <vt:variant>
        <vt:i4>2228234</vt:i4>
      </vt:variant>
      <vt:variant>
        <vt:i4>98</vt:i4>
      </vt:variant>
      <vt:variant>
        <vt:i4>0</vt:i4>
      </vt:variant>
      <vt:variant>
        <vt:i4>5</vt:i4>
      </vt:variant>
      <vt:variant>
        <vt:lpwstr/>
      </vt:variant>
      <vt:variant>
        <vt:lpwstr>_Toc1571930654</vt:lpwstr>
      </vt:variant>
      <vt:variant>
        <vt:i4>1638448</vt:i4>
      </vt:variant>
      <vt:variant>
        <vt:i4>92</vt:i4>
      </vt:variant>
      <vt:variant>
        <vt:i4>0</vt:i4>
      </vt:variant>
      <vt:variant>
        <vt:i4>5</vt:i4>
      </vt:variant>
      <vt:variant>
        <vt:lpwstr/>
      </vt:variant>
      <vt:variant>
        <vt:lpwstr>_Toc777168603</vt:lpwstr>
      </vt:variant>
      <vt:variant>
        <vt:i4>1572917</vt:i4>
      </vt:variant>
      <vt:variant>
        <vt:i4>86</vt:i4>
      </vt:variant>
      <vt:variant>
        <vt:i4>0</vt:i4>
      </vt:variant>
      <vt:variant>
        <vt:i4>5</vt:i4>
      </vt:variant>
      <vt:variant>
        <vt:lpwstr/>
      </vt:variant>
      <vt:variant>
        <vt:lpwstr>_Toc693107008</vt:lpwstr>
      </vt:variant>
      <vt:variant>
        <vt:i4>1048628</vt:i4>
      </vt:variant>
      <vt:variant>
        <vt:i4>80</vt:i4>
      </vt:variant>
      <vt:variant>
        <vt:i4>0</vt:i4>
      </vt:variant>
      <vt:variant>
        <vt:i4>5</vt:i4>
      </vt:variant>
      <vt:variant>
        <vt:lpwstr/>
      </vt:variant>
      <vt:variant>
        <vt:lpwstr>_Toc500212078</vt:lpwstr>
      </vt:variant>
      <vt:variant>
        <vt:i4>2883591</vt:i4>
      </vt:variant>
      <vt:variant>
        <vt:i4>74</vt:i4>
      </vt:variant>
      <vt:variant>
        <vt:i4>0</vt:i4>
      </vt:variant>
      <vt:variant>
        <vt:i4>5</vt:i4>
      </vt:variant>
      <vt:variant>
        <vt:lpwstr/>
      </vt:variant>
      <vt:variant>
        <vt:lpwstr>_Toc1239504343</vt:lpwstr>
      </vt:variant>
      <vt:variant>
        <vt:i4>1966130</vt:i4>
      </vt:variant>
      <vt:variant>
        <vt:i4>68</vt:i4>
      </vt:variant>
      <vt:variant>
        <vt:i4>0</vt:i4>
      </vt:variant>
      <vt:variant>
        <vt:i4>5</vt:i4>
      </vt:variant>
      <vt:variant>
        <vt:lpwstr/>
      </vt:variant>
      <vt:variant>
        <vt:lpwstr>_Toc300229328</vt:lpwstr>
      </vt:variant>
      <vt:variant>
        <vt:i4>1376308</vt:i4>
      </vt:variant>
      <vt:variant>
        <vt:i4>62</vt:i4>
      </vt:variant>
      <vt:variant>
        <vt:i4>0</vt:i4>
      </vt:variant>
      <vt:variant>
        <vt:i4>5</vt:i4>
      </vt:variant>
      <vt:variant>
        <vt:lpwstr/>
      </vt:variant>
      <vt:variant>
        <vt:lpwstr>_Toc958377239</vt:lpwstr>
      </vt:variant>
      <vt:variant>
        <vt:i4>1507383</vt:i4>
      </vt:variant>
      <vt:variant>
        <vt:i4>56</vt:i4>
      </vt:variant>
      <vt:variant>
        <vt:i4>0</vt:i4>
      </vt:variant>
      <vt:variant>
        <vt:i4>5</vt:i4>
      </vt:variant>
      <vt:variant>
        <vt:lpwstr/>
      </vt:variant>
      <vt:variant>
        <vt:lpwstr>_Toc565072040</vt:lpwstr>
      </vt:variant>
      <vt:variant>
        <vt:i4>2555912</vt:i4>
      </vt:variant>
      <vt:variant>
        <vt:i4>50</vt:i4>
      </vt:variant>
      <vt:variant>
        <vt:i4>0</vt:i4>
      </vt:variant>
      <vt:variant>
        <vt:i4>5</vt:i4>
      </vt:variant>
      <vt:variant>
        <vt:lpwstr/>
      </vt:variant>
      <vt:variant>
        <vt:lpwstr>_Toc1526169237</vt:lpwstr>
      </vt:variant>
      <vt:variant>
        <vt:i4>2293764</vt:i4>
      </vt:variant>
      <vt:variant>
        <vt:i4>44</vt:i4>
      </vt:variant>
      <vt:variant>
        <vt:i4>0</vt:i4>
      </vt:variant>
      <vt:variant>
        <vt:i4>5</vt:i4>
      </vt:variant>
      <vt:variant>
        <vt:lpwstr/>
      </vt:variant>
      <vt:variant>
        <vt:lpwstr>_Toc1181945111</vt:lpwstr>
      </vt:variant>
      <vt:variant>
        <vt:i4>1507377</vt:i4>
      </vt:variant>
      <vt:variant>
        <vt:i4>38</vt:i4>
      </vt:variant>
      <vt:variant>
        <vt:i4>0</vt:i4>
      </vt:variant>
      <vt:variant>
        <vt:i4>5</vt:i4>
      </vt:variant>
      <vt:variant>
        <vt:lpwstr/>
      </vt:variant>
      <vt:variant>
        <vt:lpwstr>_Toc820386178</vt:lpwstr>
      </vt:variant>
      <vt:variant>
        <vt:i4>1572922</vt:i4>
      </vt:variant>
      <vt:variant>
        <vt:i4>32</vt:i4>
      </vt:variant>
      <vt:variant>
        <vt:i4>0</vt:i4>
      </vt:variant>
      <vt:variant>
        <vt:i4>5</vt:i4>
      </vt:variant>
      <vt:variant>
        <vt:lpwstr/>
      </vt:variant>
      <vt:variant>
        <vt:lpwstr>_Toc47348854</vt:lpwstr>
      </vt:variant>
      <vt:variant>
        <vt:i4>2293762</vt:i4>
      </vt:variant>
      <vt:variant>
        <vt:i4>26</vt:i4>
      </vt:variant>
      <vt:variant>
        <vt:i4>0</vt:i4>
      </vt:variant>
      <vt:variant>
        <vt:i4>5</vt:i4>
      </vt:variant>
      <vt:variant>
        <vt:lpwstr/>
      </vt:variant>
      <vt:variant>
        <vt:lpwstr>_Toc1922277840</vt:lpwstr>
      </vt:variant>
      <vt:variant>
        <vt:i4>2949128</vt:i4>
      </vt:variant>
      <vt:variant>
        <vt:i4>20</vt:i4>
      </vt:variant>
      <vt:variant>
        <vt:i4>0</vt:i4>
      </vt:variant>
      <vt:variant>
        <vt:i4>5</vt:i4>
      </vt:variant>
      <vt:variant>
        <vt:lpwstr/>
      </vt:variant>
      <vt:variant>
        <vt:lpwstr>_Toc1295198793</vt:lpwstr>
      </vt:variant>
      <vt:variant>
        <vt:i4>2293763</vt:i4>
      </vt:variant>
      <vt:variant>
        <vt:i4>14</vt:i4>
      </vt:variant>
      <vt:variant>
        <vt:i4>0</vt:i4>
      </vt:variant>
      <vt:variant>
        <vt:i4>5</vt:i4>
      </vt:variant>
      <vt:variant>
        <vt:lpwstr/>
      </vt:variant>
      <vt:variant>
        <vt:lpwstr>_Toc1035646316</vt:lpwstr>
      </vt:variant>
      <vt:variant>
        <vt:i4>1966141</vt:i4>
      </vt:variant>
      <vt:variant>
        <vt:i4>8</vt:i4>
      </vt:variant>
      <vt:variant>
        <vt:i4>0</vt:i4>
      </vt:variant>
      <vt:variant>
        <vt:i4>5</vt:i4>
      </vt:variant>
      <vt:variant>
        <vt:lpwstr/>
      </vt:variant>
      <vt:variant>
        <vt:lpwstr>_Toc684091603</vt:lpwstr>
      </vt:variant>
      <vt:variant>
        <vt:i4>1179705</vt:i4>
      </vt:variant>
      <vt:variant>
        <vt:i4>2</vt:i4>
      </vt:variant>
      <vt:variant>
        <vt:i4>0</vt:i4>
      </vt:variant>
      <vt:variant>
        <vt:i4>5</vt:i4>
      </vt:variant>
      <vt:variant>
        <vt:lpwstr/>
      </vt:variant>
      <vt:variant>
        <vt:lpwstr>_Toc607196121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Kwaliteitsrapport ON.docx</dc:title>
  <dc:subject>Kwaliteitsrapport ON</dc:subject>
  <dc:creator>Martijn Nijhout</dc:creator>
  <cp:keywords>provincie Noord-Holland</cp:keywords>
  <dc:description/>
  <cp:lastModifiedBy>Matthijs van Buren</cp:lastModifiedBy>
  <cp:revision>159</cp:revision>
  <dcterms:created xsi:type="dcterms:W3CDTF">2025-07-21T16:07:00Z</dcterms:created>
  <dcterms:modified xsi:type="dcterms:W3CDTF">2026-04-16T08:41:00Z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0x0101006261D5E71047644AB60DEC2636D6DD7300FFC26B448E746B41B5A8C8BE8BEA6F77</vt:lpwstr>
  </property>
  <property fmtid="{D5CDD505-2E9C-101B-9397-08002B2CF9AE}" pid="3" name="n0473b643a634bdd9d0f8eb24a9f924c">
    <vt:lpwstr>In behandeling|4c7b17d3-99d4-47d2-96b3-f1007e31f881</vt:lpwstr>
  </property>
  <property fmtid="{D5CDD505-2E9C-101B-9397-08002B2CF9AE}" pid="4" name="Organisatieonderdeel">
    <vt:lpwstr>3</vt:lpwstr>
  </property>
  <property fmtid="{D5CDD505-2E9C-101B-9397-08002B2CF9AE}" pid="5" name="_dlc_DocIdItemGuid">
    <vt:lpwstr>e6ad6b95-4c3a-4b7f-acf6-070a9788785c</vt:lpwstr>
  </property>
  <property fmtid="{D5CDD505-2E9C-101B-9397-08002B2CF9AE}" pid="6" name="af5ae35b54c84f09896a11b2dec84839">
    <vt:lpwstr/>
  </property>
  <property fmtid="{D5CDD505-2E9C-101B-9397-08002B2CF9AE}" pid="7" name="Status_x0020_document">
    <vt:lpwstr/>
  </property>
  <property fmtid="{D5CDD505-2E9C-101B-9397-08002B2CF9AE}" pid="8" name="PNHActiviteit">
    <vt:lpwstr/>
  </property>
  <property fmtid="{D5CDD505-2E9C-101B-9397-08002B2CF9AE}" pid="9" name="Domein">
    <vt:lpwstr/>
  </property>
  <property fmtid="{D5CDD505-2E9C-101B-9397-08002B2CF9AE}" pid="10" name="Grondslag_x0020_openbaar">
    <vt:lpwstr/>
  </property>
  <property fmtid="{D5CDD505-2E9C-101B-9397-08002B2CF9AE}" pid="11" name="ncd4c9f9bf614d388b72eb91968d1b81">
    <vt:lpwstr/>
  </property>
  <property fmtid="{D5CDD505-2E9C-101B-9397-08002B2CF9AE}" pid="12" name="Grondslag voor geheimhouding1">
    <vt:lpwstr/>
  </property>
  <property fmtid="{D5CDD505-2E9C-101B-9397-08002B2CF9AE}" pid="13" name="ad9c06bc15a3492eb529eb48ca2db363">
    <vt:lpwstr/>
  </property>
  <property fmtid="{D5CDD505-2E9C-101B-9397-08002B2CF9AE}" pid="14" name="Documenttype">
    <vt:lpwstr/>
  </property>
  <property fmtid="{D5CDD505-2E9C-101B-9397-08002B2CF9AE}" pid="15" name="gc0684d3c12b44f3a596ed170a775d7b">
    <vt:lpwstr/>
  </property>
  <property fmtid="{D5CDD505-2E9C-101B-9397-08002B2CF9AE}" pid="16" name="Status dossier">
    <vt:lpwstr>1;#In behandeling|4c7b17d3-99d4-47d2-96b3-f1007e31f881</vt:lpwstr>
  </property>
  <property fmtid="{D5CDD505-2E9C-101B-9397-08002B2CF9AE}" pid="17" name="Objectsoort">
    <vt:lpwstr/>
  </property>
  <property fmtid="{D5CDD505-2E9C-101B-9397-08002B2CF9AE}" pid="18" name="p5189299153b471dbe208a1382badc36">
    <vt:lpwstr/>
  </property>
  <property fmtid="{D5CDD505-2E9C-101B-9397-08002B2CF9AE}" pid="19" name="fc889d47b20d4b7eb23397d202ce916e">
    <vt:lpwstr/>
  </property>
  <property fmtid="{D5CDD505-2E9C-101B-9397-08002B2CF9AE}" pid="20" name="Soort_x0020_record">
    <vt:lpwstr/>
  </property>
  <property fmtid="{D5CDD505-2E9C-101B-9397-08002B2CF9AE}" pid="21" name="Aanvang_x0020_bewaartermijn">
    <vt:lpwstr/>
  </property>
  <property fmtid="{D5CDD505-2E9C-101B-9397-08002B2CF9AE}" pid="22" name="Toezichtsgebied">
    <vt:lpwstr/>
  </property>
  <property fmtid="{D5CDD505-2E9C-101B-9397-08002B2CF9AE}" pid="23" name="Status document">
    <vt:lpwstr/>
  </property>
  <property fmtid="{D5CDD505-2E9C-101B-9397-08002B2CF9AE}" pid="24" name="Grondslag_x0020_voor_x0020_geheimhouding1">
    <vt:lpwstr/>
  </property>
  <property fmtid="{D5CDD505-2E9C-101B-9397-08002B2CF9AE}" pid="25" name="Type_x0020_aanbestedingsdossier">
    <vt:lpwstr/>
  </property>
  <property fmtid="{D5CDD505-2E9C-101B-9397-08002B2CF9AE}" pid="26" name="Projectfase">
    <vt:lpwstr/>
  </property>
  <property fmtid="{D5CDD505-2E9C-101B-9397-08002B2CF9AE}" pid="27" name="Kwalificatie integriteit">
    <vt:lpwstr/>
  </property>
  <property fmtid="{D5CDD505-2E9C-101B-9397-08002B2CF9AE}" pid="28" name="fb9bf6f430b7444982f92b4cc13cc59b">
    <vt:lpwstr/>
  </property>
  <property fmtid="{D5CDD505-2E9C-101B-9397-08002B2CF9AE}" pid="29" name="Geheimhouding_x0020_opgelegd_x0020_door">
    <vt:lpwstr/>
  </property>
  <property fmtid="{D5CDD505-2E9C-101B-9397-08002B2CF9AE}" pid="30" name="Geheimhouding opgelegd door">
    <vt:lpwstr/>
  </property>
  <property fmtid="{D5CDD505-2E9C-101B-9397-08002B2CF9AE}" pid="31" name="PNH-gebied">
    <vt:lpwstr/>
  </property>
  <property fmtid="{D5CDD505-2E9C-101B-9397-08002B2CF9AE}" pid="32" name="Kwalificatie_x0020_integriteit">
    <vt:lpwstr/>
  </property>
  <property fmtid="{D5CDD505-2E9C-101B-9397-08002B2CF9AE}" pid="33" name="dc72c89380db49daa673ce313ca9a274">
    <vt:lpwstr/>
  </property>
  <property fmtid="{D5CDD505-2E9C-101B-9397-08002B2CF9AE}" pid="34" name="Hoedanigheid">
    <vt:lpwstr/>
  </property>
  <property fmtid="{D5CDD505-2E9C-101B-9397-08002B2CF9AE}" pid="35" name="Uitkomst">
    <vt:lpwstr/>
  </property>
  <property fmtid="{D5CDD505-2E9C-101B-9397-08002B2CF9AE}" pid="36" name="e31121ba8f2448e0a4e586576f4bb073">
    <vt:lpwstr/>
  </property>
  <property fmtid="{D5CDD505-2E9C-101B-9397-08002B2CF9AE}" pid="37" name="Gerelateerde_x0020_applicatie">
    <vt:lpwstr/>
  </property>
  <property fmtid="{D5CDD505-2E9C-101B-9397-08002B2CF9AE}" pid="38" name="PNH_x002d_gebied">
    <vt:lpwstr/>
  </property>
  <property fmtid="{D5CDD505-2E9C-101B-9397-08002B2CF9AE}" pid="39" name="o5875bba6424448f97b2d90a0067556d">
    <vt:lpwstr/>
  </property>
  <property fmtid="{D5CDD505-2E9C-101B-9397-08002B2CF9AE}" pid="40" name="Locatie_x0020_verplaatsen">
    <vt:lpwstr/>
  </property>
  <property fmtid="{D5CDD505-2E9C-101B-9397-08002B2CF9AE}" pid="41" name="Status_x0020_dossier">
    <vt:lpwstr>1;#In behandeling|4c7b17d3-99d4-47d2-96b3-f1007e31f881</vt:lpwstr>
  </property>
  <property fmtid="{D5CDD505-2E9C-101B-9397-08002B2CF9AE}" pid="42" name="m60a1d1c449c48bbbcc326f67337168b">
    <vt:lpwstr/>
  </property>
  <property fmtid="{D5CDD505-2E9C-101B-9397-08002B2CF9AE}" pid="43" name="Soort_x0020_toezicht">
    <vt:lpwstr/>
  </property>
  <property fmtid="{D5CDD505-2E9C-101B-9397-08002B2CF9AE}" pid="44" name="Beleidsthema">
    <vt:lpwstr/>
  </property>
  <property fmtid="{D5CDD505-2E9C-101B-9397-08002B2CF9AE}" pid="45" name="PNHBedrijfsproces">
    <vt:lpwstr/>
  </property>
  <property fmtid="{D5CDD505-2E9C-101B-9397-08002B2CF9AE}" pid="46" name="Projectactiviteit">
    <vt:lpwstr/>
  </property>
  <property fmtid="{D5CDD505-2E9C-101B-9397-08002B2CF9AE}" pid="47" name="e3b34194e53f42cda968a65aa076568b">
    <vt:lpwstr/>
  </property>
  <property fmtid="{D5CDD505-2E9C-101B-9397-08002B2CF9AE}" pid="48" name="g885bc7ff7c74afcad9e1f351ef621c8">
    <vt:lpwstr/>
  </property>
  <property fmtid="{D5CDD505-2E9C-101B-9397-08002B2CF9AE}" pid="49" name="j3178a27eff5453fac94614d7a6a9e08">
    <vt:lpwstr/>
  </property>
  <property fmtid="{D5CDD505-2E9C-101B-9397-08002B2CF9AE}" pid="50" name="Gerelateerde applicatie">
    <vt:lpwstr/>
  </property>
  <property fmtid="{D5CDD505-2E9C-101B-9397-08002B2CF9AE}" pid="51" name="Weg_x002d__x0020_vaarwegnummer">
    <vt:lpwstr/>
  </property>
  <property fmtid="{D5CDD505-2E9C-101B-9397-08002B2CF9AE}" pid="52" name="Grondslag openbaar">
    <vt:lpwstr/>
  </property>
  <property fmtid="{D5CDD505-2E9C-101B-9397-08002B2CF9AE}" pid="53" name="ge2120871af745b1ae0504045904b319">
    <vt:lpwstr/>
  </property>
  <property fmtid="{D5CDD505-2E9C-101B-9397-08002B2CF9AE}" pid="54" name="Weg- vaarwegnummer">
    <vt:lpwstr/>
  </property>
  <property fmtid="{D5CDD505-2E9C-101B-9397-08002B2CF9AE}" pid="55" name="MediaServiceImageTags">
    <vt:lpwstr/>
  </property>
  <property fmtid="{D5CDD505-2E9C-101B-9397-08002B2CF9AE}" pid="56" name="Soort record">
    <vt:lpwstr/>
  </property>
  <property fmtid="{D5CDD505-2E9C-101B-9397-08002B2CF9AE}" pid="57" name="Aanvang bewaartermijn">
    <vt:lpwstr/>
  </property>
  <property fmtid="{D5CDD505-2E9C-101B-9397-08002B2CF9AE}" pid="58" name="Soort toezicht">
    <vt:lpwstr/>
  </property>
  <property fmtid="{D5CDD505-2E9C-101B-9397-08002B2CF9AE}" pid="59" name="Locatie verplaatsen">
    <vt:lpwstr/>
  </property>
  <property fmtid="{D5CDD505-2E9C-101B-9397-08002B2CF9AE}" pid="60" name="Type aanbestedingsdossier">
    <vt:lpwstr/>
  </property>
  <property fmtid="{D5CDD505-2E9C-101B-9397-08002B2CF9AE}" pid="61" name="Verantwoordelijk medewerker">
    <vt:lpwstr>26</vt:lpwstr>
  </property>
  <property fmtid="{D5CDD505-2E9C-101B-9397-08002B2CF9AE}" pid="62" name="Processtatus">
    <vt:lpwstr>In behandeling</vt:lpwstr>
  </property>
  <property fmtid="{D5CDD505-2E9C-101B-9397-08002B2CF9AE}" pid="63" name="Jaar">
    <vt:lpwstr>2025</vt:lpwstr>
  </property>
  <property fmtid="{D5CDD505-2E9C-101B-9397-08002B2CF9AE}" pid="64" name="_docset_NoMedatataSyncRequired">
    <vt:lpwstr>False</vt:lpwstr>
  </property>
</Properties>
</file>