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outliers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Pr="00561CA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002204CF" w14:textId="74B3EB2B" w:rsidR="00970F72" w:rsidRPr="00561CA2"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data op </w:t>
      </w:r>
      <w:proofErr w:type="spellStart"/>
      <w:r w:rsidRPr="00561CA2">
        <w:t>statsec</w:t>
      </w:r>
      <w:proofErr w:type="spellEnd"/>
      <w:r w:rsidRPr="00561CA2">
        <w:t xml:space="preserve">? Is de data op </w:t>
      </w:r>
      <w:proofErr w:type="spellStart"/>
      <w:r w:rsidRPr="00561CA2">
        <w:t>statsec</w:t>
      </w:r>
      <w:proofErr w:type="spellEnd"/>
      <w:r w:rsidRPr="00561CA2">
        <w:t xml:space="preserve"> ook beschikbaar zonder inloggen?</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promilles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lastRenderedPageBreak/>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PinC &gt; 00 </w:t>
      </w:r>
      <w:proofErr w:type="spellStart"/>
      <w:r w:rsidRPr="00EE6A3C">
        <w:rPr>
          <w:lang w:val="en-GB"/>
        </w:rPr>
        <w:t>M</w:t>
      </w:r>
      <w:r>
        <w:rPr>
          <w:lang w:val="en-GB"/>
        </w:rPr>
        <w:t>etadatafiches</w:t>
      </w:r>
      <w:proofErr w:type="spellEnd"/>
      <w:r>
        <w:rPr>
          <w:lang w:val="en-GB"/>
        </w:rPr>
        <w:t xml:space="preserve"> PinC</w:t>
      </w:r>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lastRenderedPageBreak/>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t>Is het rapport opvraagbaar voor Brussel? Is dit niet het geval, dan moet je rapport vervallen wanneer een gebruiker zowel een Brusselse gemeente opvraagt als het Brussels Hoofdstedelijk Gewest.</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lastRenderedPageBreak/>
        <w:t>Staat er overal een jaartal, bron en gebied vermeld?</w:t>
      </w:r>
    </w:p>
    <w:p w14:paraId="39E73C42" w14:textId="4B68AA2F"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 xml:space="preserve">Controleer het rapport als je niet ingelogd bent (pas dan in de URL ‘admin/jive’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Pr="0027664F" w:rsidRDefault="00970F72" w:rsidP="00281354">
      <w:pPr>
        <w:numPr>
          <w:ilvl w:val="0"/>
          <w:numId w:val="1"/>
        </w:numPr>
        <w:spacing w:after="120" w:line="240" w:lineRule="auto"/>
        <w:ind w:left="714" w:hanging="357"/>
      </w:pPr>
      <w:r>
        <w:t>Als je een nieuwe bron hebt toegevoegd, heb je die dan ook aan het Bronnenoverzicht toegevoegd?</w:t>
      </w:r>
    </w:p>
    <w:sectPr w:rsidR="0027664F"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B0ED5" w14:textId="77777777" w:rsidR="00E91D16" w:rsidRDefault="00E91D16" w:rsidP="00ED347D">
      <w:pPr>
        <w:spacing w:after="0" w:line="240" w:lineRule="auto"/>
      </w:pPr>
      <w:r>
        <w:separator/>
      </w:r>
    </w:p>
  </w:endnote>
  <w:endnote w:type="continuationSeparator" w:id="0">
    <w:p w14:paraId="0475985D" w14:textId="77777777" w:rsidR="00E91D16" w:rsidRDefault="00E91D16"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028E4" w14:textId="77777777" w:rsidR="00E91D16" w:rsidRDefault="00E91D16" w:rsidP="00ED347D">
      <w:pPr>
        <w:spacing w:after="0" w:line="240" w:lineRule="auto"/>
      </w:pPr>
      <w:r>
        <w:separator/>
      </w:r>
    </w:p>
  </w:footnote>
  <w:footnote w:type="continuationSeparator" w:id="0">
    <w:p w14:paraId="5FA78F07" w14:textId="77777777" w:rsidR="00E91D16" w:rsidRDefault="00E91D16"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xml:space="preserve">’ in de indicatorenlijst van studio maar naar die van het thema in de </w:t>
      </w:r>
      <w:proofErr w:type="spellStart"/>
      <w:r>
        <w:t>CategoryTree</w:t>
      </w:r>
      <w:proofErr w:type="spellEnd"/>
      <w:r>
        <w:br/>
      </w:r>
      <w:r>
        <w:br/>
        <w:t xml:space="preserve">Uitleg: wanneer in themaboom twee indicatoren geselecteerd worden, krijgt presentatie de titel van de eerst bovenliggende gezamenlijke map. Wanneer dit niet nodig is, moet dit </w:t>
      </w:r>
      <w:proofErr w:type="spellStart"/>
      <w:r>
        <w:t>uitgevinkt</w:t>
      </w:r>
      <w:proofErr w:type="spellEnd"/>
      <w:r>
        <w:t xml:space="preserve">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45714"/>
    <w:rsid w:val="00175A59"/>
    <w:rsid w:val="001C6D79"/>
    <w:rsid w:val="0022168F"/>
    <w:rsid w:val="00237E6A"/>
    <w:rsid w:val="00255958"/>
    <w:rsid w:val="00263C14"/>
    <w:rsid w:val="0027664F"/>
    <w:rsid w:val="00281354"/>
    <w:rsid w:val="002E3249"/>
    <w:rsid w:val="00325962"/>
    <w:rsid w:val="0034206D"/>
    <w:rsid w:val="00361803"/>
    <w:rsid w:val="003A1F09"/>
    <w:rsid w:val="003E3523"/>
    <w:rsid w:val="003F3F31"/>
    <w:rsid w:val="00400A7F"/>
    <w:rsid w:val="0042605B"/>
    <w:rsid w:val="00432998"/>
    <w:rsid w:val="00460216"/>
    <w:rsid w:val="00463B9E"/>
    <w:rsid w:val="004942C3"/>
    <w:rsid w:val="004A7439"/>
    <w:rsid w:val="004F6DED"/>
    <w:rsid w:val="0054533D"/>
    <w:rsid w:val="00561CA2"/>
    <w:rsid w:val="00591C23"/>
    <w:rsid w:val="005E1784"/>
    <w:rsid w:val="00627585"/>
    <w:rsid w:val="00696836"/>
    <w:rsid w:val="006A2459"/>
    <w:rsid w:val="006B03CE"/>
    <w:rsid w:val="006D17B5"/>
    <w:rsid w:val="006F6EB4"/>
    <w:rsid w:val="00703E70"/>
    <w:rsid w:val="007A33A7"/>
    <w:rsid w:val="007B719E"/>
    <w:rsid w:val="007E0232"/>
    <w:rsid w:val="007F6EFB"/>
    <w:rsid w:val="008A3832"/>
    <w:rsid w:val="00945564"/>
    <w:rsid w:val="0095183D"/>
    <w:rsid w:val="00970F72"/>
    <w:rsid w:val="009B21AC"/>
    <w:rsid w:val="009C5612"/>
    <w:rsid w:val="00A6296E"/>
    <w:rsid w:val="00AB39CA"/>
    <w:rsid w:val="00AE70E7"/>
    <w:rsid w:val="00B0142C"/>
    <w:rsid w:val="00B02110"/>
    <w:rsid w:val="00B13993"/>
    <w:rsid w:val="00B15FEF"/>
    <w:rsid w:val="00B16AEA"/>
    <w:rsid w:val="00B2151C"/>
    <w:rsid w:val="00BF125C"/>
    <w:rsid w:val="00C17663"/>
    <w:rsid w:val="00C61C58"/>
    <w:rsid w:val="00CB5B9F"/>
    <w:rsid w:val="00CD1692"/>
    <w:rsid w:val="00CF36FA"/>
    <w:rsid w:val="00D93630"/>
    <w:rsid w:val="00DE5728"/>
    <w:rsid w:val="00DF2F56"/>
    <w:rsid w:val="00E015BE"/>
    <w:rsid w:val="00E04EF4"/>
    <w:rsid w:val="00E058B3"/>
    <w:rsid w:val="00E91D16"/>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B03CE"/>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2.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3.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4.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1861</Words>
  <Characters>10239</Characters>
  <Application>Microsoft Office Word</Application>
  <DocSecurity>0</DocSecurity>
  <Lines>85</Lines>
  <Paragraphs>24</Paragraphs>
  <ScaleCrop>false</ScaleCrop>
  <Company>Provincie Vlaams-Brabant</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11</cp:revision>
  <dcterms:created xsi:type="dcterms:W3CDTF">2025-10-22T07:05:00Z</dcterms:created>
  <dcterms:modified xsi:type="dcterms:W3CDTF">2025-11-19T14:34:00Z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