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Pr="00DF2F56" w:rsidRDefault="006B03CE" w:rsidP="006B03CE">
      <w:pPr>
        <w:pStyle w:val="Kop1"/>
        <w:rPr>
          <w:color w:val="auto"/>
          <w:sz w:val="32"/>
          <w:szCs w:val="32"/>
        </w:rPr>
      </w:pPr>
      <w:bookmarkStart w:id="0" w:name="_Toc20999335"/>
      <w:r w:rsidRPr="00DF2F56">
        <w:rPr>
          <w:color w:val="auto"/>
          <w:sz w:val="32"/>
          <w:szCs w:val="32"/>
        </w:rP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proofErr w:type="spellStart"/>
      <w:r>
        <w:rPr>
          <w:bCs/>
        </w:rPr>
        <w:t>Steekproefgewijs</w:t>
      </w:r>
      <w:proofErr w:type="spellEnd"/>
      <w:r>
        <w:rPr>
          <w:bCs/>
        </w:rPr>
        <w:t xml:space="preserve">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w:t>
      </w:r>
      <w:proofErr w:type="spellStart"/>
      <w:r>
        <w:t>outliers</w:t>
      </w:r>
      <w:proofErr w:type="spellEnd"/>
      <w:r>
        <w:t xml:space="preserve">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5B610B58" w14:textId="6708378F" w:rsidR="003E0BB0" w:rsidRPr="00561CA2" w:rsidRDefault="003E0BB0" w:rsidP="007E0232">
      <w:pPr>
        <w:numPr>
          <w:ilvl w:val="0"/>
          <w:numId w:val="1"/>
        </w:numPr>
        <w:spacing w:after="120" w:line="240" w:lineRule="auto"/>
      </w:pPr>
      <w:r>
        <w:t>Zijn er maximaal 9 subcategorieën?</w:t>
      </w:r>
    </w:p>
    <w:p w14:paraId="0257EA48" w14:textId="7D6BE251" w:rsidR="006B03CE" w:rsidRPr="00561CA2" w:rsidRDefault="006B03CE" w:rsidP="006B03CE">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lastRenderedPageBreak/>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t>Heb je een map met enkel enquête data? Geef dit dan aan in de naamgeving van de map, bv. ‘Kwaliteit (enquête)’</w:t>
      </w:r>
    </w:p>
    <w:p w14:paraId="128C728C" w14:textId="53C46BCD" w:rsidR="003A25CE" w:rsidRDefault="00970F72" w:rsidP="00970F72">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w:t>
      </w:r>
      <w:r w:rsidR="003A25CE">
        <w:t>Beschikbaar vanaf statistische sector</w:t>
      </w:r>
      <w:r w:rsidRPr="00561CA2">
        <w:t xml:space="preserve">? </w:t>
      </w:r>
    </w:p>
    <w:p w14:paraId="002204CF" w14:textId="173976BA" w:rsidR="00970F72" w:rsidRDefault="00970F72" w:rsidP="00970F72">
      <w:pPr>
        <w:numPr>
          <w:ilvl w:val="0"/>
          <w:numId w:val="1"/>
        </w:numPr>
        <w:spacing w:after="120" w:line="240" w:lineRule="auto"/>
        <w:ind w:left="714" w:hanging="357"/>
      </w:pPr>
      <w:r w:rsidRPr="00561CA2">
        <w:t xml:space="preserve">Is de data op </w:t>
      </w:r>
      <w:proofErr w:type="spellStart"/>
      <w:r w:rsidRPr="00561CA2">
        <w:t>statsec</w:t>
      </w:r>
      <w:proofErr w:type="spellEnd"/>
      <w:r w:rsidRPr="00561CA2">
        <w:t xml:space="preserve"> ook beschikbaar zonder inloggen?</w:t>
      </w:r>
    </w:p>
    <w:p w14:paraId="4703711C" w14:textId="65BB88A9" w:rsidR="003A25CE" w:rsidRPr="00561CA2" w:rsidRDefault="003A25CE" w:rsidP="00970F72">
      <w:pPr>
        <w:numPr>
          <w:ilvl w:val="0"/>
          <w:numId w:val="1"/>
        </w:numPr>
        <w:spacing w:after="120" w:line="240" w:lineRule="auto"/>
        <w:ind w:left="714" w:hanging="357"/>
      </w:pPr>
      <w:r>
        <w:t xml:space="preserve">Is de structuur van het thema onder ‘Beschikbaar vanaf statistische sector’ dezelfde als de structuur onder het hoofdthema? </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proofErr w:type="spellStart"/>
        <w:r w:rsidRPr="00C75759">
          <w:rPr>
            <w:rStyle w:val="Hyperlink"/>
          </w:rPr>
          <w:t>Github</w:t>
        </w:r>
        <w:proofErr w:type="spellEnd"/>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w:t>
      </w:r>
      <w:proofErr w:type="spellStart"/>
      <w:r w:rsidR="00017DF6" w:rsidRPr="0C2DE75F">
        <w:rPr>
          <w:rFonts w:ascii="Segoe UI" w:eastAsia="Times New Roman" w:hAnsi="Segoe UI" w:cs="Segoe UI"/>
          <w:color w:val="24292E"/>
          <w:sz w:val="21"/>
          <w:szCs w:val="21"/>
          <w:lang w:eastAsia="nl-BE"/>
        </w:rPr>
        <w:t>vb</w:t>
      </w:r>
      <w:proofErr w:type="spellEnd"/>
      <w:r w:rsidR="00017DF6" w:rsidRPr="0C2DE75F">
        <w:rPr>
          <w:rFonts w:ascii="Segoe UI" w:eastAsia="Times New Roman" w:hAnsi="Segoe UI" w:cs="Segoe UI"/>
          <w:color w:val="24292E"/>
          <w:sz w:val="21"/>
          <w:szCs w:val="21"/>
          <w:lang w:eastAsia="nl-BE"/>
        </w:rPr>
        <w:t xml:space="preserve">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w:t>
      </w:r>
      <w:proofErr w:type="spellStart"/>
      <w:r w:rsidRPr="0C2DE75F">
        <w:rPr>
          <w:rFonts w:eastAsiaTheme="minorEastAsia"/>
        </w:rPr>
        <w:t>promilles</w:t>
      </w:r>
      <w:proofErr w:type="spellEnd"/>
      <w:r w:rsidRPr="0C2DE75F">
        <w:rPr>
          <w:rFonts w:eastAsiaTheme="minorEastAsia"/>
        </w:rPr>
        <w:t xml:space="preserve">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lastRenderedPageBreak/>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t>Beschrijvingen</w:t>
      </w:r>
    </w:p>
    <w:p w14:paraId="2393A532" w14:textId="1CD185B5" w:rsidR="00970F72" w:rsidRPr="00970F72" w:rsidRDefault="00970F72" w:rsidP="00970F72">
      <w:r>
        <w:t xml:space="preserve">Zie informatie over de belangrijkste velden op </w:t>
      </w:r>
      <w:hyperlink r:id="rId19" w:history="1">
        <w:proofErr w:type="spellStart"/>
        <w:r w:rsidRPr="00C75759">
          <w:rPr>
            <w:rStyle w:val="Hyperlink"/>
          </w:rPr>
          <w:t>Github</w:t>
        </w:r>
        <w:proofErr w:type="spellEnd"/>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 xml:space="preserve">Missing </w:t>
        </w:r>
        <w:proofErr w:type="spellStart"/>
        <w:r w:rsidR="00970F72" w:rsidRPr="00042CA9">
          <w:rPr>
            <w:rStyle w:val="Hyperlink"/>
          </w:rPr>
          <w:t>values</w:t>
        </w:r>
        <w:proofErr w:type="spellEnd"/>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xml:space="preserve">. Gebruik </w:t>
      </w:r>
      <w:proofErr w:type="spellStart"/>
      <w:r w:rsidR="00325962" w:rsidRPr="00042CA9">
        <w:t>Mean</w:t>
      </w:r>
      <w:proofErr w:type="spellEnd"/>
      <w:r w:rsidR="00325962" w:rsidRPr="00042CA9">
        <w:t xml:space="preserve">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lastRenderedPageBreak/>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14:paraId="08565347" w14:textId="5AAF2F0F" w:rsidR="00EE6A3C" w:rsidRPr="00EE6A3C" w:rsidRDefault="00EE6A3C" w:rsidP="00EE6A3C">
      <w:pPr>
        <w:numPr>
          <w:ilvl w:val="0"/>
          <w:numId w:val="1"/>
        </w:numPr>
        <w:spacing w:after="120" w:line="240" w:lineRule="auto"/>
      </w:pPr>
      <w:r w:rsidRPr="00EE6A3C">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proofErr w:type="spellStart"/>
      <w:r w:rsidRPr="008A3832">
        <w:rPr>
          <w:lang w:val="en-GB"/>
        </w:rPr>
        <w:t>Metadatafiches</w:t>
      </w:r>
      <w:proofErr w:type="spellEnd"/>
    </w:p>
    <w:p w14:paraId="1B203E44" w14:textId="3BF27A2C" w:rsidR="00EE6A3C" w:rsidRPr="00EE6A3C" w:rsidRDefault="00EE6A3C" w:rsidP="00EE6A3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w:t>
      </w:r>
      <w:proofErr w:type="spellStart"/>
      <w:r w:rsidRPr="00EE6A3C">
        <w:rPr>
          <w:lang w:val="en-GB"/>
        </w:rPr>
        <w:t>PinC</w:t>
      </w:r>
      <w:proofErr w:type="spellEnd"/>
      <w:r w:rsidRPr="00EE6A3C">
        <w:rPr>
          <w:lang w:val="en-GB"/>
        </w:rPr>
        <w:t xml:space="preserve"> &gt; 00 </w:t>
      </w:r>
      <w:proofErr w:type="spellStart"/>
      <w:r w:rsidRPr="00EE6A3C">
        <w:rPr>
          <w:lang w:val="en-GB"/>
        </w:rPr>
        <w:t>M</w:t>
      </w:r>
      <w:r>
        <w:rPr>
          <w:lang w:val="en-GB"/>
        </w:rPr>
        <w:t>etadatafiches</w:t>
      </w:r>
      <w:proofErr w:type="spellEnd"/>
      <w:r>
        <w:rPr>
          <w:lang w:val="en-GB"/>
        </w:rPr>
        <w:t xml:space="preserve"> </w:t>
      </w:r>
      <w:proofErr w:type="spellStart"/>
      <w:r>
        <w:rPr>
          <w:lang w:val="en-GB"/>
        </w:rPr>
        <w:t>PinC</w:t>
      </w:r>
      <w:proofErr w:type="spellEnd"/>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lastRenderedPageBreak/>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lastRenderedPageBreak/>
        <w:t>Is het rapport opvraagbaar voor Brussel? Is dit niet het geval, dan moet je rapport vervallen wanneer een gebruiker zowel een Brusselse gemeente opvraagt als het Brussels Hoofdstedelijk Gewest.</w:t>
      </w:r>
    </w:p>
    <w:p w14:paraId="2BE9152A" w14:textId="6E4B5A4B" w:rsidR="00542534" w:rsidRDefault="00542534" w:rsidP="00EC7378">
      <w:pPr>
        <w:pStyle w:val="Lijstalinea"/>
        <w:numPr>
          <w:ilvl w:val="0"/>
          <w:numId w:val="8"/>
        </w:numPr>
      </w:pPr>
      <w:r>
        <w:t xml:space="preserve">Ga na tot hoeveel gebieden in Mijn regio het rapport nog behoorlijk werkt. Laat eventueel het rapport vervallen bij meer dan x gebieden in Mijn regio. </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t>Staat er overal een jaartal, bron en gebied vermeld?</w:t>
      </w:r>
    </w:p>
    <w:p w14:paraId="39E73C42" w14:textId="01E0BEC1" w:rsidR="00EC7378" w:rsidRDefault="00EC7378" w:rsidP="00EC7378">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r w:rsidR="00EA380D">
        <w:t xml:space="preserve"> </w:t>
      </w:r>
      <w:r w:rsidR="00EA380D" w:rsidRPr="00EA380D">
        <w:t xml:space="preserve">Geert programmeerde hiervoor een handig Python-script dat je </w:t>
      </w:r>
      <w:hyperlink r:id="rId24" w:history="1">
        <w:r w:rsidR="00EA380D" w:rsidRPr="00EA380D">
          <w:rPr>
            <w:rStyle w:val="Hyperlink"/>
          </w:rPr>
          <w:t>hier</w:t>
        </w:r>
      </w:hyperlink>
      <w:r w:rsidR="00EA380D" w:rsidRPr="00EA380D">
        <w:t xml:space="preserve"> kan terugvinden. Met dit script krijg je (1) een overzicht van alle links die in </w:t>
      </w:r>
      <w:proofErr w:type="spellStart"/>
      <w:r w:rsidR="00EA380D" w:rsidRPr="00EA380D">
        <w:t>Stories</w:t>
      </w:r>
      <w:proofErr w:type="spellEnd"/>
      <w:r w:rsidR="00EA380D" w:rsidRPr="00EA380D">
        <w:t xml:space="preserve">-rapporten gebruikt worden, (2) een overzicht van alle viewer-presentaties in </w:t>
      </w:r>
      <w:proofErr w:type="spellStart"/>
      <w:r w:rsidR="00EA380D" w:rsidRPr="00EA380D">
        <w:t>Stories</w:t>
      </w:r>
      <w:proofErr w:type="spellEnd"/>
      <w:r w:rsidR="00EA380D" w:rsidRPr="00EA380D">
        <w:t>-rapporten en (3) links die niet (meer) werken.</w:t>
      </w:r>
    </w:p>
    <w:p w14:paraId="36306DD6" w14:textId="78E3E624" w:rsidR="00EC7378" w:rsidRDefault="00EC7378" w:rsidP="00EC7378">
      <w:pPr>
        <w:pStyle w:val="Lijstalinea"/>
        <w:numPr>
          <w:ilvl w:val="0"/>
          <w:numId w:val="8"/>
        </w:numPr>
      </w:pPr>
      <w:r>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Controleer het rapport als je niet ingelogd bent (pas dan in de URL ‘</w:t>
      </w:r>
      <w:proofErr w:type="spellStart"/>
      <w:r>
        <w:t>admin</w:t>
      </w:r>
      <w:proofErr w:type="spellEnd"/>
      <w:r>
        <w:t xml:space="preserve">/jive’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5"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Default="00970F72" w:rsidP="00281354">
      <w:pPr>
        <w:numPr>
          <w:ilvl w:val="0"/>
          <w:numId w:val="1"/>
        </w:numPr>
        <w:spacing w:after="120" w:line="240" w:lineRule="auto"/>
        <w:ind w:left="714" w:hanging="357"/>
      </w:pPr>
      <w:r>
        <w:t>Als je een nieuwe bron hebt toegevoegd, heb je die dan ook aan het Bronnenoverzicht toegevoegd?</w:t>
      </w:r>
    </w:p>
    <w:p w14:paraId="1D282E9E" w14:textId="77777777" w:rsidR="00A9449A" w:rsidRDefault="00A9449A" w:rsidP="00A9449A">
      <w:pPr>
        <w:spacing w:after="120" w:line="240" w:lineRule="auto"/>
      </w:pPr>
    </w:p>
    <w:p w14:paraId="20E60F19" w14:textId="435CE6D9" w:rsidR="00A9449A" w:rsidRDefault="00A9449A" w:rsidP="00A9449A">
      <w:pPr>
        <w:pStyle w:val="Kop2"/>
      </w:pPr>
      <w:r>
        <w:t>Projectfiches</w:t>
      </w:r>
    </w:p>
    <w:p w14:paraId="2DA3747F" w14:textId="4114A087" w:rsidR="00A9449A" w:rsidRDefault="00A9449A" w:rsidP="00A9449A">
      <w:pPr>
        <w:numPr>
          <w:ilvl w:val="0"/>
          <w:numId w:val="1"/>
        </w:numPr>
        <w:spacing w:after="120" w:line="240" w:lineRule="auto"/>
        <w:ind w:left="714" w:hanging="357"/>
      </w:pPr>
      <w:r>
        <w:t xml:space="preserve"> Zijn de contactgegevens up </w:t>
      </w:r>
      <w:proofErr w:type="spellStart"/>
      <w:r>
        <w:t>to</w:t>
      </w:r>
      <w:proofErr w:type="spellEnd"/>
      <w:r>
        <w:t xml:space="preserve"> date? </w:t>
      </w:r>
    </w:p>
    <w:p w14:paraId="7792D961" w14:textId="72B8F0B1" w:rsidR="00A9449A" w:rsidRDefault="00A9449A" w:rsidP="00A9449A">
      <w:pPr>
        <w:pStyle w:val="Kop2"/>
      </w:pPr>
    </w:p>
    <w:p w14:paraId="40C2430B" w14:textId="77777777" w:rsidR="00A9449A" w:rsidRPr="0027664F" w:rsidRDefault="00A9449A" w:rsidP="00A9449A">
      <w:pPr>
        <w:spacing w:after="120" w:line="240" w:lineRule="auto"/>
      </w:pPr>
    </w:p>
    <w:sectPr w:rsidR="00A9449A"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91297" w14:textId="77777777" w:rsidR="00C845D0" w:rsidRDefault="00C845D0" w:rsidP="00ED347D">
      <w:pPr>
        <w:spacing w:after="0" w:line="240" w:lineRule="auto"/>
      </w:pPr>
      <w:r>
        <w:separator/>
      </w:r>
    </w:p>
  </w:endnote>
  <w:endnote w:type="continuationSeparator" w:id="0">
    <w:p w14:paraId="4C8E51B0" w14:textId="77777777" w:rsidR="00C845D0" w:rsidRDefault="00C845D0"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0DDC4" w14:textId="77777777" w:rsidR="00C845D0" w:rsidRDefault="00C845D0" w:rsidP="00ED347D">
      <w:pPr>
        <w:spacing w:after="0" w:line="240" w:lineRule="auto"/>
      </w:pPr>
      <w:r>
        <w:separator/>
      </w:r>
    </w:p>
  </w:footnote>
  <w:footnote w:type="continuationSeparator" w:id="0">
    <w:p w14:paraId="28D65165" w14:textId="77777777" w:rsidR="00C845D0" w:rsidRDefault="00C845D0"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w:t>
      </w:r>
      <w:proofErr w:type="spellStart"/>
      <w:r>
        <w:t>visible</w:t>
      </w:r>
      <w:proofErr w:type="spellEnd"/>
      <w:r>
        <w:t>’ in de indicatorenlijst van studio maar naar die van het thema in de CategoryTree</w:t>
      </w:r>
      <w:r>
        <w:br/>
      </w:r>
      <w:r>
        <w:br/>
        <w:t>Uitleg: wanneer in themaboom twee indicatoren geselecteerd worden, krijgt presentatie de titel van de eerst bovenliggende gezamenlijke map. Wanneer dit niet nodig is, moet dit uitgevinkt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10D7B"/>
    <w:rsid w:val="00145714"/>
    <w:rsid w:val="00175A59"/>
    <w:rsid w:val="001C6D79"/>
    <w:rsid w:val="0022168F"/>
    <w:rsid w:val="00237E6A"/>
    <w:rsid w:val="00250950"/>
    <w:rsid w:val="00255958"/>
    <w:rsid w:val="00263C14"/>
    <w:rsid w:val="0027664F"/>
    <w:rsid w:val="00281354"/>
    <w:rsid w:val="002E3249"/>
    <w:rsid w:val="00325962"/>
    <w:rsid w:val="0034206D"/>
    <w:rsid w:val="00361803"/>
    <w:rsid w:val="003A1F09"/>
    <w:rsid w:val="003A25CE"/>
    <w:rsid w:val="003E0BB0"/>
    <w:rsid w:val="003E3523"/>
    <w:rsid w:val="003F3F31"/>
    <w:rsid w:val="00400A7F"/>
    <w:rsid w:val="0042605B"/>
    <w:rsid w:val="00432998"/>
    <w:rsid w:val="00460216"/>
    <w:rsid w:val="00463B9E"/>
    <w:rsid w:val="004942C3"/>
    <w:rsid w:val="004A7439"/>
    <w:rsid w:val="004C37D7"/>
    <w:rsid w:val="004F6DED"/>
    <w:rsid w:val="00542534"/>
    <w:rsid w:val="0054533D"/>
    <w:rsid w:val="00561CA2"/>
    <w:rsid w:val="00587BF6"/>
    <w:rsid w:val="00591C23"/>
    <w:rsid w:val="005E1784"/>
    <w:rsid w:val="00627585"/>
    <w:rsid w:val="00696836"/>
    <w:rsid w:val="006A2459"/>
    <w:rsid w:val="006B03CE"/>
    <w:rsid w:val="006D17B5"/>
    <w:rsid w:val="006F6EB4"/>
    <w:rsid w:val="00703E70"/>
    <w:rsid w:val="007A33A7"/>
    <w:rsid w:val="007B719E"/>
    <w:rsid w:val="007E0232"/>
    <w:rsid w:val="007F6EFB"/>
    <w:rsid w:val="00851B0B"/>
    <w:rsid w:val="008A3832"/>
    <w:rsid w:val="00945564"/>
    <w:rsid w:val="0095183D"/>
    <w:rsid w:val="00970F72"/>
    <w:rsid w:val="009B21AC"/>
    <w:rsid w:val="009C5612"/>
    <w:rsid w:val="00A6296E"/>
    <w:rsid w:val="00A9449A"/>
    <w:rsid w:val="00AB39CA"/>
    <w:rsid w:val="00AE70E7"/>
    <w:rsid w:val="00B0142C"/>
    <w:rsid w:val="00B02110"/>
    <w:rsid w:val="00B13993"/>
    <w:rsid w:val="00B15FEF"/>
    <w:rsid w:val="00B16AEA"/>
    <w:rsid w:val="00B2151C"/>
    <w:rsid w:val="00B71314"/>
    <w:rsid w:val="00BF125C"/>
    <w:rsid w:val="00C17663"/>
    <w:rsid w:val="00C61C58"/>
    <w:rsid w:val="00C845D0"/>
    <w:rsid w:val="00CB5B9F"/>
    <w:rsid w:val="00CD1692"/>
    <w:rsid w:val="00CF36FA"/>
    <w:rsid w:val="00D93630"/>
    <w:rsid w:val="00DE5728"/>
    <w:rsid w:val="00DF2F56"/>
    <w:rsid w:val="00E015BE"/>
    <w:rsid w:val="00E04EF4"/>
    <w:rsid w:val="00E058B3"/>
    <w:rsid w:val="00E91D16"/>
    <w:rsid w:val="00EA380D"/>
    <w:rsid w:val="00EC6968"/>
    <w:rsid w:val="00EC7378"/>
    <w:rsid w:val="00ED347D"/>
    <w:rsid w:val="00EE6A3C"/>
    <w:rsid w:val="00F1394A"/>
    <w:rsid w:val="00F861AF"/>
    <w:rsid w:val="00FA0236"/>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9449A"/>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hyperlink" Target="https://github.com/provinciesincijfers/JiveDocumentation/blob/master/08.%20Dashboard/Draaiboek%20dashboard.docx"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Code-and-Collaborate/tree/main/Gedeelde%20scripts/Stories%20check"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 Id="rId27"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customXml/itemProps3.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4.xml><?xml version="1.0" encoding="utf-8"?>
<ds:datastoreItem xmlns:ds="http://schemas.openxmlformats.org/officeDocument/2006/customXml" ds:itemID="{F5D094D8-AC9D-416B-BED9-257323B2C80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Pages>
  <Words>293</Words>
  <Characters>12604</Characters>
  <Application>Microsoft Office Word</Application>
  <DocSecurity>0</DocSecurity>
  <Lines>293</Lines>
  <Paragraphs>293</Paragraphs>
  <ScaleCrop>false</ScaleCrop>
  <Company>Provincie Vlaams-Brabant</Company>
  <LinksUpToDate>false</LinksUpToDate>
  <CharactersWithSpaces>12604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16</cp:revision>
  <dcterms:created xsi:type="dcterms:W3CDTF">2025-10-22T07:05:00Z</dcterms:created>
  <dcterms:modified xsi:type="dcterms:W3CDTF">2026-03-27T09:35:00Z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