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4969" w14:textId="596E636D" w:rsidR="009743B2" w:rsidRDefault="00E543D3" w:rsidP="005C42F6">
      <w:pPr>
        <w:pStyle w:val="-Standaard"/>
        <w:rPr>
          <w:b/>
          <w:color w:val="7FA1B1"/>
          <w:sz w:val="22"/>
        </w:rPr>
      </w:pPr>
      <w:r>
        <w:rPr>
          <w:b/>
          <w:color w:val="7FA1B1"/>
          <w:sz w:val="22"/>
        </w:rPr>
        <w:t>Prevalentie dementie</w:t>
      </w:r>
      <w:r w:rsidR="00CF71B1">
        <w:rPr>
          <w:b/>
          <w:color w:val="7FA1B1"/>
          <w:sz w:val="22"/>
        </w:rPr>
        <w:t xml:space="preserve"> </w:t>
      </w:r>
      <w:r w:rsidR="00016F02">
        <w:rPr>
          <w:b/>
          <w:color w:val="7FA1B1"/>
          <w:sz w:val="22"/>
        </w:rPr>
        <w:t>–</w:t>
      </w:r>
      <w:r w:rsidR="00CF71B1">
        <w:rPr>
          <w:b/>
          <w:color w:val="7FA1B1"/>
          <w:sz w:val="22"/>
        </w:rPr>
        <w:t xml:space="preserve"> </w:t>
      </w:r>
      <w:r>
        <w:rPr>
          <w:b/>
          <w:color w:val="7FA1B1"/>
          <w:sz w:val="22"/>
        </w:rPr>
        <w:t xml:space="preserve">Expertisecentrum Dementie Vlaanderen </w:t>
      </w:r>
    </w:p>
    <w:p w14:paraId="672A6659" w14:textId="77777777" w:rsidR="00311415" w:rsidRDefault="00311415" w:rsidP="005C42F6">
      <w:pPr>
        <w:pStyle w:val="-Standaard"/>
      </w:pPr>
    </w:p>
    <w:tbl>
      <w:tblPr>
        <w:tblStyle w:val="Tabelraster"/>
        <w:tblW w:w="0" w:type="auto"/>
        <w:tblInd w:w="108" w:type="dxa"/>
        <w:tblLook w:val="04A0" w:firstRow="1" w:lastRow="0" w:firstColumn="1" w:lastColumn="0" w:noHBand="0" w:noVBand="1"/>
      </w:tblPr>
      <w:tblGrid>
        <w:gridCol w:w="9520"/>
      </w:tblGrid>
      <w:tr w:rsidR="00125DE3" w14:paraId="762BAE0C" w14:textId="77777777" w:rsidTr="3CA04868">
        <w:tc>
          <w:tcPr>
            <w:tcW w:w="9670" w:type="dxa"/>
            <w:shd w:val="clear" w:color="auto" w:fill="7FA1B1"/>
          </w:tcPr>
          <w:p w14:paraId="450E8D4B" w14:textId="77777777" w:rsidR="00125DE3" w:rsidRDefault="00C1469E" w:rsidP="00B827EC">
            <w:pPr>
              <w:pStyle w:val="-Standaard"/>
              <w:keepNext/>
            </w:pPr>
            <w:r>
              <w:rPr>
                <w:color w:val="FFFFFF" w:themeColor="background1"/>
              </w:rPr>
              <w:t>D</w:t>
            </w:r>
            <w:r w:rsidR="00125DE3" w:rsidRPr="00125DE3">
              <w:rPr>
                <w:color w:val="FFFFFF" w:themeColor="background1"/>
              </w:rPr>
              <w:t>efinitie</w:t>
            </w:r>
            <w:r w:rsidR="003154FA">
              <w:rPr>
                <w:color w:val="FFFFFF" w:themeColor="background1"/>
              </w:rPr>
              <w:t>s</w:t>
            </w:r>
          </w:p>
        </w:tc>
      </w:tr>
      <w:tr w:rsidR="00125DE3" w14:paraId="0A37501D" w14:textId="77777777" w:rsidTr="3CA04868">
        <w:tc>
          <w:tcPr>
            <w:tcW w:w="9670" w:type="dxa"/>
          </w:tcPr>
          <w:p w14:paraId="72300B1B" w14:textId="05A27128" w:rsidR="00E543D3" w:rsidRDefault="00E543D3" w:rsidP="00B316AB">
            <w:pPr>
              <w:pStyle w:val="-Standaard"/>
              <w:spacing w:before="60" w:afterLines="60" w:after="144"/>
            </w:pPr>
            <w:r>
              <w:t>Over dementie bestaan geen exacte cijfers, omdat er geen centraal register bijgehouden wordt.</w:t>
            </w:r>
            <w:r w:rsidR="00B316AB">
              <w:br/>
            </w:r>
            <w:r>
              <w:t xml:space="preserve">Bij gebrek aan exacte cijfers, wordt er een schatting gemaakt van hoeveel mensen dementie hebben. </w:t>
            </w:r>
          </w:p>
          <w:p w14:paraId="02EB378F" w14:textId="184814F0" w:rsidR="00251152" w:rsidRDefault="00E543D3" w:rsidP="00B316AB">
            <w:pPr>
              <w:suppressAutoHyphens w:val="0"/>
              <w:autoSpaceDE w:val="0"/>
              <w:autoSpaceDN w:val="0"/>
              <w:adjustRightInd w:val="0"/>
              <w:ind w:left="0"/>
              <w:jc w:val="left"/>
            </w:pPr>
            <w:r>
              <w:t xml:space="preserve">In de </w:t>
            </w:r>
            <w:r w:rsidR="00B316AB">
              <w:t>epidemiologie</w:t>
            </w:r>
            <w:r>
              <w:t xml:space="preserve"> wordt een onderscheid gemaakt tussen </w:t>
            </w:r>
            <w:r w:rsidR="00B316AB">
              <w:t xml:space="preserve">incidentiecijfers (hoeveel mensen krijgen de ziekte) en prevalentiecijfers (hoeveel mensen hebben de ziekte). </w:t>
            </w:r>
            <w:r w:rsidRPr="00B316AB">
              <w:t>Bij een</w:t>
            </w:r>
            <w:r w:rsidR="00B316AB" w:rsidRPr="00B316AB">
              <w:t xml:space="preserve"> </w:t>
            </w:r>
            <w:r w:rsidRPr="00B316AB">
              <w:t>aandoening als dementie waar er sprake is van een langzaam en grillig</w:t>
            </w:r>
            <w:r w:rsidR="00B316AB">
              <w:t xml:space="preserve"> </w:t>
            </w:r>
            <w:r w:rsidRPr="00B316AB">
              <w:t>ziekteverloop dat over vele jaren loopt, zijn prevalentiecijfers relevanter</w:t>
            </w:r>
            <w:r w:rsidR="00B316AB">
              <w:t xml:space="preserve"> </w:t>
            </w:r>
            <w:r w:rsidRPr="00B316AB">
              <w:t>dan incidentiecijfers.</w:t>
            </w:r>
          </w:p>
          <w:p w14:paraId="01405048" w14:textId="77777777" w:rsidR="00CD143C" w:rsidRDefault="00CD143C" w:rsidP="00B316AB">
            <w:pPr>
              <w:suppressAutoHyphens w:val="0"/>
              <w:autoSpaceDE w:val="0"/>
              <w:autoSpaceDN w:val="0"/>
              <w:adjustRightInd w:val="0"/>
              <w:ind w:left="0"/>
              <w:jc w:val="left"/>
            </w:pPr>
          </w:p>
          <w:p w14:paraId="1E9EE995" w14:textId="77777777" w:rsidR="00CD143C" w:rsidRDefault="00E543D3" w:rsidP="00B316AB">
            <w:pPr>
              <w:suppressAutoHyphens w:val="0"/>
              <w:autoSpaceDE w:val="0"/>
              <w:autoSpaceDN w:val="0"/>
              <w:adjustRightInd w:val="0"/>
              <w:ind w:left="0"/>
              <w:jc w:val="left"/>
            </w:pPr>
            <w:r w:rsidRPr="00B316AB">
              <w:t>Schattingen over het aantal personen met dementie bestaan in essentie</w:t>
            </w:r>
            <w:r w:rsidR="00B316AB">
              <w:t xml:space="preserve"> </w:t>
            </w:r>
            <w:r w:rsidRPr="00B316AB">
              <w:t>uit het gebruiken van de meest betrouwbare prevalentieschattingen per</w:t>
            </w:r>
            <w:r w:rsidR="00B316AB">
              <w:t xml:space="preserve"> </w:t>
            </w:r>
            <w:r w:rsidRPr="00B316AB">
              <w:t>leeftijd en per geslacht om die vervolgens toe te passen op de bevolkingscijfers</w:t>
            </w:r>
            <w:r w:rsidR="00B316AB">
              <w:t xml:space="preserve"> </w:t>
            </w:r>
            <w:r w:rsidRPr="00B316AB">
              <w:t>voor Vlaanderen</w:t>
            </w:r>
            <w:r w:rsidR="00B316AB">
              <w:t>.</w:t>
            </w:r>
            <w:r w:rsidR="00CD143C">
              <w:t xml:space="preserve"> Willen we een inschatting krijgen van de toekomstige groepen personen met dementie, dan maken we een schatting op basis van de bevolkingsprognoses. </w:t>
            </w:r>
            <w:r w:rsidR="00CD143C">
              <w:br/>
              <w:t xml:space="preserve">Voor cijfers op gemeentelijk niveau worden de prognoses van Statistiek Vlaanderen gebruikt. Voor de prognoses op arrondissementeel, provinciaal en Vlaams niveau worden de prognosecijfers van </w:t>
            </w:r>
            <w:proofErr w:type="spellStart"/>
            <w:r w:rsidR="00CD143C">
              <w:t>Statbel</w:t>
            </w:r>
            <w:proofErr w:type="spellEnd"/>
            <w:r w:rsidR="00CD143C">
              <w:t xml:space="preserve"> gebruikt. </w:t>
            </w:r>
          </w:p>
          <w:p w14:paraId="6199DAF9" w14:textId="77777777" w:rsidR="00CD143C" w:rsidRDefault="00CD143C" w:rsidP="00B316AB">
            <w:pPr>
              <w:suppressAutoHyphens w:val="0"/>
              <w:autoSpaceDE w:val="0"/>
              <w:autoSpaceDN w:val="0"/>
              <w:adjustRightInd w:val="0"/>
              <w:ind w:left="0"/>
              <w:jc w:val="left"/>
            </w:pPr>
          </w:p>
          <w:p w14:paraId="5EE0FE54" w14:textId="77777777" w:rsidR="00CD143C" w:rsidRPr="00CD143C" w:rsidRDefault="00CD143C" w:rsidP="00CD143C">
            <w:pPr>
              <w:suppressAutoHyphens w:val="0"/>
              <w:autoSpaceDE w:val="0"/>
              <w:autoSpaceDN w:val="0"/>
              <w:adjustRightInd w:val="0"/>
              <w:ind w:left="0"/>
              <w:jc w:val="left"/>
            </w:pPr>
            <w:r w:rsidRPr="00CD143C">
              <w:t xml:space="preserve">Het model dat gebruikt wordt om prevalentiecijfers te berekenen is dat van Alzheimer Europe. Deze geldt niet specifiek voor de ziekte van Alzheimer, maar voor alle vormen van dementie. Dus ook vasculaire dementie, </w:t>
            </w:r>
            <w:proofErr w:type="spellStart"/>
            <w:r w:rsidRPr="00CD143C">
              <w:t>lewy</w:t>
            </w:r>
            <w:proofErr w:type="spellEnd"/>
          </w:p>
          <w:p w14:paraId="7889C6FC" w14:textId="77777777" w:rsidR="00CD143C" w:rsidRDefault="00CD143C" w:rsidP="00CD143C">
            <w:pPr>
              <w:suppressAutoHyphens w:val="0"/>
              <w:autoSpaceDE w:val="0"/>
              <w:autoSpaceDN w:val="0"/>
              <w:adjustRightInd w:val="0"/>
              <w:ind w:left="0"/>
              <w:jc w:val="left"/>
            </w:pPr>
            <w:r w:rsidRPr="00CD143C">
              <w:t>body dementie, en dergelijke. Voor de inschatting van dementie op jonge leeftijd, waarbij de eerste tekenen zich voordoen voor de leeftijd van 65 jaar, wordt gebruik gemaakt van recente onderzoek van het Alzheimer Centrum Limburg in Maastricht (Hendriks et al., 2021).</w:t>
            </w:r>
          </w:p>
          <w:p w14:paraId="105A76DE" w14:textId="2855B135" w:rsidR="00A00DF1" w:rsidRDefault="00B316AB" w:rsidP="00B316AB">
            <w:pPr>
              <w:suppressAutoHyphens w:val="0"/>
              <w:autoSpaceDE w:val="0"/>
              <w:autoSpaceDN w:val="0"/>
              <w:adjustRightInd w:val="0"/>
              <w:ind w:left="0"/>
              <w:jc w:val="left"/>
            </w:pPr>
            <w:r>
              <w:t xml:space="preserve"> </w:t>
            </w:r>
          </w:p>
          <w:p w14:paraId="78AAD06E" w14:textId="388BB90C" w:rsidR="00B316AB" w:rsidRDefault="00B316AB" w:rsidP="00B316AB">
            <w:pPr>
              <w:suppressAutoHyphens w:val="0"/>
              <w:autoSpaceDE w:val="0"/>
              <w:autoSpaceDN w:val="0"/>
              <w:adjustRightInd w:val="0"/>
              <w:ind w:left="0"/>
              <w:jc w:val="left"/>
            </w:pPr>
          </w:p>
          <w:p w14:paraId="6A05A809" w14:textId="1FDCCB0B" w:rsidR="00B316AB" w:rsidRDefault="00B316AB" w:rsidP="00B316AB">
            <w:pPr>
              <w:suppressAutoHyphens w:val="0"/>
              <w:autoSpaceDE w:val="0"/>
              <w:autoSpaceDN w:val="0"/>
              <w:adjustRightInd w:val="0"/>
              <w:ind w:left="0"/>
              <w:jc w:val="left"/>
            </w:pPr>
          </w:p>
        </w:tc>
      </w:tr>
    </w:tbl>
    <w:p w14:paraId="5A39BBE3" w14:textId="77777777" w:rsidR="00125DE3" w:rsidRDefault="00125DE3" w:rsidP="005C42F6">
      <w:pPr>
        <w:pStyle w:val="-Standaard"/>
      </w:pPr>
    </w:p>
    <w:tbl>
      <w:tblPr>
        <w:tblStyle w:val="Tabelraster"/>
        <w:tblW w:w="0" w:type="auto"/>
        <w:tblInd w:w="108" w:type="dxa"/>
        <w:tblLook w:val="04A0" w:firstRow="1" w:lastRow="0" w:firstColumn="1" w:lastColumn="0" w:noHBand="0" w:noVBand="1"/>
      </w:tblPr>
      <w:tblGrid>
        <w:gridCol w:w="9520"/>
      </w:tblGrid>
      <w:tr w:rsidR="00311415" w14:paraId="63652428" w14:textId="77777777" w:rsidTr="007B386D">
        <w:tc>
          <w:tcPr>
            <w:tcW w:w="9670" w:type="dxa"/>
            <w:shd w:val="clear" w:color="auto" w:fill="7FA1B1"/>
          </w:tcPr>
          <w:p w14:paraId="011E0E6E" w14:textId="77777777" w:rsidR="00311415" w:rsidRDefault="00311415" w:rsidP="00B827EC">
            <w:pPr>
              <w:pStyle w:val="-Standaard"/>
              <w:keepNext/>
            </w:pPr>
            <w:r>
              <w:rPr>
                <w:color w:val="FFFFFF" w:themeColor="background1"/>
              </w:rPr>
              <w:t>Schematisch</w:t>
            </w:r>
          </w:p>
        </w:tc>
      </w:tr>
      <w:tr w:rsidR="00311415" w14:paraId="41C8F396" w14:textId="77777777" w:rsidTr="007B386D">
        <w:tc>
          <w:tcPr>
            <w:tcW w:w="9670" w:type="dxa"/>
          </w:tcPr>
          <w:p w14:paraId="72A3D3EC" w14:textId="06123980" w:rsidR="00311415" w:rsidRDefault="00CD143C" w:rsidP="0067322B">
            <w:pPr>
              <w:pStyle w:val="-Standaard"/>
              <w:spacing w:before="120" w:afterLines="60" w:after="144"/>
            </w:pPr>
            <w:r>
              <w:t>Gehanteerde prevalentiecijfers</w:t>
            </w:r>
          </w:p>
          <w:p w14:paraId="0D0B940D" w14:textId="20EE9275" w:rsidR="00251152" w:rsidRDefault="00AF2589" w:rsidP="00AB4D85">
            <w:pPr>
              <w:pStyle w:val="-Standaard"/>
              <w:spacing w:before="60" w:afterLines="60" w:after="144"/>
            </w:pPr>
            <w:r w:rsidRPr="00AF2589">
              <w:drawing>
                <wp:inline distT="0" distB="0" distL="0" distR="0" wp14:anchorId="7B755E41" wp14:editId="5DFFE895">
                  <wp:extent cx="5278860" cy="857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4446" cy="859781"/>
                          </a:xfrm>
                          <a:prstGeom prst="rect">
                            <a:avLst/>
                          </a:prstGeom>
                        </pic:spPr>
                      </pic:pic>
                    </a:graphicData>
                  </a:graphic>
                </wp:inline>
              </w:drawing>
            </w:r>
          </w:p>
          <w:p w14:paraId="0E27B00A" w14:textId="77777777" w:rsidR="00311415" w:rsidRDefault="00311415" w:rsidP="00AB4D85">
            <w:pPr>
              <w:pStyle w:val="-Standaard"/>
              <w:spacing w:before="60" w:afterLines="60" w:after="144"/>
            </w:pPr>
          </w:p>
        </w:tc>
      </w:tr>
    </w:tbl>
    <w:p w14:paraId="60061E4C" w14:textId="77777777" w:rsidR="00311415" w:rsidRDefault="00311415" w:rsidP="005C42F6">
      <w:pPr>
        <w:pStyle w:val="-Standaard"/>
      </w:pPr>
    </w:p>
    <w:tbl>
      <w:tblPr>
        <w:tblStyle w:val="Tabelraster"/>
        <w:tblW w:w="0" w:type="auto"/>
        <w:tblInd w:w="108" w:type="dxa"/>
        <w:tblLook w:val="04A0" w:firstRow="1" w:lastRow="0" w:firstColumn="1" w:lastColumn="0" w:noHBand="0" w:noVBand="1"/>
      </w:tblPr>
      <w:tblGrid>
        <w:gridCol w:w="9520"/>
      </w:tblGrid>
      <w:tr w:rsidR="00D74FA7" w14:paraId="3361D901" w14:textId="77777777" w:rsidTr="004C249C">
        <w:tc>
          <w:tcPr>
            <w:tcW w:w="9670" w:type="dxa"/>
            <w:shd w:val="clear" w:color="auto" w:fill="7FA1B1"/>
          </w:tcPr>
          <w:p w14:paraId="6E14EC70" w14:textId="77777777" w:rsidR="00D74FA7" w:rsidRDefault="00D74FA7" w:rsidP="00B827EC">
            <w:pPr>
              <w:pStyle w:val="-Standaard"/>
              <w:keepNext/>
            </w:pPr>
            <w:r>
              <w:rPr>
                <w:color w:val="FFFFFF" w:themeColor="background1"/>
              </w:rPr>
              <w:t>Indicatoren</w:t>
            </w:r>
          </w:p>
        </w:tc>
      </w:tr>
      <w:tr w:rsidR="00D74FA7" w14:paraId="44EAFD9C" w14:textId="77777777" w:rsidTr="004C249C">
        <w:tc>
          <w:tcPr>
            <w:tcW w:w="9670" w:type="dxa"/>
          </w:tcPr>
          <w:p w14:paraId="5CF98FE1" w14:textId="0AD20DE8" w:rsidR="00B916FE" w:rsidRDefault="00B916FE" w:rsidP="0067322B">
            <w:pPr>
              <w:pStyle w:val="-Standaard"/>
              <w:spacing w:before="120" w:afterLines="60" w:after="144"/>
            </w:pPr>
            <w:r>
              <w:t xml:space="preserve">Nog verder af te spreken wat wenselijk is. </w:t>
            </w:r>
          </w:p>
          <w:p w14:paraId="4B94D5A5" w14:textId="6D1194E9" w:rsidR="00201E34" w:rsidRDefault="00AF2589" w:rsidP="0067322B">
            <w:pPr>
              <w:pStyle w:val="-Standaard"/>
              <w:spacing w:before="120" w:afterLines="60" w:after="144"/>
            </w:pPr>
            <w:r>
              <w:t>Aantal personen met dementie</w:t>
            </w:r>
          </w:p>
          <w:p w14:paraId="7972F9D0" w14:textId="090F6A8A" w:rsidR="00AF2589" w:rsidRDefault="00321689" w:rsidP="00AF2589">
            <w:pPr>
              <w:pStyle w:val="-Standaard"/>
              <w:spacing w:before="120" w:afterLines="60" w:after="144"/>
            </w:pPr>
            <w:r w:rsidRPr="00B916FE">
              <w:rPr>
                <w:highlight w:val="yellow"/>
              </w:rPr>
              <w:t>Eventueel</w:t>
            </w:r>
            <w:r>
              <w:t xml:space="preserve"> </w:t>
            </w:r>
            <w:r w:rsidR="00AF2589">
              <w:t xml:space="preserve">Aantal </w:t>
            </w:r>
            <w:r w:rsidR="00AF2589">
              <w:t xml:space="preserve">en aandeel </w:t>
            </w:r>
            <w:r w:rsidR="00AF2589">
              <w:t>personen met dementie</w:t>
            </w:r>
            <w:r w:rsidR="00AF2589">
              <w:t>, naar geslacht</w:t>
            </w:r>
          </w:p>
          <w:p w14:paraId="579322B6" w14:textId="380E392A" w:rsidR="00AF2589" w:rsidRDefault="00321689" w:rsidP="0067322B">
            <w:pPr>
              <w:pStyle w:val="-Standaard"/>
              <w:spacing w:before="120" w:afterLines="60" w:after="144"/>
            </w:pPr>
            <w:r w:rsidRPr="00B916FE">
              <w:rPr>
                <w:highlight w:val="yellow"/>
              </w:rPr>
              <w:t>Eventueel</w:t>
            </w:r>
            <w:r>
              <w:t xml:space="preserve"> </w:t>
            </w:r>
            <w:r w:rsidR="00AF2589">
              <w:t xml:space="preserve">Aantal personen met dementie, naar </w:t>
            </w:r>
            <w:r w:rsidR="00AF2589">
              <w:t xml:space="preserve">leeftijd (30-59 jaar, 60-69 jaar, 70-79 jaar, 80-89 jaar, 90+) </w:t>
            </w:r>
          </w:p>
          <w:p w14:paraId="55FE112A" w14:textId="4DF6D597" w:rsidR="00AF2589" w:rsidRDefault="00AF2589" w:rsidP="0067322B">
            <w:pPr>
              <w:pStyle w:val="-Standaard"/>
              <w:spacing w:before="120" w:afterLines="60" w:after="144"/>
            </w:pPr>
            <w:r>
              <w:t>Prognose aantal personen met dementie (2030-2040 -2050) (scenario)</w:t>
            </w:r>
          </w:p>
          <w:p w14:paraId="3DEEC669" w14:textId="0A85B7F4" w:rsidR="00201E34" w:rsidRDefault="00B916FE" w:rsidP="00AB4D85">
            <w:pPr>
              <w:pStyle w:val="-Standaard"/>
              <w:spacing w:before="60" w:afterLines="60" w:after="144"/>
            </w:pPr>
            <w:r w:rsidRPr="00B916FE">
              <w:rPr>
                <w:highlight w:val="yellow"/>
              </w:rPr>
              <w:t>Eventueel</w:t>
            </w:r>
            <w:r>
              <w:t xml:space="preserve"> Aandeel personen met dementie </w:t>
            </w:r>
            <w:proofErr w:type="spellStart"/>
            <w:r>
              <w:t>tov</w:t>
            </w:r>
            <w:proofErr w:type="spellEnd"/>
            <w:r>
              <w:t xml:space="preserve"> bevolking 30+</w:t>
            </w:r>
          </w:p>
          <w:p w14:paraId="3656B9AB" w14:textId="77777777" w:rsidR="00D74FA7" w:rsidRDefault="00D74FA7" w:rsidP="00B916FE">
            <w:pPr>
              <w:pStyle w:val="-Standaard"/>
              <w:spacing w:before="60" w:afterLines="60" w:after="144"/>
            </w:pPr>
          </w:p>
        </w:tc>
      </w:tr>
    </w:tbl>
    <w:p w14:paraId="45FB0818" w14:textId="77777777" w:rsidR="00D74FA7" w:rsidRDefault="00D74FA7" w:rsidP="005C42F6">
      <w:pPr>
        <w:pStyle w:val="-Standaard"/>
      </w:pPr>
    </w:p>
    <w:tbl>
      <w:tblPr>
        <w:tblStyle w:val="Tabelraster"/>
        <w:tblW w:w="0" w:type="auto"/>
        <w:tblInd w:w="108" w:type="dxa"/>
        <w:tblLook w:val="04A0" w:firstRow="1" w:lastRow="0" w:firstColumn="1" w:lastColumn="0" w:noHBand="0" w:noVBand="1"/>
      </w:tblPr>
      <w:tblGrid>
        <w:gridCol w:w="3636"/>
        <w:gridCol w:w="5884"/>
      </w:tblGrid>
      <w:tr w:rsidR="00311415" w14:paraId="2E92FF8B" w14:textId="77777777" w:rsidTr="007B386D">
        <w:tc>
          <w:tcPr>
            <w:tcW w:w="9670" w:type="dxa"/>
            <w:gridSpan w:val="2"/>
            <w:shd w:val="clear" w:color="auto" w:fill="7FA1B1"/>
          </w:tcPr>
          <w:p w14:paraId="17E720DA" w14:textId="77777777" w:rsidR="00311415" w:rsidRDefault="00311415" w:rsidP="00B827EC">
            <w:pPr>
              <w:pStyle w:val="-Standaard"/>
              <w:keepNext/>
            </w:pPr>
            <w:r>
              <w:rPr>
                <w:color w:val="FFFFFF" w:themeColor="background1"/>
              </w:rPr>
              <w:t>Over de data</w:t>
            </w:r>
          </w:p>
        </w:tc>
      </w:tr>
      <w:tr w:rsidR="00311415" w14:paraId="31C7AB3E" w14:textId="77777777" w:rsidTr="00464B10">
        <w:tc>
          <w:tcPr>
            <w:tcW w:w="3686" w:type="dxa"/>
          </w:tcPr>
          <w:p w14:paraId="4C289D9F" w14:textId="77777777" w:rsidR="00311415" w:rsidRDefault="00311415" w:rsidP="00AB4D85">
            <w:pPr>
              <w:pStyle w:val="-Standaard"/>
              <w:spacing w:beforeLines="60" w:before="144" w:afterLines="60" w:after="144"/>
            </w:pPr>
            <w:r>
              <w:t>Referentieperiode of -moment</w:t>
            </w:r>
          </w:p>
        </w:tc>
        <w:tc>
          <w:tcPr>
            <w:tcW w:w="5984" w:type="dxa"/>
          </w:tcPr>
          <w:p w14:paraId="5D848F3A" w14:textId="77777777" w:rsidR="00D34C79" w:rsidRDefault="00D34C79" w:rsidP="00AB4D85">
            <w:pPr>
              <w:pStyle w:val="-Standaard"/>
              <w:spacing w:beforeLines="60" w:before="144" w:afterLines="60" w:after="144"/>
            </w:pPr>
            <w:r>
              <w:t xml:space="preserve">Momentopname: 01/01 van het </w:t>
            </w:r>
            <w:r w:rsidR="00261A5F">
              <w:t>referentie</w:t>
            </w:r>
            <w:r>
              <w:t>jaar</w:t>
            </w:r>
          </w:p>
          <w:p w14:paraId="5B14A658" w14:textId="116CE118" w:rsidR="00261A5F" w:rsidRDefault="00261A5F" w:rsidP="00AB4D85">
            <w:pPr>
              <w:pStyle w:val="-Standaard"/>
              <w:spacing w:beforeLines="60" w:before="144" w:afterLines="60" w:after="144"/>
            </w:pPr>
          </w:p>
        </w:tc>
      </w:tr>
      <w:tr w:rsidR="00311415" w14:paraId="0694876E" w14:textId="77777777" w:rsidTr="00464B10">
        <w:tc>
          <w:tcPr>
            <w:tcW w:w="3686" w:type="dxa"/>
          </w:tcPr>
          <w:p w14:paraId="27DE2B9D" w14:textId="77777777" w:rsidR="00311415" w:rsidRDefault="00311415" w:rsidP="00AB4D85">
            <w:pPr>
              <w:pStyle w:val="-Standaard"/>
              <w:spacing w:beforeLines="60" w:before="144" w:afterLines="60" w:after="144"/>
            </w:pPr>
            <w:r>
              <w:lastRenderedPageBreak/>
              <w:t>Frequentie van actualisering</w:t>
            </w:r>
          </w:p>
        </w:tc>
        <w:tc>
          <w:tcPr>
            <w:tcW w:w="5984" w:type="dxa"/>
          </w:tcPr>
          <w:p w14:paraId="10D7ECA0" w14:textId="2CAE52FC" w:rsidR="00311415" w:rsidRDefault="00321689" w:rsidP="00AB4D85">
            <w:pPr>
              <w:pStyle w:val="-Standaard"/>
              <w:spacing w:beforeLines="60" w:before="144" w:afterLines="60" w:after="144"/>
            </w:pPr>
            <w:r>
              <w:t>D</w:t>
            </w:r>
            <w:r w:rsidR="00AF2589">
              <w:t>riej</w:t>
            </w:r>
            <w:r w:rsidR="00311415">
              <w:t>aarlijks</w:t>
            </w:r>
            <w:r>
              <w:t xml:space="preserve"> – gelijklopend met bevolkingsprognoses</w:t>
            </w:r>
          </w:p>
          <w:p w14:paraId="3B998A04" w14:textId="5712DA79" w:rsidR="00677905" w:rsidRDefault="00677905" w:rsidP="00AB4D85">
            <w:pPr>
              <w:pStyle w:val="-Standaard"/>
              <w:spacing w:beforeLines="60" w:before="144" w:afterLines="60" w:after="144"/>
            </w:pPr>
          </w:p>
        </w:tc>
      </w:tr>
      <w:tr w:rsidR="00311415" w14:paraId="4929E437" w14:textId="77777777" w:rsidTr="00464B10">
        <w:trPr>
          <w:trHeight w:val="357"/>
        </w:trPr>
        <w:tc>
          <w:tcPr>
            <w:tcW w:w="3686" w:type="dxa"/>
          </w:tcPr>
          <w:p w14:paraId="18E187D4" w14:textId="77777777" w:rsidR="00311415" w:rsidRDefault="00D74FA7" w:rsidP="00AB4D85">
            <w:pPr>
              <w:pStyle w:val="-Standaard"/>
              <w:spacing w:beforeLines="60" w:before="144" w:afterLines="60" w:after="144"/>
            </w:pPr>
            <w:r>
              <w:t>Startjaar</w:t>
            </w:r>
          </w:p>
        </w:tc>
        <w:tc>
          <w:tcPr>
            <w:tcW w:w="5984" w:type="dxa"/>
          </w:tcPr>
          <w:p w14:paraId="049F31CB" w14:textId="05F8FEB2" w:rsidR="00677905" w:rsidRDefault="00321689" w:rsidP="00AB4D85">
            <w:pPr>
              <w:pStyle w:val="-Standaard"/>
              <w:spacing w:beforeLines="60" w:before="144" w:afterLines="60" w:after="144"/>
            </w:pPr>
            <w:r>
              <w:t>2023</w:t>
            </w:r>
          </w:p>
        </w:tc>
      </w:tr>
      <w:tr w:rsidR="00D74FA7" w14:paraId="499DC547" w14:textId="77777777" w:rsidTr="00464B10">
        <w:tc>
          <w:tcPr>
            <w:tcW w:w="3686" w:type="dxa"/>
          </w:tcPr>
          <w:p w14:paraId="4FED7BD1" w14:textId="77777777" w:rsidR="00D74FA7" w:rsidRDefault="00D74FA7" w:rsidP="00AB4D85">
            <w:pPr>
              <w:pStyle w:val="-Standaard"/>
              <w:spacing w:beforeLines="60" w:before="144" w:afterLines="60" w:after="144"/>
            </w:pPr>
            <w:r>
              <w:t>Vergelijkbaarheid in de tijd</w:t>
            </w:r>
          </w:p>
        </w:tc>
        <w:tc>
          <w:tcPr>
            <w:tcW w:w="5984" w:type="dxa"/>
          </w:tcPr>
          <w:p w14:paraId="1B4FC342" w14:textId="77777777" w:rsidR="00016F02" w:rsidRDefault="00016F02" w:rsidP="00016F02">
            <w:pPr>
              <w:pStyle w:val="-Standaard"/>
              <w:spacing w:beforeLines="60" w:before="144" w:afterLines="60" w:after="144"/>
            </w:pPr>
            <w:r>
              <w:t>Ja</w:t>
            </w:r>
          </w:p>
          <w:p w14:paraId="2B59D96F" w14:textId="3C4FA88A" w:rsidR="00D74FA7" w:rsidRPr="00016F02" w:rsidRDefault="00D74FA7" w:rsidP="00016F02">
            <w:pPr>
              <w:pStyle w:val="-Standaard"/>
              <w:spacing w:afterLines="60" w:after="144"/>
              <w:rPr>
                <w:i/>
              </w:rPr>
            </w:pPr>
          </w:p>
        </w:tc>
      </w:tr>
      <w:tr w:rsidR="00311415" w14:paraId="25339FAD" w14:textId="77777777" w:rsidTr="00464B10">
        <w:tc>
          <w:tcPr>
            <w:tcW w:w="3686" w:type="dxa"/>
          </w:tcPr>
          <w:p w14:paraId="77E13761" w14:textId="77777777" w:rsidR="00311415" w:rsidRDefault="00151431" w:rsidP="00AB4D85">
            <w:pPr>
              <w:pStyle w:val="-Standaard"/>
              <w:spacing w:beforeLines="60" w:before="144" w:afterLines="60" w:after="144"/>
            </w:pPr>
            <w:r>
              <w:br w:type="page"/>
            </w:r>
            <w:r w:rsidR="00311415">
              <w:t>Kleinst beschikbaar geografisch niveau</w:t>
            </w:r>
          </w:p>
        </w:tc>
        <w:tc>
          <w:tcPr>
            <w:tcW w:w="5984" w:type="dxa"/>
          </w:tcPr>
          <w:p w14:paraId="65A71B8D" w14:textId="77777777" w:rsidR="00677905" w:rsidRDefault="00D74FA7" w:rsidP="00AB4D85">
            <w:pPr>
              <w:pStyle w:val="-Standaard"/>
              <w:spacing w:beforeLines="60" w:before="144" w:afterLines="60" w:after="144"/>
            </w:pPr>
            <w:r>
              <w:t>Gemeente</w:t>
            </w:r>
          </w:p>
          <w:p w14:paraId="515F0EE9" w14:textId="09543930" w:rsidR="00D74FA7" w:rsidRPr="00202B4F" w:rsidRDefault="00D74FA7" w:rsidP="00AB4D85">
            <w:pPr>
              <w:pStyle w:val="-Standaard"/>
              <w:spacing w:beforeLines="60" w:before="144" w:afterLines="60" w:after="144"/>
            </w:pPr>
          </w:p>
        </w:tc>
      </w:tr>
      <w:tr w:rsidR="00311415" w14:paraId="026DFF83" w14:textId="77777777" w:rsidTr="00464B10">
        <w:trPr>
          <w:trHeight w:val="357"/>
        </w:trPr>
        <w:tc>
          <w:tcPr>
            <w:tcW w:w="3686" w:type="dxa"/>
          </w:tcPr>
          <w:p w14:paraId="69368F74" w14:textId="77777777" w:rsidR="00311415" w:rsidRDefault="00311415" w:rsidP="00AB4D85">
            <w:pPr>
              <w:pStyle w:val="-Standaard"/>
              <w:spacing w:beforeLines="60" w:before="144" w:afterLines="60" w:after="144"/>
            </w:pPr>
            <w:r>
              <w:t>Dataleverancier</w:t>
            </w:r>
          </w:p>
        </w:tc>
        <w:tc>
          <w:tcPr>
            <w:tcW w:w="5984" w:type="dxa"/>
          </w:tcPr>
          <w:p w14:paraId="53128261" w14:textId="73CE59E5" w:rsidR="00251152" w:rsidRDefault="00AF2589" w:rsidP="00AB4D85">
            <w:pPr>
              <w:pStyle w:val="-Standaard"/>
              <w:spacing w:beforeLines="60" w:before="144" w:afterLines="60" w:after="144"/>
            </w:pPr>
            <w:r>
              <w:t xml:space="preserve">Vlaams </w:t>
            </w:r>
            <w:r w:rsidR="00321689">
              <w:t>E</w:t>
            </w:r>
            <w:r>
              <w:t xml:space="preserve">xpertisecentrum </w:t>
            </w:r>
            <w:r w:rsidR="00321689">
              <w:t>D</w:t>
            </w:r>
            <w:r>
              <w:t>ementie</w:t>
            </w:r>
          </w:p>
        </w:tc>
      </w:tr>
      <w:tr w:rsidR="00311415" w14:paraId="7735A935" w14:textId="77777777" w:rsidTr="00464B10">
        <w:trPr>
          <w:trHeight w:val="529"/>
        </w:trPr>
        <w:tc>
          <w:tcPr>
            <w:tcW w:w="3686" w:type="dxa"/>
          </w:tcPr>
          <w:p w14:paraId="2775599B" w14:textId="77777777" w:rsidR="00311415" w:rsidRDefault="00016F02" w:rsidP="00AB4D85">
            <w:pPr>
              <w:pStyle w:val="-Standaard"/>
              <w:spacing w:beforeLines="60" w:before="144" w:afterLines="60" w:after="144"/>
            </w:pPr>
            <w:r>
              <w:t>Beperkingen op (het gebruik van) de data</w:t>
            </w:r>
          </w:p>
        </w:tc>
        <w:tc>
          <w:tcPr>
            <w:tcW w:w="5984" w:type="dxa"/>
          </w:tcPr>
          <w:p w14:paraId="39EE9595" w14:textId="4EFBADE8" w:rsidR="00016F02" w:rsidRPr="00321689" w:rsidRDefault="00AF2589" w:rsidP="00AF2589">
            <w:pPr>
              <w:pStyle w:val="-Standaard"/>
              <w:spacing w:beforeLines="60" w:before="144" w:after="120"/>
              <w:rPr>
                <w:rFonts w:ascii="Tahomo" w:hAnsi="Tahomo"/>
                <w:szCs w:val="18"/>
              </w:rPr>
            </w:pPr>
            <w:r w:rsidRPr="00321689">
              <w:rPr>
                <w:rFonts w:ascii="Tahomo" w:hAnsi="Tahomo"/>
                <w:szCs w:val="18"/>
              </w:rPr>
              <w:t>Er zijn 2 factoren die de scha</w:t>
            </w:r>
            <w:r w:rsidR="00321689">
              <w:rPr>
                <w:rFonts w:ascii="Tahomo" w:hAnsi="Tahomo"/>
                <w:szCs w:val="18"/>
              </w:rPr>
              <w:t>t</w:t>
            </w:r>
            <w:r w:rsidRPr="00321689">
              <w:rPr>
                <w:rFonts w:ascii="Tahomo" w:hAnsi="Tahomo"/>
                <w:szCs w:val="18"/>
              </w:rPr>
              <w:t xml:space="preserve">ting zullen </w:t>
            </w:r>
            <w:r w:rsidR="00321689" w:rsidRPr="00321689">
              <w:rPr>
                <w:rFonts w:ascii="Tahomo" w:hAnsi="Tahomo"/>
                <w:szCs w:val="18"/>
              </w:rPr>
              <w:t>beïnvloeden</w:t>
            </w:r>
            <w:r w:rsidRPr="00321689">
              <w:rPr>
                <w:rFonts w:ascii="Tahomo" w:hAnsi="Tahomo"/>
                <w:szCs w:val="18"/>
              </w:rPr>
              <w:t xml:space="preserve"> en die nog niet doorgerekend zijn. </w:t>
            </w:r>
            <w:r w:rsidRPr="00321689">
              <w:rPr>
                <w:rFonts w:ascii="Tahomo" w:hAnsi="Tahomo"/>
                <w:szCs w:val="18"/>
              </w:rPr>
              <w:t>Zo is er sprake van een groeiende</w:t>
            </w:r>
            <w:r w:rsidRPr="00321689">
              <w:rPr>
                <w:rFonts w:ascii="Tahomo" w:hAnsi="Tahomo"/>
                <w:szCs w:val="18"/>
              </w:rPr>
              <w:t xml:space="preserve"> </w:t>
            </w:r>
            <w:r w:rsidRPr="00321689">
              <w:rPr>
                <w:rFonts w:ascii="Tahomo" w:hAnsi="Tahomo"/>
                <w:szCs w:val="18"/>
              </w:rPr>
              <w:t xml:space="preserve">etnische diversiteit van de Vlaamse bevolking. </w:t>
            </w:r>
            <w:r w:rsidR="00321689">
              <w:rPr>
                <w:rFonts w:ascii="Tahomo" w:hAnsi="Tahomo"/>
                <w:szCs w:val="18"/>
              </w:rPr>
              <w:t>L</w:t>
            </w:r>
            <w:r w:rsidRPr="00321689">
              <w:rPr>
                <w:rFonts w:ascii="Tahomo" w:hAnsi="Tahomo"/>
                <w:szCs w:val="18"/>
              </w:rPr>
              <w:t>angzaam</w:t>
            </w:r>
            <w:r w:rsidRPr="00321689">
              <w:rPr>
                <w:rFonts w:ascii="Tahomo" w:hAnsi="Tahomo"/>
                <w:szCs w:val="18"/>
              </w:rPr>
              <w:t xml:space="preserve"> </w:t>
            </w:r>
            <w:r w:rsidRPr="00321689">
              <w:rPr>
                <w:rFonts w:ascii="Tahomo" w:hAnsi="Tahomo"/>
                <w:szCs w:val="18"/>
              </w:rPr>
              <w:t>neemt die diversiteit ook in de hogere leeftijdscategorieën toe. En het is</w:t>
            </w:r>
            <w:r w:rsidRPr="00321689">
              <w:rPr>
                <w:rFonts w:ascii="Tahomo" w:hAnsi="Tahomo"/>
                <w:szCs w:val="18"/>
              </w:rPr>
              <w:t xml:space="preserve"> </w:t>
            </w:r>
            <w:r w:rsidRPr="00321689">
              <w:rPr>
                <w:rFonts w:ascii="Tahomo" w:hAnsi="Tahomo"/>
                <w:szCs w:val="18"/>
              </w:rPr>
              <w:t>maar de vraag of voor elke etniciteit de risicofactoren op dementie gelijkaardig</w:t>
            </w:r>
            <w:r w:rsidRPr="00321689">
              <w:rPr>
                <w:rFonts w:ascii="Tahomo" w:hAnsi="Tahomo"/>
                <w:szCs w:val="18"/>
              </w:rPr>
              <w:t xml:space="preserve"> </w:t>
            </w:r>
            <w:r w:rsidRPr="00321689">
              <w:rPr>
                <w:rFonts w:ascii="Tahomo" w:hAnsi="Tahomo"/>
                <w:szCs w:val="18"/>
              </w:rPr>
              <w:t>zijn. Aziatische mensen zouden een wat lager risico hebben, mensen</w:t>
            </w:r>
            <w:r w:rsidRPr="00321689">
              <w:rPr>
                <w:rFonts w:ascii="Tahomo" w:hAnsi="Tahomo"/>
                <w:szCs w:val="18"/>
              </w:rPr>
              <w:t xml:space="preserve"> </w:t>
            </w:r>
            <w:r w:rsidRPr="00321689">
              <w:rPr>
                <w:rFonts w:ascii="Tahomo" w:hAnsi="Tahomo"/>
                <w:szCs w:val="18"/>
              </w:rPr>
              <w:t>met Afrikaanse herkomst een beduidend hoger risico dan gemiddeld.</w:t>
            </w:r>
            <w:r w:rsidRPr="00321689">
              <w:rPr>
                <w:rFonts w:ascii="Tahomo" w:hAnsi="Tahomo"/>
                <w:szCs w:val="18"/>
              </w:rPr>
              <w:t xml:space="preserve"> </w:t>
            </w:r>
          </w:p>
          <w:p w14:paraId="2E3C4622" w14:textId="05783742" w:rsidR="00AF2589" w:rsidRPr="006F1C80" w:rsidRDefault="00AF2589" w:rsidP="00AF2589">
            <w:pPr>
              <w:suppressAutoHyphens w:val="0"/>
              <w:autoSpaceDE w:val="0"/>
              <w:autoSpaceDN w:val="0"/>
              <w:adjustRightInd w:val="0"/>
              <w:ind w:left="0"/>
              <w:jc w:val="left"/>
            </w:pPr>
            <w:r w:rsidRPr="00321689">
              <w:rPr>
                <w:rFonts w:ascii="Tahomo" w:eastAsiaTheme="minorEastAsia" w:hAnsi="Tahomo" w:cs="StoneSans"/>
                <w:szCs w:val="18"/>
                <w:lang w:val="nl-BE" w:eastAsia="nl-BE"/>
              </w:rPr>
              <w:t>Als tweede nog niet te verrekenen factor is er steeds meer onderzoek dat</w:t>
            </w:r>
            <w:r w:rsidRPr="00321689">
              <w:rPr>
                <w:rFonts w:ascii="Tahomo" w:eastAsiaTheme="minorEastAsia" w:hAnsi="Tahomo" w:cs="StoneSans"/>
                <w:szCs w:val="18"/>
                <w:lang w:val="nl-BE" w:eastAsia="nl-BE"/>
              </w:rPr>
              <w:t xml:space="preserve"> </w:t>
            </w:r>
            <w:r w:rsidRPr="00321689">
              <w:rPr>
                <w:rFonts w:ascii="Tahomo" w:eastAsiaTheme="minorEastAsia" w:hAnsi="Tahomo" w:cs="StoneSans"/>
                <w:szCs w:val="18"/>
                <w:lang w:val="nl-BE" w:eastAsia="nl-BE"/>
              </w:rPr>
              <w:t xml:space="preserve">aantoont dat recentere </w:t>
            </w:r>
            <w:proofErr w:type="spellStart"/>
            <w:r w:rsidRPr="00321689">
              <w:rPr>
                <w:rFonts w:ascii="Tahomo" w:eastAsiaTheme="minorEastAsia" w:hAnsi="Tahomo" w:cs="StoneSans"/>
                <w:szCs w:val="18"/>
                <w:lang w:val="nl-BE" w:eastAsia="nl-BE"/>
              </w:rPr>
              <w:t>cohortes</w:t>
            </w:r>
            <w:proofErr w:type="spellEnd"/>
            <w:r w:rsidRPr="00321689">
              <w:rPr>
                <w:rFonts w:ascii="Tahomo" w:eastAsiaTheme="minorEastAsia" w:hAnsi="Tahomo" w:cs="StoneSans"/>
                <w:szCs w:val="18"/>
                <w:lang w:val="nl-BE" w:eastAsia="nl-BE"/>
              </w:rPr>
              <w:t xml:space="preserve"> ouderen een gezondere leefstijl hadden</w:t>
            </w:r>
            <w:r w:rsidRPr="00321689">
              <w:rPr>
                <w:rFonts w:ascii="Tahomo" w:eastAsiaTheme="minorEastAsia" w:hAnsi="Tahomo" w:cs="StoneSans"/>
                <w:szCs w:val="18"/>
                <w:lang w:val="nl-BE" w:eastAsia="nl-BE"/>
              </w:rPr>
              <w:t xml:space="preserve"> </w:t>
            </w:r>
            <w:r w:rsidRPr="00321689">
              <w:rPr>
                <w:rFonts w:ascii="Tahomo" w:eastAsiaTheme="minorEastAsia" w:hAnsi="Tahomo" w:cs="StoneSans"/>
                <w:szCs w:val="18"/>
                <w:lang w:val="nl-BE" w:eastAsia="nl-BE"/>
              </w:rPr>
              <w:t>en daardoor een lager risico op dementie</w:t>
            </w:r>
            <w:r w:rsidRPr="00321689">
              <w:rPr>
                <w:rFonts w:ascii="Tahomo" w:eastAsiaTheme="minorEastAsia" w:hAnsi="Tahomo" w:cs="StoneSans"/>
                <w:szCs w:val="18"/>
                <w:lang w:val="nl-BE" w:eastAsia="nl-BE"/>
              </w:rPr>
              <w:t>.</w:t>
            </w:r>
          </w:p>
        </w:tc>
      </w:tr>
      <w:tr w:rsidR="00311415" w14:paraId="717FDDDF" w14:textId="77777777" w:rsidTr="00464B10">
        <w:tc>
          <w:tcPr>
            <w:tcW w:w="3686" w:type="dxa"/>
          </w:tcPr>
          <w:p w14:paraId="4FBC5678" w14:textId="77777777" w:rsidR="00311415" w:rsidRDefault="00311415" w:rsidP="00AB4D85">
            <w:pPr>
              <w:pStyle w:val="-Standaard"/>
              <w:spacing w:beforeLines="60" w:before="144" w:afterLines="60" w:after="144"/>
            </w:pPr>
            <w:r>
              <w:t>Verwerkingen</w:t>
            </w:r>
          </w:p>
        </w:tc>
        <w:tc>
          <w:tcPr>
            <w:tcW w:w="5984" w:type="dxa"/>
          </w:tcPr>
          <w:p w14:paraId="2411E6FA" w14:textId="77777777" w:rsidR="00311415" w:rsidRDefault="00EB0D3E" w:rsidP="00AB4D85">
            <w:pPr>
              <w:pStyle w:val="-Standaard"/>
              <w:spacing w:beforeLines="60" w:before="144" w:afterLines="60" w:after="144"/>
            </w:pPr>
            <w:r>
              <w:t>Geen eigen verwerkingen</w:t>
            </w:r>
          </w:p>
          <w:p w14:paraId="7654A93D" w14:textId="0578CA5C" w:rsidR="00677905" w:rsidRDefault="00677905" w:rsidP="00AB4D85">
            <w:pPr>
              <w:pStyle w:val="-Standaard"/>
              <w:spacing w:beforeLines="60" w:before="144" w:afterLines="60" w:after="144"/>
            </w:pPr>
          </w:p>
        </w:tc>
      </w:tr>
    </w:tbl>
    <w:p w14:paraId="62486C05" w14:textId="77777777" w:rsidR="00D57CF2" w:rsidRDefault="00D57CF2" w:rsidP="00D57CF2">
      <w:pPr>
        <w:pStyle w:val="-Standaard"/>
      </w:pPr>
    </w:p>
    <w:tbl>
      <w:tblPr>
        <w:tblStyle w:val="Tabelraster"/>
        <w:tblW w:w="0" w:type="auto"/>
        <w:tblInd w:w="108" w:type="dxa"/>
        <w:tblLook w:val="04A0" w:firstRow="1" w:lastRow="0" w:firstColumn="1" w:lastColumn="0" w:noHBand="0" w:noVBand="1"/>
      </w:tblPr>
      <w:tblGrid>
        <w:gridCol w:w="9520"/>
      </w:tblGrid>
      <w:tr w:rsidR="00320B0F" w14:paraId="4F557E6B" w14:textId="77777777" w:rsidTr="00F56567">
        <w:tc>
          <w:tcPr>
            <w:tcW w:w="9670" w:type="dxa"/>
            <w:shd w:val="clear" w:color="auto" w:fill="7FA1B1"/>
          </w:tcPr>
          <w:p w14:paraId="0268E417" w14:textId="77777777" w:rsidR="00320B0F" w:rsidRDefault="00320B0F" w:rsidP="00B827EC">
            <w:pPr>
              <w:pStyle w:val="-Standaard"/>
              <w:keepNext/>
            </w:pPr>
            <w:r>
              <w:rPr>
                <w:color w:val="FFFFFF" w:themeColor="background1"/>
              </w:rPr>
              <w:t>Externe referenties</w:t>
            </w:r>
          </w:p>
        </w:tc>
      </w:tr>
      <w:tr w:rsidR="000875AA" w14:paraId="26E80BFC" w14:textId="77777777" w:rsidTr="00F56567">
        <w:tc>
          <w:tcPr>
            <w:tcW w:w="9670" w:type="dxa"/>
          </w:tcPr>
          <w:p w14:paraId="4824AC0A" w14:textId="77777777" w:rsidR="00D47341" w:rsidRPr="00450861" w:rsidRDefault="00D34C79" w:rsidP="000876AD">
            <w:pPr>
              <w:pStyle w:val="-Standaard"/>
              <w:keepNext/>
              <w:spacing w:before="120" w:after="120"/>
            </w:pPr>
            <w:r>
              <w:t>Voor meer informatie:</w:t>
            </w:r>
            <w:r w:rsidR="00E2702A">
              <w:t xml:space="preserve"> </w:t>
            </w:r>
          </w:p>
        </w:tc>
      </w:tr>
    </w:tbl>
    <w:p w14:paraId="4101652C" w14:textId="77777777" w:rsidR="00D57CF2" w:rsidRDefault="00D57CF2" w:rsidP="005C42F6">
      <w:pPr>
        <w:pStyle w:val="-Standaard"/>
      </w:pPr>
    </w:p>
    <w:tbl>
      <w:tblPr>
        <w:tblStyle w:val="Tabelraster"/>
        <w:tblW w:w="0" w:type="auto"/>
        <w:tblInd w:w="108" w:type="dxa"/>
        <w:tblLook w:val="04A0" w:firstRow="1" w:lastRow="0" w:firstColumn="1" w:lastColumn="0" w:noHBand="0" w:noVBand="1"/>
      </w:tblPr>
      <w:tblGrid>
        <w:gridCol w:w="9520"/>
      </w:tblGrid>
      <w:tr w:rsidR="00707495" w14:paraId="4FB01341" w14:textId="77777777" w:rsidTr="00CE3A68">
        <w:tc>
          <w:tcPr>
            <w:tcW w:w="9670" w:type="dxa"/>
            <w:shd w:val="clear" w:color="auto" w:fill="7FA1B1"/>
          </w:tcPr>
          <w:p w14:paraId="45728FE7" w14:textId="77777777" w:rsidR="00707495" w:rsidRDefault="00707495" w:rsidP="00CE3A68">
            <w:pPr>
              <w:pStyle w:val="-Standaard"/>
              <w:keepNext/>
            </w:pPr>
            <w:r>
              <w:rPr>
                <w:color w:val="FFFFFF" w:themeColor="background1"/>
              </w:rPr>
              <w:t>Laatste aanpassing van deze fiche</w:t>
            </w:r>
          </w:p>
        </w:tc>
      </w:tr>
      <w:tr w:rsidR="00707495" w14:paraId="71E26656" w14:textId="77777777" w:rsidTr="00CE3A68">
        <w:tc>
          <w:tcPr>
            <w:tcW w:w="9670" w:type="dxa"/>
          </w:tcPr>
          <w:p w14:paraId="0A4EF61E" w14:textId="77777777" w:rsidR="00707495" w:rsidRPr="00450861" w:rsidRDefault="00707495" w:rsidP="000876AD">
            <w:pPr>
              <w:pStyle w:val="-Standaard"/>
              <w:keepNext/>
              <w:spacing w:before="120" w:after="120"/>
            </w:pPr>
            <w:r>
              <w:t xml:space="preserve">Datum: xx/xx/20xx  </w:t>
            </w:r>
          </w:p>
        </w:tc>
      </w:tr>
    </w:tbl>
    <w:p w14:paraId="4B99056E" w14:textId="77777777" w:rsidR="00707495" w:rsidRDefault="00707495" w:rsidP="005C42F6">
      <w:pPr>
        <w:pStyle w:val="-Standaard"/>
      </w:pPr>
    </w:p>
    <w:tbl>
      <w:tblPr>
        <w:tblStyle w:val="Tabelraster"/>
        <w:tblW w:w="0" w:type="auto"/>
        <w:tblInd w:w="108" w:type="dxa"/>
        <w:tblLook w:val="04A0" w:firstRow="1" w:lastRow="0" w:firstColumn="1" w:lastColumn="0" w:noHBand="0" w:noVBand="1"/>
      </w:tblPr>
      <w:tblGrid>
        <w:gridCol w:w="9520"/>
      </w:tblGrid>
      <w:tr w:rsidR="00320B0F" w14:paraId="2EB61F5C" w14:textId="77777777" w:rsidTr="487FF831">
        <w:tc>
          <w:tcPr>
            <w:tcW w:w="9670" w:type="dxa"/>
            <w:shd w:val="clear" w:color="auto" w:fill="7FA1B1"/>
          </w:tcPr>
          <w:p w14:paraId="3352B68B" w14:textId="77777777" w:rsidR="00320B0F" w:rsidRDefault="00AF1A6C" w:rsidP="00B827EC">
            <w:pPr>
              <w:pStyle w:val="-Standaard"/>
              <w:keepNext/>
            </w:pPr>
            <w:r>
              <w:rPr>
                <w:color w:val="FFFFFF" w:themeColor="background1"/>
              </w:rPr>
              <w:t>Contactgegevens</w:t>
            </w:r>
          </w:p>
        </w:tc>
      </w:tr>
      <w:tr w:rsidR="00677905" w14:paraId="214ABCD0" w14:textId="77777777" w:rsidTr="487FF831">
        <w:tc>
          <w:tcPr>
            <w:tcW w:w="9670" w:type="dxa"/>
          </w:tcPr>
          <w:p w14:paraId="78E710F4" w14:textId="77777777" w:rsidR="00677905" w:rsidRDefault="00D34C79" w:rsidP="000876AD">
            <w:pPr>
              <w:pStyle w:val="-Standaard"/>
              <w:keepNext/>
              <w:spacing w:before="120" w:after="120"/>
            </w:pPr>
            <w:r>
              <w:t>Algemene vragen</w:t>
            </w:r>
            <w:r w:rsidR="00677905">
              <w:t xml:space="preserve">: </w:t>
            </w:r>
            <w:hyperlink r:id="rId12" w:history="1">
              <w:r w:rsidR="00677905" w:rsidRPr="009D3495">
                <w:rPr>
                  <w:rStyle w:val="Hyperlink"/>
                </w:rPr>
                <w:t>info@provincies.incijfers.be</w:t>
              </w:r>
            </w:hyperlink>
          </w:p>
          <w:p w14:paraId="1F633564" w14:textId="1325F899" w:rsidR="00DA3F4C" w:rsidRPr="00BD648F" w:rsidRDefault="00677905" w:rsidP="000876AD">
            <w:pPr>
              <w:pStyle w:val="-Standaard"/>
              <w:spacing w:before="120" w:after="120"/>
            </w:pPr>
            <w:r>
              <w:t xml:space="preserve">Data verzameld door de interprovinciale werkgroep </w:t>
            </w:r>
            <w:r w:rsidR="007A7D4B">
              <w:t>Data &amp; Analyse</w:t>
            </w:r>
            <w:r>
              <w:t xml:space="preserve">: </w:t>
            </w:r>
            <w:hyperlink r:id="rId13" w:history="1">
              <w:r w:rsidRPr="00E74A26">
                <w:rPr>
                  <w:rStyle w:val="Hyperlink"/>
                </w:rPr>
                <w:t>meer info en contact</w:t>
              </w:r>
            </w:hyperlink>
            <w:r>
              <w:t xml:space="preserve"> </w:t>
            </w:r>
            <w:r w:rsidR="00DA3F4C">
              <w:t xml:space="preserve"> </w:t>
            </w:r>
          </w:p>
        </w:tc>
      </w:tr>
    </w:tbl>
    <w:p w14:paraId="410774F4" w14:textId="77777777" w:rsidR="00251152" w:rsidRDefault="007C3C9C" w:rsidP="00251152">
      <w:pPr>
        <w:pStyle w:val="-Standaard"/>
      </w:pPr>
      <w:r>
        <w:rPr>
          <w:noProof/>
          <w:lang w:val="nl-BE" w:eastAsia="nl-BE"/>
        </w:rPr>
        <mc:AlternateContent>
          <mc:Choice Requires="wpg">
            <w:drawing>
              <wp:anchor distT="0" distB="0" distL="114300" distR="114300" simplePos="0" relativeHeight="251658240" behindDoc="0" locked="0" layoutInCell="1" allowOverlap="1" wp14:anchorId="06D15CC1" wp14:editId="28E018A1">
                <wp:simplePos x="0" y="0"/>
                <wp:positionH relativeFrom="column">
                  <wp:posOffset>297815</wp:posOffset>
                </wp:positionH>
                <wp:positionV relativeFrom="paragraph">
                  <wp:posOffset>153670</wp:posOffset>
                </wp:positionV>
                <wp:extent cx="5839691" cy="526472"/>
                <wp:effectExtent l="0" t="0" r="8890" b="6985"/>
                <wp:wrapNone/>
                <wp:docPr id="2" name="Groep 2"/>
                <wp:cNvGraphicFramePr/>
                <a:graphic xmlns:a="http://schemas.openxmlformats.org/drawingml/2006/main">
                  <a:graphicData uri="http://schemas.microsoft.com/office/word/2010/wordprocessingGroup">
                    <wpg:wgp>
                      <wpg:cNvGrpSpPr/>
                      <wpg:grpSpPr>
                        <a:xfrm>
                          <a:off x="0" y="0"/>
                          <a:ext cx="5839691" cy="526472"/>
                          <a:chOff x="0" y="0"/>
                          <a:chExt cx="5839691" cy="526472"/>
                        </a:xfrm>
                      </wpg:grpSpPr>
                      <pic:pic xmlns:pic="http://schemas.openxmlformats.org/drawingml/2006/picture">
                        <pic:nvPicPr>
                          <pic:cNvPr id="3" name="Afbeelding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420091" y="55418"/>
                            <a:ext cx="1122218" cy="471054"/>
                          </a:xfrm>
                          <a:prstGeom prst="rect">
                            <a:avLst/>
                          </a:prstGeom>
                          <a:noFill/>
                        </pic:spPr>
                      </pic:pic>
                      <pic:pic xmlns:pic="http://schemas.openxmlformats.org/drawingml/2006/picture">
                        <pic:nvPicPr>
                          <pic:cNvPr id="5" name="Afbeelding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117763"/>
                            <a:ext cx="1288473" cy="381000"/>
                          </a:xfrm>
                          <a:prstGeom prst="rect">
                            <a:avLst/>
                          </a:prstGeom>
                        </pic:spPr>
                      </pic:pic>
                      <pic:pic xmlns:pic="http://schemas.openxmlformats.org/drawingml/2006/picture">
                        <pic:nvPicPr>
                          <pic:cNvPr id="6" name="Afbeelding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955473" y="13854"/>
                            <a:ext cx="768927" cy="450273"/>
                          </a:xfrm>
                          <a:prstGeom prst="rect">
                            <a:avLst/>
                          </a:prstGeom>
                        </pic:spPr>
                      </pic:pic>
                      <pic:pic xmlns:pic="http://schemas.openxmlformats.org/drawingml/2006/picture">
                        <pic:nvPicPr>
                          <pic:cNvPr id="7" name="Afbeelding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904509" y="0"/>
                            <a:ext cx="935182" cy="484909"/>
                          </a:xfrm>
                          <a:prstGeom prst="rect">
                            <a:avLst/>
                          </a:prstGeom>
                        </pic:spPr>
                      </pic:pic>
                      <pic:pic xmlns:pic="http://schemas.openxmlformats.org/drawingml/2006/picture">
                        <pic:nvPicPr>
                          <pic:cNvPr id="8" name="Afbeelding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590800" y="193963"/>
                            <a:ext cx="1260764" cy="242455"/>
                          </a:xfrm>
                          <a:prstGeom prst="rect">
                            <a:avLst/>
                          </a:prstGeom>
                        </pic:spPr>
                      </pic:pic>
                    </wpg:wgp>
                  </a:graphicData>
                </a:graphic>
              </wp:anchor>
            </w:drawing>
          </mc:Choice>
          <mc:Fallback>
            <w:pict>
              <v:group w14:anchorId="1FA79567" id="Groep 2" o:spid="_x0000_s1026" style="position:absolute;margin-left:23.45pt;margin-top:12.1pt;width:459.8pt;height:41.45pt;z-index:251658240" coordsize="58396,52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4200;top:554;width:11223;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">
                  <v:imagedata r:id="rId23" o:title=""/>
                </v:shape>
                <v:shape id="Afbeelding 5" o:spid="_x0000_s1028" type="#_x0000_t75" style="position:absolute;top:1177;width:12884;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">
                  <v:imagedata r:id="rId24" o:title=""/>
                </v:shape>
                <v:shape id="Afbeelding 6" o:spid="_x0000_s1029" type="#_x0000_t75" style="position:absolute;left:39554;top:138;width:7690;height:4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">
                  <v:imagedata r:id="rId25" o:title=""/>
                </v:shape>
                <v:shape id="Afbeelding 7" o:spid="_x0000_s1030" type="#_x0000_t75" style="position:absolute;left:49045;width:9351;height:4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">
                  <v:imagedata r:id="rId26" o:title=""/>
                </v:shape>
                <v:shape id="Afbeelding 8" o:spid="_x0000_s1031" type="#_x0000_t75" style="position:absolute;left:25908;top:1939;width:12607;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">
                  <v:imagedata r:id="rId27" o:title=""/>
                </v:shape>
              </v:group>
            </w:pict>
          </mc:Fallback>
        </mc:AlternateContent>
      </w:r>
    </w:p>
    <w:p w14:paraId="1299C43A" w14:textId="77777777" w:rsidR="00251152" w:rsidRDefault="00251152" w:rsidP="005C42F6">
      <w:pPr>
        <w:pStyle w:val="-Standaard"/>
      </w:pPr>
    </w:p>
    <w:p w14:paraId="4DDBEF00" w14:textId="77777777" w:rsidR="00251152" w:rsidRDefault="00251152">
      <w:pPr>
        <w:suppressAutoHyphens w:val="0"/>
        <w:spacing w:after="200"/>
        <w:ind w:left="0"/>
        <w:jc w:val="left"/>
      </w:pPr>
      <w:r>
        <w:br w:type="page"/>
      </w:r>
    </w:p>
    <w:sectPr w:rsidR="00251152" w:rsidSect="00D125DB">
      <w:footerReference w:type="default" r:id="rId28"/>
      <w:headerReference w:type="first" r:id="rId29"/>
      <w:footerReference w:type="first" r:id="rId30"/>
      <w:pgSz w:w="11906" w:h="16838"/>
      <w:pgMar w:top="2268" w:right="1134" w:bottom="1440" w:left="1134" w:header="1134" w:footer="567"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7790" w14:textId="77777777" w:rsidR="00633951" w:rsidRDefault="00633951">
      <w:pPr>
        <w:spacing w:line="240" w:lineRule="auto"/>
      </w:pPr>
      <w:r>
        <w:separator/>
      </w:r>
    </w:p>
  </w:endnote>
  <w:endnote w:type="continuationSeparator" w:id="0">
    <w:p w14:paraId="2E715A6D" w14:textId="77777777" w:rsidR="00633951" w:rsidRDefault="00633951">
      <w:pPr>
        <w:spacing w:line="240" w:lineRule="auto"/>
      </w:pPr>
      <w:r>
        <w:continuationSeparator/>
      </w:r>
    </w:p>
  </w:endnote>
  <w:endnote w:type="continuationNotice" w:id="1">
    <w:p w14:paraId="117D4CE7" w14:textId="77777777" w:rsidR="00633951" w:rsidRDefault="006339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o">
    <w:altName w:val="Cambria"/>
    <w:panose1 w:val="00000000000000000000"/>
    <w:charset w:val="00"/>
    <w:family w:val="roman"/>
    <w:notTrueType/>
    <w:pitch w:val="default"/>
  </w:font>
  <w:font w:name="Stone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1F3373" w:rsidRDefault="00816AA7">
    <w:pPr>
      <w:pStyle w:val="-Voettekst"/>
    </w:pPr>
    <w:r>
      <w:fldChar w:fldCharType="begin"/>
    </w:r>
    <w:r>
      <w:instrText>PAGE</w:instrText>
    </w:r>
    <w:r>
      <w:fldChar w:fldCharType="separate"/>
    </w:r>
    <w:r w:rsidR="00EB0D3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D125DB" w:rsidRDefault="00D125DB" w:rsidP="00D125DB">
    <w:pPr>
      <w:pStyle w:val="Voettekst"/>
      <w:jc w:val="center"/>
    </w:pPr>
    <w:r>
      <w:fldChar w:fldCharType="begin"/>
    </w:r>
    <w:r>
      <w:instrText>PAGE   \* MERGEFORMAT</w:instrText>
    </w:r>
    <w:r>
      <w:fldChar w:fldCharType="separate"/>
    </w:r>
    <w:r w:rsidR="00EB0D3E">
      <w:rPr>
        <w:noProof/>
      </w:rPr>
      <w:t>1</w:t>
    </w:r>
    <w:r>
      <w:fldChar w:fldCharType="end"/>
    </w:r>
  </w:p>
  <w:p w14:paraId="3FE9F23F" w14:textId="77777777" w:rsidR="00D125DB" w:rsidRDefault="00D125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E328" w14:textId="77777777" w:rsidR="00633951" w:rsidRDefault="00633951">
      <w:pPr>
        <w:spacing w:line="240" w:lineRule="auto"/>
      </w:pPr>
      <w:r>
        <w:separator/>
      </w:r>
    </w:p>
  </w:footnote>
  <w:footnote w:type="continuationSeparator" w:id="0">
    <w:p w14:paraId="122CC333" w14:textId="77777777" w:rsidR="00633951" w:rsidRDefault="00633951">
      <w:pPr>
        <w:spacing w:line="240" w:lineRule="auto"/>
      </w:pPr>
      <w:r>
        <w:continuationSeparator/>
      </w:r>
    </w:p>
  </w:footnote>
  <w:footnote w:type="continuationNotice" w:id="1">
    <w:p w14:paraId="45FE9B21" w14:textId="77777777" w:rsidR="00633951" w:rsidRDefault="006339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7E0" w14:textId="77777777" w:rsidR="00D125DB" w:rsidRDefault="006444C6" w:rsidP="00D125DB">
    <w:pPr>
      <w:pStyle w:val="Koptekst"/>
      <w:jc w:val="right"/>
    </w:pPr>
    <w:r>
      <w:rPr>
        <w:noProof/>
        <w:lang w:val="nl-BE" w:eastAsia="nl-BE"/>
      </w:rPr>
      <w:drawing>
        <wp:anchor distT="0" distB="0" distL="114300" distR="114300" simplePos="0" relativeHeight="251658240" behindDoc="1" locked="0" layoutInCell="1" allowOverlap="1" wp14:anchorId="5DB4E4BF" wp14:editId="7FB869FF">
          <wp:simplePos x="0" y="0"/>
          <wp:positionH relativeFrom="column">
            <wp:posOffset>-5080</wp:posOffset>
          </wp:positionH>
          <wp:positionV relativeFrom="paragraph">
            <wp:posOffset>-110490</wp:posOffset>
          </wp:positionV>
          <wp:extent cx="1764665" cy="512445"/>
          <wp:effectExtent l="0" t="0" r="6985" b="1905"/>
          <wp:wrapThrough wrapText="bothSides">
            <wp:wrapPolygon edited="0">
              <wp:start x="0" y="0"/>
              <wp:lineTo x="0" y="20877"/>
              <wp:lineTo x="21452" y="20877"/>
              <wp:lineTo x="2145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4665"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6D6"/>
    <w:multiLevelType w:val="hybridMultilevel"/>
    <w:tmpl w:val="646CF3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8E4ECD"/>
    <w:multiLevelType w:val="multilevel"/>
    <w:tmpl w:val="BB4A871A"/>
    <w:lvl w:ilvl="0">
      <w:start w:val="1"/>
      <w:numFmt w:val="none"/>
      <w:pStyle w:val="Kop1"/>
      <w:suff w:val="nothing"/>
      <w:lvlText w:val=""/>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3975E4A"/>
    <w:multiLevelType w:val="multilevel"/>
    <w:tmpl w:val="F0CEC56A"/>
    <w:lvl w:ilvl="0">
      <w:start w:val="1"/>
      <w:numFmt w:val="bullet"/>
      <w:pStyle w:val="-Opsomming1"/>
      <w:lvlText w:val=""/>
      <w:lvlJc w:val="left"/>
      <w:pPr>
        <w:tabs>
          <w:tab w:val="num" w:pos="283"/>
        </w:tabs>
        <w:ind w:left="1134" w:hanging="284"/>
      </w:pPr>
      <w:rPr>
        <w:rFonts w:ascii="Wingdings" w:hAnsi="Wingdings" w:cs="Wingdings" w:hint="default"/>
        <w:sz w:val="18"/>
        <w:szCs w:val="18"/>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37AB559A"/>
    <w:multiLevelType w:val="hybridMultilevel"/>
    <w:tmpl w:val="6A98BEB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EEC1B42"/>
    <w:multiLevelType w:val="hybridMultilevel"/>
    <w:tmpl w:val="F4063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885DB0"/>
    <w:multiLevelType w:val="hybridMultilevel"/>
    <w:tmpl w:val="EF7E39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B13154"/>
    <w:multiLevelType w:val="hybridMultilevel"/>
    <w:tmpl w:val="34842B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30258171">
    <w:abstractNumId w:val="1"/>
  </w:num>
  <w:num w:numId="2" w16cid:durableId="849369237">
    <w:abstractNumId w:val="2"/>
  </w:num>
  <w:num w:numId="3" w16cid:durableId="1565409091">
    <w:abstractNumId w:val="3"/>
  </w:num>
  <w:num w:numId="4" w16cid:durableId="1646156509">
    <w:abstractNumId w:val="6"/>
  </w:num>
  <w:num w:numId="5" w16cid:durableId="725177824">
    <w:abstractNumId w:val="0"/>
  </w:num>
  <w:num w:numId="6" w16cid:durableId="336420456">
    <w:abstractNumId w:val="5"/>
  </w:num>
  <w:num w:numId="7" w16cid:durableId="768085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73"/>
    <w:rsid w:val="00016F02"/>
    <w:rsid w:val="0005682F"/>
    <w:rsid w:val="000875AA"/>
    <w:rsid w:val="000876AD"/>
    <w:rsid w:val="000A2AE8"/>
    <w:rsid w:val="000C4A04"/>
    <w:rsid w:val="000D7EDC"/>
    <w:rsid w:val="00125DE3"/>
    <w:rsid w:val="00133A5E"/>
    <w:rsid w:val="00151431"/>
    <w:rsid w:val="001F3373"/>
    <w:rsid w:val="00201E34"/>
    <w:rsid w:val="00202B4F"/>
    <w:rsid w:val="002317E3"/>
    <w:rsid w:val="002417A4"/>
    <w:rsid w:val="00251152"/>
    <w:rsid w:val="00257976"/>
    <w:rsid w:val="00261A5F"/>
    <w:rsid w:val="00263C1B"/>
    <w:rsid w:val="0029050D"/>
    <w:rsid w:val="00290A37"/>
    <w:rsid w:val="00295845"/>
    <w:rsid w:val="002A2E0F"/>
    <w:rsid w:val="00310253"/>
    <w:rsid w:val="003102C4"/>
    <w:rsid w:val="00311415"/>
    <w:rsid w:val="003154FA"/>
    <w:rsid w:val="00320B0F"/>
    <w:rsid w:val="00321689"/>
    <w:rsid w:val="003940C8"/>
    <w:rsid w:val="003957F3"/>
    <w:rsid w:val="0039583F"/>
    <w:rsid w:val="0044384B"/>
    <w:rsid w:val="00446001"/>
    <w:rsid w:val="00450861"/>
    <w:rsid w:val="00464B10"/>
    <w:rsid w:val="004A35FE"/>
    <w:rsid w:val="004E2CB4"/>
    <w:rsid w:val="004F1430"/>
    <w:rsid w:val="004F2B7C"/>
    <w:rsid w:val="005377C6"/>
    <w:rsid w:val="005412ED"/>
    <w:rsid w:val="005A3629"/>
    <w:rsid w:val="005C42F6"/>
    <w:rsid w:val="005C7DDB"/>
    <w:rsid w:val="00610551"/>
    <w:rsid w:val="00633951"/>
    <w:rsid w:val="006444C6"/>
    <w:rsid w:val="0067322B"/>
    <w:rsid w:val="00677905"/>
    <w:rsid w:val="00694D87"/>
    <w:rsid w:val="006F0BB5"/>
    <w:rsid w:val="006F1C80"/>
    <w:rsid w:val="0070716E"/>
    <w:rsid w:val="00707495"/>
    <w:rsid w:val="007A4308"/>
    <w:rsid w:val="007A7D4B"/>
    <w:rsid w:val="007C3C9C"/>
    <w:rsid w:val="007D47F1"/>
    <w:rsid w:val="008031E8"/>
    <w:rsid w:val="008067BE"/>
    <w:rsid w:val="00816AA7"/>
    <w:rsid w:val="00857DF3"/>
    <w:rsid w:val="008626D6"/>
    <w:rsid w:val="008745D3"/>
    <w:rsid w:val="0088104C"/>
    <w:rsid w:val="0089079D"/>
    <w:rsid w:val="00897A89"/>
    <w:rsid w:val="008D30C3"/>
    <w:rsid w:val="00944F4A"/>
    <w:rsid w:val="00961CCD"/>
    <w:rsid w:val="009743B2"/>
    <w:rsid w:val="009A7B3E"/>
    <w:rsid w:val="009C0179"/>
    <w:rsid w:val="009C0694"/>
    <w:rsid w:val="009E4832"/>
    <w:rsid w:val="009F6F93"/>
    <w:rsid w:val="00A00DF1"/>
    <w:rsid w:val="00A15DA0"/>
    <w:rsid w:val="00A704CA"/>
    <w:rsid w:val="00A70C18"/>
    <w:rsid w:val="00A75478"/>
    <w:rsid w:val="00AA1E6A"/>
    <w:rsid w:val="00AA353C"/>
    <w:rsid w:val="00AB4D85"/>
    <w:rsid w:val="00AD622C"/>
    <w:rsid w:val="00AF1A6C"/>
    <w:rsid w:val="00AF2589"/>
    <w:rsid w:val="00B316AB"/>
    <w:rsid w:val="00B41726"/>
    <w:rsid w:val="00B827EC"/>
    <w:rsid w:val="00B916FE"/>
    <w:rsid w:val="00BA0B17"/>
    <w:rsid w:val="00BB1001"/>
    <w:rsid w:val="00BB6A16"/>
    <w:rsid w:val="00BC0A7A"/>
    <w:rsid w:val="00BD648F"/>
    <w:rsid w:val="00BF4887"/>
    <w:rsid w:val="00C03CFD"/>
    <w:rsid w:val="00C06FC0"/>
    <w:rsid w:val="00C1469E"/>
    <w:rsid w:val="00C75FAB"/>
    <w:rsid w:val="00C84381"/>
    <w:rsid w:val="00C91377"/>
    <w:rsid w:val="00CC25C3"/>
    <w:rsid w:val="00CD143C"/>
    <w:rsid w:val="00CE206C"/>
    <w:rsid w:val="00CF71B1"/>
    <w:rsid w:val="00D125DB"/>
    <w:rsid w:val="00D16B6D"/>
    <w:rsid w:val="00D34C79"/>
    <w:rsid w:val="00D47341"/>
    <w:rsid w:val="00D56FFA"/>
    <w:rsid w:val="00D576D9"/>
    <w:rsid w:val="00D57CF2"/>
    <w:rsid w:val="00D74FA7"/>
    <w:rsid w:val="00DA3F4C"/>
    <w:rsid w:val="00E138C8"/>
    <w:rsid w:val="00E2702A"/>
    <w:rsid w:val="00E371FA"/>
    <w:rsid w:val="00E5053C"/>
    <w:rsid w:val="00E543D3"/>
    <w:rsid w:val="00EB0575"/>
    <w:rsid w:val="00EB0D3E"/>
    <w:rsid w:val="00EE4097"/>
    <w:rsid w:val="00EF210C"/>
    <w:rsid w:val="00EF658D"/>
    <w:rsid w:val="00F43EB7"/>
    <w:rsid w:val="00F77692"/>
    <w:rsid w:val="00F90F0A"/>
    <w:rsid w:val="00FA3ABF"/>
    <w:rsid w:val="00FD33C7"/>
    <w:rsid w:val="00FD6211"/>
    <w:rsid w:val="00FE1360"/>
    <w:rsid w:val="1FAD90CD"/>
    <w:rsid w:val="31D4EA74"/>
    <w:rsid w:val="3CA04868"/>
    <w:rsid w:val="487FF831"/>
    <w:rsid w:val="75BE1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167C3"/>
  <w15:docId w15:val="{FB5ECCAE-9573-4277-A96F-FA7D5A60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spacing w:after="0"/>
      <w:ind w:left="1134"/>
      <w:jc w:val="both"/>
    </w:pPr>
    <w:rPr>
      <w:rFonts w:ascii="Tahoma" w:eastAsia="Times New Roman" w:hAnsi="Tahoma" w:cs="Times New Roman"/>
      <w:sz w:val="18"/>
      <w:szCs w:val="20"/>
      <w:lang w:val="nl-NL" w:eastAsia="nl-NL"/>
    </w:rPr>
  </w:style>
  <w:style w:type="paragraph" w:styleId="Kop1">
    <w:name w:val="heading 1"/>
    <w:next w:val="Standaard"/>
    <w:pPr>
      <w:keepNext/>
      <w:keepLines/>
      <w:numPr>
        <w:numId w:val="1"/>
      </w:numPr>
      <w:pBdr>
        <w:bottom w:val="single" w:sz="8" w:space="0" w:color="000000"/>
      </w:pBdr>
      <w:tabs>
        <w:tab w:val="left" w:pos="567"/>
      </w:tabs>
      <w:suppressAutoHyphens/>
      <w:outlineLvl w:val="0"/>
    </w:pPr>
    <w:rPr>
      <w:rFonts w:ascii="Tahoma" w:eastAsia="Arial" w:hAnsi="Tahoma" w:cs="Times New Roman"/>
      <w:b/>
      <w:smallCaps/>
      <w:sz w:val="32"/>
      <w:szCs w:val="20"/>
      <w:lang w:val="nl-NL" w:eastAsia="nl-NL"/>
    </w:rPr>
  </w:style>
  <w:style w:type="paragraph" w:styleId="Kop2">
    <w:name w:val="heading 2"/>
    <w:basedOn w:val="Kop1"/>
    <w:next w:val="Standaard"/>
    <w:pPr>
      <w:numPr>
        <w:ilvl w:val="1"/>
      </w:numPr>
      <w:spacing w:after="0"/>
      <w:ind w:left="567" w:hanging="567"/>
      <w:outlineLvl w:val="1"/>
    </w:pPr>
  </w:style>
  <w:style w:type="paragraph" w:styleId="Kop3">
    <w:name w:val="heading 3"/>
    <w:basedOn w:val="Kop1"/>
    <w:next w:val="Standaard"/>
    <w:pPr>
      <w:numPr>
        <w:ilvl w:val="2"/>
      </w:numPr>
      <w:tabs>
        <w:tab w:val="left" w:pos="1134"/>
      </w:tabs>
      <w:spacing w:after="0"/>
      <w:ind w:left="1134" w:hanging="567"/>
      <w:outlineLvl w:val="2"/>
    </w:pPr>
    <w:rPr>
      <w:b w:val="0"/>
      <w:bCs/>
      <w:sz w:val="30"/>
    </w:rPr>
  </w:style>
  <w:style w:type="paragraph" w:styleId="Kop4">
    <w:name w:val="heading 4"/>
    <w:basedOn w:val="Kop1"/>
    <w:next w:val="Standaard"/>
    <w:pPr>
      <w:numPr>
        <w:ilvl w:val="3"/>
      </w:numPr>
      <w:spacing w:after="0"/>
      <w:ind w:left="1134"/>
      <w:outlineLvl w:val="3"/>
    </w:pPr>
    <w:rPr>
      <w:b w:val="0"/>
      <w:sz w:val="26"/>
    </w:rPr>
  </w:style>
  <w:style w:type="paragraph" w:styleId="Kop5">
    <w:name w:val="heading 5"/>
    <w:basedOn w:val="Standaard"/>
    <w:next w:val="Standaard"/>
    <w:pPr>
      <w:keepNext/>
      <w:numPr>
        <w:ilvl w:val="4"/>
        <w:numId w:val="1"/>
      </w:numPr>
      <w:jc w:val="left"/>
      <w:outlineLvl w:val="4"/>
    </w:pPr>
    <w:rPr>
      <w:smallCaps/>
      <w:sz w:val="22"/>
    </w:rPr>
  </w:style>
  <w:style w:type="paragraph" w:styleId="Kop6">
    <w:name w:val="heading 6"/>
    <w:basedOn w:val="Standaard"/>
    <w:next w:val="Standaard"/>
    <w:pPr>
      <w:keepNext/>
      <w:numPr>
        <w:ilvl w:val="5"/>
        <w:numId w:val="1"/>
      </w:numPr>
      <w:jc w:val="left"/>
      <w:outlineLvl w:val="5"/>
    </w:pPr>
    <w:rPr>
      <w:iCs/>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w:hAnsi="Wingdings"/>
      <w:color w:val="auto"/>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color w:val="00000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b w:val="0"/>
    </w:rPr>
  </w:style>
  <w:style w:type="character" w:customStyle="1" w:styleId="WW8Num8z0">
    <w:name w:val="WW8Num8z0"/>
    <w:rPr>
      <w:rFonts w:ascii="Wingdings" w:hAnsi="Wingdings"/>
      <w:b w:val="0"/>
    </w:rPr>
  </w:style>
  <w:style w:type="character" w:customStyle="1" w:styleId="WW8Num9z0">
    <w:name w:val="WW8Num9z0"/>
    <w:rPr>
      <w:rFonts w:ascii="Wingdings" w:hAnsi="Wingdings"/>
      <w:b w:val="0"/>
    </w:rPr>
  </w:style>
  <w:style w:type="character" w:customStyle="1" w:styleId="WW8Num10z0">
    <w:name w:val="WW8Num10z0"/>
    <w:rPr>
      <w:rFonts w:ascii="Symbol" w:hAnsi="Symbol"/>
    </w:rPr>
  </w:style>
  <w:style w:type="character" w:customStyle="1" w:styleId="WW8Num11z0">
    <w:name w:val="WW8Num11z0"/>
    <w:rPr>
      <w:rFonts w:ascii="Wingdings" w:hAnsi="Wingdings"/>
      <w:color w:val="auto"/>
    </w:rPr>
  </w:style>
  <w:style w:type="character" w:customStyle="1" w:styleId="WW8Num12z0">
    <w:name w:val="WW8Num12z0"/>
    <w:rPr>
      <w:rFonts w:ascii="Wingdings" w:hAnsi="Wingdings"/>
      <w:b w:val="0"/>
    </w:rPr>
  </w:style>
  <w:style w:type="character" w:customStyle="1" w:styleId="WW8Num14z0">
    <w:name w:val="WW8Num14z0"/>
    <w:rPr>
      <w:rFonts w:ascii="Symbol" w:hAnsi="Symbol"/>
      <w:color w:val="000000"/>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color w:val="auto"/>
    </w:rPr>
  </w:style>
  <w:style w:type="character" w:customStyle="1" w:styleId="WW8Num16z0">
    <w:name w:val="WW8Num16z0"/>
    <w:rPr>
      <w:rFonts w:ascii="Symbol" w:hAnsi="Symbol"/>
    </w:rPr>
  </w:style>
  <w:style w:type="character" w:customStyle="1" w:styleId="WW8Num17z0">
    <w:name w:val="WW8Num17z0"/>
    <w:rPr>
      <w:rFonts w:ascii="Times New Roman" w:hAnsi="Times New Roman"/>
    </w:rPr>
  </w:style>
  <w:style w:type="character" w:customStyle="1" w:styleId="WW8Num18z0">
    <w:name w:val="WW8Num18z0"/>
    <w:rPr>
      <w:rFonts w:ascii="Times New Roman" w:hAnsi="Times New Roman"/>
    </w:rPr>
  </w:style>
  <w:style w:type="character" w:customStyle="1" w:styleId="WW8Num20z0">
    <w:name w:val="WW8Num20z0"/>
    <w:rPr>
      <w:u w:val="single"/>
    </w:rPr>
  </w:style>
  <w:style w:type="character" w:customStyle="1" w:styleId="WW8Num21z0">
    <w:name w:val="WW8Num21z0"/>
    <w:rPr>
      <w:rFonts w:ascii="Wingdings" w:hAnsi="Wingdings"/>
    </w:rPr>
  </w:style>
  <w:style w:type="character" w:customStyle="1" w:styleId="WW8Num22z0">
    <w:name w:val="WW8Num22z0"/>
    <w:rPr>
      <w:rFonts w:ascii="Wingdings" w:hAnsi="Wingdings"/>
      <w:b w:val="0"/>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Wingdings" w:hAnsi="Wingdings"/>
      <w:b w:val="0"/>
    </w:rPr>
  </w:style>
  <w:style w:type="character" w:customStyle="1" w:styleId="WW8Num26z0">
    <w:name w:val="WW8Num26z0"/>
    <w:rPr>
      <w:rFonts w:ascii="Symbol" w:hAnsi="Symbol"/>
    </w:rPr>
  </w:style>
  <w:style w:type="character" w:customStyle="1" w:styleId="WW8Num27z0">
    <w:name w:val="WW8Num27z0"/>
    <w:rPr>
      <w:rFonts w:ascii="Wingdings" w:hAnsi="Wingdings"/>
      <w:b w:val="0"/>
    </w:rPr>
  </w:style>
  <w:style w:type="character" w:customStyle="1" w:styleId="WW8NumSt35z0">
    <w:name w:val="WW8NumSt35z0"/>
    <w:rPr>
      <w:rFonts w:ascii="Symbol" w:hAnsi="Symbol"/>
    </w:rPr>
  </w:style>
  <w:style w:type="character" w:styleId="Paginanummer">
    <w:name w:val="page number"/>
    <w:basedOn w:val="Standaardalinea-lettertype"/>
  </w:style>
  <w:style w:type="character" w:customStyle="1" w:styleId="Internetkoppeling">
    <w:name w:val="Internetkoppeling"/>
    <w:rPr>
      <w:color w:val="000080"/>
      <w:u w:val="single"/>
    </w:rPr>
  </w:style>
  <w:style w:type="character" w:customStyle="1" w:styleId="Opsommingstekens">
    <w:name w:val="Opsommingstekens"/>
    <w:rPr>
      <w:rFonts w:ascii="StarSymbol" w:eastAsia="StarSymbol" w:hAnsi="StarSymbol" w:cs="StarSymbol"/>
      <w:sz w:val="18"/>
      <w:szCs w:val="18"/>
    </w:rPr>
  </w:style>
  <w:style w:type="character" w:customStyle="1" w:styleId="Nummeringssymbolen">
    <w:name w:val="Nummeringssymbolen"/>
  </w:style>
  <w:style w:type="character" w:customStyle="1" w:styleId="Voetnoottekens">
    <w:name w:val="Voetnoottekens"/>
  </w:style>
  <w:style w:type="character" w:customStyle="1" w:styleId="Voetnootanker">
    <w:name w:val="Voetnootanker"/>
    <w:rPr>
      <w:vertAlign w:val="superscript"/>
    </w:rPr>
  </w:style>
  <w:style w:type="paragraph" w:customStyle="1" w:styleId="Kop">
    <w:name w:val="Kop"/>
    <w:basedOn w:val="Standaard"/>
    <w:next w:val="Tekstblok"/>
    <w:pPr>
      <w:keepNext/>
      <w:spacing w:before="240" w:after="120"/>
    </w:pPr>
    <w:rPr>
      <w:rFonts w:ascii="Arial" w:eastAsia="MS Mincho" w:hAnsi="Arial" w:cs="Tahoma"/>
      <w:sz w:val="28"/>
      <w:szCs w:val="28"/>
    </w:rPr>
  </w:style>
  <w:style w:type="paragraph" w:customStyle="1" w:styleId="Tekstblok">
    <w:name w:val="Tekstblok"/>
    <w:basedOn w:val="Standaard"/>
    <w:pPr>
      <w:spacing w:after="120"/>
    </w:pPr>
  </w:style>
  <w:style w:type="paragraph" w:styleId="Lijst">
    <w:name w:val="List"/>
    <w:basedOn w:val="Tekstblok"/>
    <w:rPr>
      <w:rFonts w:cs="Tahoma"/>
    </w:rPr>
  </w:style>
  <w:style w:type="paragraph" w:styleId="Bijschrift">
    <w:name w:val="caption"/>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Voettekst">
    <w:name w:val="footer"/>
    <w:basedOn w:val="Standaard"/>
    <w:link w:val="VoettekstChar"/>
    <w:uiPriority w:val="99"/>
    <w:pPr>
      <w:ind w:left="0"/>
      <w:jc w:val="left"/>
    </w:pPr>
    <w:rPr>
      <w:sz w:val="16"/>
    </w:rPr>
  </w:style>
  <w:style w:type="paragraph" w:customStyle="1" w:styleId="Voetnoot">
    <w:name w:val="Voetnoot"/>
    <w:basedOn w:val="Standaard"/>
    <w:pPr>
      <w:tabs>
        <w:tab w:val="left" w:pos="1701"/>
      </w:tabs>
      <w:ind w:left="1701" w:hanging="567"/>
    </w:pPr>
    <w:rPr>
      <w:sz w:val="16"/>
      <w:lang w:val="nl-BE"/>
    </w:rPr>
  </w:style>
  <w:style w:type="paragraph" w:customStyle="1" w:styleId="Tabel">
    <w:name w:val="Tabel"/>
    <w:basedOn w:val="Standaard"/>
    <w:pPr>
      <w:jc w:val="left"/>
    </w:pPr>
  </w:style>
  <w:style w:type="paragraph" w:styleId="Koptekst">
    <w:name w:val="header"/>
    <w:basedOn w:val="Standaard"/>
    <w:pPr>
      <w:tabs>
        <w:tab w:val="center" w:pos="4536"/>
        <w:tab w:val="right" w:pos="9072"/>
      </w:tabs>
    </w:pPr>
  </w:style>
  <w:style w:type="paragraph" w:customStyle="1" w:styleId="-Inspringing1">
    <w:name w:val="- Inspringing1"/>
    <w:basedOn w:val="-Standaard"/>
    <w:pPr>
      <w:ind w:left="567"/>
    </w:pPr>
  </w:style>
  <w:style w:type="paragraph" w:customStyle="1" w:styleId="-Inspringing2">
    <w:name w:val="- Inspringing2"/>
    <w:basedOn w:val="-Inspringing1"/>
    <w:pPr>
      <w:ind w:left="1134"/>
    </w:pPr>
  </w:style>
  <w:style w:type="paragraph" w:customStyle="1" w:styleId="-Rechts">
    <w:name w:val="- Rechts"/>
    <w:basedOn w:val="-Standaard"/>
    <w:pPr>
      <w:ind w:left="540"/>
      <w:jc w:val="right"/>
    </w:pPr>
  </w:style>
  <w:style w:type="paragraph" w:customStyle="1" w:styleId="-Cursief">
    <w:name w:val="- Cursief"/>
    <w:basedOn w:val="-Standaard"/>
    <w:rPr>
      <w:i/>
    </w:rPr>
  </w:style>
  <w:style w:type="paragraph" w:customStyle="1" w:styleId="Lijst1">
    <w:name w:val="Lijst 1"/>
    <w:basedOn w:val="Lijst"/>
    <w:pPr>
      <w:ind w:left="360" w:hanging="360"/>
    </w:pPr>
  </w:style>
  <w:style w:type="paragraph" w:styleId="Lijst2">
    <w:name w:val="List 2"/>
    <w:basedOn w:val="Lijst"/>
    <w:pPr>
      <w:ind w:left="720" w:hanging="360"/>
    </w:pPr>
  </w:style>
  <w:style w:type="paragraph" w:customStyle="1" w:styleId="Opsomming1begin">
    <w:name w:val="Opsomming 1 begin"/>
    <w:basedOn w:val="Lijst"/>
    <w:pPr>
      <w:spacing w:before="240"/>
      <w:ind w:left="360" w:hanging="360"/>
    </w:pPr>
  </w:style>
  <w:style w:type="paragraph" w:styleId="Lijst3">
    <w:name w:val="List 3"/>
    <w:basedOn w:val="Lijst"/>
    <w:pPr>
      <w:ind w:left="1080" w:hanging="360"/>
    </w:pPr>
  </w:style>
  <w:style w:type="paragraph" w:customStyle="1" w:styleId="-Voetnoot">
    <w:name w:val="- Voetnoot"/>
    <w:basedOn w:val="Voetnoot"/>
    <w:pPr>
      <w:ind w:left="0" w:firstLine="0"/>
    </w:pPr>
  </w:style>
  <w:style w:type="paragraph" w:customStyle="1" w:styleId="-Kop1">
    <w:name w:val="- Kop1"/>
    <w:basedOn w:val="-Standaard"/>
    <w:next w:val="-Standaard"/>
    <w:pPr>
      <w:pBdr>
        <w:bottom w:val="single" w:sz="2" w:space="0" w:color="000000"/>
      </w:pBdr>
      <w:tabs>
        <w:tab w:val="left" w:pos="425"/>
      </w:tabs>
    </w:pPr>
    <w:rPr>
      <w:b/>
      <w:sz w:val="22"/>
    </w:rPr>
  </w:style>
  <w:style w:type="paragraph" w:customStyle="1" w:styleId="-Kop2">
    <w:name w:val="- Kop2"/>
    <w:basedOn w:val="-Kop1"/>
    <w:next w:val="-Standaard"/>
    <w:rsid w:val="00D125DB"/>
    <w:pPr>
      <w:pBdr>
        <w:bottom w:val="none" w:sz="0" w:space="0" w:color="auto"/>
      </w:pBdr>
    </w:pPr>
  </w:style>
  <w:style w:type="paragraph" w:customStyle="1" w:styleId="-Voettekst">
    <w:name w:val="- Voettekst"/>
    <w:basedOn w:val="Voettekst"/>
    <w:pPr>
      <w:jc w:val="center"/>
    </w:pPr>
  </w:style>
  <w:style w:type="paragraph" w:customStyle="1" w:styleId="-Kop3">
    <w:name w:val="- Kop3"/>
    <w:basedOn w:val="-Kop1"/>
    <w:next w:val="-Standaard"/>
    <w:rsid w:val="00D125DB"/>
    <w:pPr>
      <w:pBdr>
        <w:bottom w:val="none" w:sz="0" w:space="0" w:color="auto"/>
      </w:pBdr>
    </w:pPr>
    <w:rPr>
      <w:sz w:val="20"/>
    </w:rPr>
  </w:style>
  <w:style w:type="paragraph" w:customStyle="1" w:styleId="-Kop4">
    <w:name w:val="- Kop4"/>
    <w:basedOn w:val="-Kop1"/>
    <w:next w:val="-Standaard"/>
    <w:rsid w:val="00D125DB"/>
    <w:pPr>
      <w:pBdr>
        <w:bottom w:val="none" w:sz="0" w:space="0" w:color="auto"/>
      </w:pBdr>
    </w:pPr>
    <w:rPr>
      <w:sz w:val="16"/>
    </w:rPr>
  </w:style>
  <w:style w:type="paragraph" w:customStyle="1" w:styleId="-Standaard">
    <w:name w:val="- Standaard"/>
    <w:basedOn w:val="Standaard"/>
    <w:pPr>
      <w:ind w:left="0"/>
      <w:jc w:val="left"/>
    </w:pPr>
  </w:style>
  <w:style w:type="paragraph" w:customStyle="1" w:styleId="-Documentkop">
    <w:name w:val="- Documentkop"/>
    <w:basedOn w:val="-Standaard"/>
    <w:next w:val="-Standaard"/>
    <w:pPr>
      <w:pBdr>
        <w:bottom w:val="single" w:sz="4" w:space="0" w:color="000000"/>
      </w:pBdr>
    </w:pPr>
    <w:rPr>
      <w:b/>
      <w:caps/>
      <w:sz w:val="32"/>
    </w:rPr>
  </w:style>
  <w:style w:type="paragraph" w:customStyle="1" w:styleId="-Opsomming1">
    <w:name w:val="- Opsomming1"/>
    <w:basedOn w:val="-Standaard"/>
    <w:pPr>
      <w:numPr>
        <w:numId w:val="2"/>
      </w:numPr>
      <w:ind w:left="567" w:hanging="283"/>
    </w:pPr>
  </w:style>
  <w:style w:type="paragraph" w:customStyle="1" w:styleId="-Opsomming2">
    <w:name w:val="- Opsomming2"/>
    <w:basedOn w:val="-Opsomming1"/>
    <w:pPr>
      <w:ind w:left="1134"/>
    </w:pPr>
  </w:style>
  <w:style w:type="paragraph" w:customStyle="1" w:styleId="Reedsopgemaaktetekst">
    <w:name w:val="Reeds opgemaakte tekst"/>
    <w:basedOn w:val="Standaard"/>
    <w:rPr>
      <w:rFonts w:ascii="Courier New" w:eastAsia="Courier New" w:hAnsi="Courier New" w:cs="Courier New"/>
      <w:sz w:val="20"/>
    </w:rPr>
  </w:style>
  <w:style w:type="paragraph" w:customStyle="1" w:styleId="-Documentsubkop">
    <w:name w:val="- Documentsubkop"/>
    <w:basedOn w:val="-Documentkop"/>
    <w:rsid w:val="00D125DB"/>
    <w:pPr>
      <w:pBdr>
        <w:bottom w:val="none" w:sz="0" w:space="0" w:color="auto"/>
      </w:pBdr>
    </w:pPr>
    <w:rPr>
      <w:b w:val="0"/>
      <w:caps w:val="0"/>
      <w:sz w:val="30"/>
    </w:rPr>
  </w:style>
  <w:style w:type="paragraph" w:styleId="Ballontekst">
    <w:name w:val="Balloon Text"/>
    <w:basedOn w:val="Standaard"/>
    <w:link w:val="BallontekstChar"/>
    <w:uiPriority w:val="99"/>
    <w:semiHidden/>
    <w:unhideWhenUsed/>
    <w:rsid w:val="00D125DB"/>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D125DB"/>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uiPriority w:val="99"/>
    <w:rsid w:val="00D125DB"/>
    <w:rPr>
      <w:rFonts w:ascii="Tahoma" w:eastAsia="Times New Roman" w:hAnsi="Tahoma" w:cs="Times New Roman"/>
      <w:sz w:val="16"/>
      <w:szCs w:val="20"/>
      <w:lang w:val="nl-NL" w:eastAsia="nl-NL"/>
    </w:rPr>
  </w:style>
  <w:style w:type="character" w:styleId="Hyperlink">
    <w:name w:val="Hyperlink"/>
    <w:basedOn w:val="Standaardalinea-lettertype"/>
    <w:uiPriority w:val="99"/>
    <w:unhideWhenUsed/>
    <w:rsid w:val="008745D3"/>
    <w:rPr>
      <w:color w:val="0000FF" w:themeColor="hyperlink"/>
      <w:u w:val="single"/>
    </w:rPr>
  </w:style>
  <w:style w:type="paragraph" w:styleId="Lijstalinea">
    <w:name w:val="List Paragraph"/>
    <w:basedOn w:val="Standaard"/>
    <w:uiPriority w:val="34"/>
    <w:qFormat/>
    <w:rsid w:val="008745D3"/>
    <w:pPr>
      <w:suppressAutoHyphens w:val="0"/>
      <w:spacing w:after="200"/>
      <w:ind w:left="720"/>
      <w:contextualSpacing/>
      <w:jc w:val="left"/>
    </w:pPr>
    <w:rPr>
      <w:rFonts w:asciiTheme="minorHAnsi" w:eastAsiaTheme="minorHAnsi" w:hAnsiTheme="minorHAnsi" w:cstheme="minorBidi"/>
      <w:sz w:val="22"/>
      <w:szCs w:val="22"/>
      <w:lang w:val="nl-BE" w:eastAsia="en-US"/>
    </w:rPr>
  </w:style>
  <w:style w:type="table" w:styleId="Tabelraster">
    <w:name w:val="Table Grid"/>
    <w:basedOn w:val="Standaardtabel"/>
    <w:uiPriority w:val="59"/>
    <w:rsid w:val="0012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10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incies.incijfers.be/databank?report=project_d_en_a" TargetMode="External"/><Relationship Id="rId18" Type="http://schemas.openxmlformats.org/officeDocument/2006/relationships/image" Target="media/image6.png"/><Relationship Id="rId26" Type="http://schemas.openxmlformats.org/officeDocument/2006/relationships/image" Target="media/image9.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ovincies.incijfers.be" TargetMode="External"/><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60.png"/><Relationship Id="rId28"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7" Type="http://schemas.openxmlformats.org/officeDocument/2006/relationships/image" Target="media/image10.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e4ce35-33a6-4549-ad9a-d681415f09bc" xsi:nil="true"/>
    <lcf76f155ced4ddcb4097134ff3c332f xmlns="50990e7d-986b-48ed-b7c7-e36476cb9bc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F8FED91617845B8AEE40909B55B39" ma:contentTypeVersion="18" ma:contentTypeDescription="Een nieuw document maken." ma:contentTypeScope="" ma:versionID="ffdc1d420561292221911f402034b9e4">
  <xsd:schema xmlns:xsd="http://www.w3.org/2001/XMLSchema" xmlns:xs="http://www.w3.org/2001/XMLSchema" xmlns:p="http://schemas.microsoft.com/office/2006/metadata/properties" xmlns:ns2="50990e7d-986b-48ed-b7c7-e36476cb9bc9" xmlns:ns3="3fe4ce35-33a6-4549-ad9a-d681415f09bc" targetNamespace="http://schemas.microsoft.com/office/2006/metadata/properties" ma:root="true" ma:fieldsID="7af45d9c0a1777ca79c6e7e7d6ece643" ns2:_="" ns3:_="">
    <xsd:import namespace="50990e7d-986b-48ed-b7c7-e36476cb9bc9"/>
    <xsd:import namespace="3fe4ce35-33a6-4549-ad9a-d681415f09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0e7d-986b-48ed-b7c7-e36476cb9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e27e6f5-d561-4f1e-b797-f5c71a412f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4ce35-33a6-4549-ad9a-d681415f09b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3d85bfb5-36f6-4d6a-8476-b23e49b30065}" ma:internalName="TaxCatchAll" ma:showField="CatchAllData" ma:web="3fe4ce35-33a6-4549-ad9a-d681415f09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A309F-96BD-4D10-A7DF-A3018686C162}">
  <ds:schemaRefs>
    <ds:schemaRef ds:uri="http://schemas.microsoft.com/office/2006/metadata/properties"/>
    <ds:schemaRef ds:uri="http://schemas.microsoft.com/office/infopath/2007/PartnerControls"/>
    <ds:schemaRef ds:uri="3fe4ce35-33a6-4549-ad9a-d681415f09bc"/>
    <ds:schemaRef ds:uri="50990e7d-986b-48ed-b7c7-e36476cb9bc9"/>
  </ds:schemaRefs>
</ds:datastoreItem>
</file>

<file path=customXml/itemProps2.xml><?xml version="1.0" encoding="utf-8"?>
<ds:datastoreItem xmlns:ds="http://schemas.openxmlformats.org/officeDocument/2006/customXml" ds:itemID="{D19227A9-2273-49E1-8C3C-0B976776EF08}">
  <ds:schemaRefs>
    <ds:schemaRef ds:uri="http://schemas.openxmlformats.org/officeDocument/2006/bibliography"/>
  </ds:schemaRefs>
</ds:datastoreItem>
</file>

<file path=customXml/itemProps3.xml><?xml version="1.0" encoding="utf-8"?>
<ds:datastoreItem xmlns:ds="http://schemas.openxmlformats.org/officeDocument/2006/customXml" ds:itemID="{DB4E2B29-DA19-4B00-9A50-B2EEA78BCF12}">
  <ds:schemaRefs>
    <ds:schemaRef ds:uri="http://schemas.microsoft.com/sharepoint/v3/contenttype/forms"/>
  </ds:schemaRefs>
</ds:datastoreItem>
</file>

<file path=customXml/itemProps4.xml><?xml version="1.0" encoding="utf-8"?>
<ds:datastoreItem xmlns:ds="http://schemas.openxmlformats.org/officeDocument/2006/customXml" ds:itemID="{92F8F772-6FBA-4D69-A03C-BDA1E3E26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0e7d-986b-48ed-b7c7-e36476cb9bc9"/>
    <ds:schemaRef ds:uri="3fe4ce35-33a6-4549-ad9a-d681415f0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 Limburg</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Daemen Bart</dc:creator>
  <cp:lastModifiedBy>Coudenys Hilde</cp:lastModifiedBy>
  <cp:revision>5</cp:revision>
  <cp:lastPrinted>2016-10-14T08:43:00Z</cp:lastPrinted>
  <dcterms:created xsi:type="dcterms:W3CDTF">2024-02-13T12:06:00Z</dcterms:created>
  <dcterms:modified xsi:type="dcterms:W3CDTF">2024-02-16T15:01:00Z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0x010100936F8FED91617845B8AEE40909B55B39</vt:lpwstr>
  </property>
  <property fmtid="{D5CDD505-2E9C-101B-9397-08002B2CF9AE}" pid="3" name="MediaServiceImageTags">
    <vt:lpwstr/>
  </property>
</Properties>
</file>