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88"/>
        </w:rPr>
        <w:br/>
        <w:br/>
        <w:t>ROBOT</w:t>
      </w:r>
    </w:p>
    <w:p>
      <w:pPr>
        <w:pStyle w:val="Title"/>
        <w:jc w:val="center"/>
      </w:pPr>
      <w:r>
        <w:t>Guide complet et précis de la GUI</w:t>
      </w:r>
    </w:p>
    <w:p>
      <w:pPr>
        <w:jc w:val="center"/>
      </w:pPr>
      <w:r>
        <w:rPr>
          <w:color w:val="247BA0"/>
          <w:sz w:val="30"/>
        </w:rPr>
        <w:t>Plages numériques, boutons, algorithmes et comportement musical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Objectif</w:t>
              <w:br/>
            </w:r>
            <w:r>
              <w:t>Permettre à un musicien ou compositeur de configurer Robot, comprendre chaque famille de contrôles, construire un instrument, piloter les algorithmes Chaos, Neurone et Génétique, router les effets et préparer une performance fiable.</w:t>
            </w:r>
          </w:p>
        </w:tc>
      </w:tr>
    </w:tbl>
    <w:p/>
    <w:p>
      <w:pPr>
        <w:jc w:val="center"/>
      </w:pPr>
      <w:r>
        <w:t>Analyse de « Robot - copie.txt »</w:t>
        <w:br/>
        <w:t>5 octobre 2026</w:t>
      </w:r>
    </w:p>
    <w:p>
      <w:r>
        <w:br w:type="page"/>
      </w:r>
    </w:p>
    <w:p>
      <w:pPr>
        <w:pStyle w:val="Title"/>
      </w:pPr>
      <w:r>
        <w:t>1. Robot en une minute</w:t>
      </w:r>
    </w:p>
    <w:p>
      <w:r>
        <w:t>Robot est un environnement multi-instrument de création en temps réel. Chaque instrument possède une entrée, une mémoire, des transformations musicales, un synthétiseur, des effets pré/post et un mode algorithmique. Le transport global aligne l’ensemble sur une horloge commune.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Couche</w:t>
            </w:r>
          </w:p>
        </w:tc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Fonction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Audio live, fichier, clavier ou MIDI.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Analyse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Onsets, Pitch, Pitch2 ou KeyTrack.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Mémoire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Conserve fréquence, amplitude et durée.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Chaos, Neurone ou Génétique transforme les données.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Instrument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SynthDef, sample, enveloppe, quantification et gamme.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Routage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Pré-FX, post-FX, pan, sorties audio/MIDI/VST.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Synchronisation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Tempo, battements par mesure, séquences et scores.</w:t>
            </w:r>
          </w:p>
        </w:tc>
      </w:tr>
    </w:tbl>
    <w:p/>
    <w:p>
      <w:r>
        <w:br w:type="page"/>
      </w:r>
    </w:p>
    <w:p>
      <w:pPr>
        <w:pStyle w:val="Title"/>
      </w:pPr>
      <w:r>
        <w:t>2. Démarrage rapide</w:t>
      </w:r>
    </w:p>
    <w:p>
      <w:pPr>
        <w:pStyle w:val="ListNumber"/>
      </w:pPr>
      <w:r>
        <w:t>Lancer Robot et attendre le chargement des SynthDef et sons.</w:t>
      </w:r>
    </w:p>
    <w:p>
      <w:pPr>
        <w:pStyle w:val="ListNumber"/>
      </w:pPr>
      <w:r>
        <w:t>Choisir AudioIn ou FileIn.</w:t>
      </w:r>
    </w:p>
    <w:p>
      <w:pPr>
        <w:pStyle w:val="ListNumber"/>
      </w:pPr>
      <w:r>
        <w:t>Choisir Onsets pour une source articulée, Pitch pour une source monodique.</w:t>
      </w:r>
    </w:p>
    <w:p>
      <w:pPr>
        <w:pStyle w:val="ListNumber"/>
      </w:pPr>
      <w:r>
        <w:t>Créer ou activer un instrument.</w:t>
      </w:r>
    </w:p>
    <w:p>
      <w:pPr>
        <w:pStyle w:val="ListNumber"/>
      </w:pPr>
      <w:r>
        <w:t>Garder Amp faible, Dur entre 0.2 et 2 s et Quanta entre 1 et 8.</w:t>
      </w:r>
    </w:p>
    <w:p>
      <w:pPr>
        <w:pStyle w:val="ListNumber"/>
      </w:pPr>
      <w:r>
        <w:t>Choisir Default ou Chaos avec valeurs modérées.</w:t>
      </w:r>
    </w:p>
    <w:p>
      <w:pPr>
        <w:pStyle w:val="ListNumber"/>
      </w:pPr>
      <w:r>
        <w:t>Démarrer le transport puis l’instrument.</w:t>
      </w:r>
    </w:p>
    <w:p>
      <w:pPr>
        <w:pStyle w:val="ListNumber"/>
      </w:pPr>
      <w:r>
        <w:t>Vérifier le niveau MasterFX.</w:t>
      </w:r>
    </w:p>
    <w:p>
      <w:pPr>
        <w:pStyle w:val="ListNumber"/>
      </w:pPr>
      <w:r>
        <w:t>Ajouter un effet pré ou post à faible niveau.</w:t>
      </w:r>
    </w:p>
    <w:p>
      <w:pPr>
        <w:pStyle w:val="ListNumber"/>
      </w:pPr>
      <w:r>
        <w:t>Sauvegarder un preset de référence.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Ordre sûr</w:t>
              <w:br/>
            </w:r>
            <w:r>
              <w:t>Source → analyse → mémoire → algorithme → synthèse → effets → MasterFX. Diagnostiquer toujours dans cet ordre.</w:t>
            </w:r>
          </w:p>
        </w:tc>
      </w:tr>
    </w:tbl>
    <w:p/>
    <w:p>
      <w:r>
        <w:br w:type="page"/>
      </w:r>
    </w:p>
    <w:p>
      <w:pPr>
        <w:pStyle w:val="Title"/>
      </w:pPr>
      <w:r>
        <w:t>3. Lire les widgets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Widget / échelle</w:t>
            </w:r>
          </w:p>
        </w:tc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Signification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EZSlider / EZKnob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Une valeur.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Deux bornes min/max.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lin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Répartition uniforme.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exp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Précision renforcée dans les petites valeurs.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Échelle logarithmique d’amplitude.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0 à 1.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−1 à +1.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pas 1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Valeur entière.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−∞ dB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Silence numérique ou gain nul.</w:t>
            </w:r>
          </w:p>
        </w:tc>
      </w:tr>
    </w:tbl>
    <w:p/>
    <w:p>
      <w:r>
        <w:br w:type="page"/>
      </w:r>
    </w:p>
    <w:p>
      <w:pPr>
        <w:pStyle w:val="Title"/>
      </w:pPr>
      <w:r>
        <w:t>4. Master, niveau et VST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Seuil du limiteur final.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Gain global après mixage.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d’une fenêtre clavier ou d’un module.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xFade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Mélange direct/traité.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Gain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Gain d’entrée normalisé.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Pan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 à +1,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Bornes de panoramique.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Run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Active le moteur VST.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Browse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Choisit le plug-in.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Editor / GUI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Ouvre l’interface du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Ferme et libère le contrôleur.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Précaution</w:t>
              <w:br/>
            </w:r>
            <w:r>
              <w:t>Le limiteur protège la sortie, mais ne corrige pas une accumulation excessive de gains dans les instruments, les envois FX et le VST.</w:t>
            </w:r>
          </w:p>
        </w:tc>
      </w:tr>
    </w:tbl>
    <w:p/>
    <w:p>
      <w:r>
        <w:br w:type="page"/>
      </w:r>
    </w:p>
    <w:p>
      <w:pPr>
        <w:pStyle w:val="Title"/>
      </w:pPr>
      <w:r>
        <w:t>5. Analyse et mémoire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Effet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Thresh Analyse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Sensibilité de détection; à régler selon la source.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Filter Analyse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Confiance ou filtrage propre à l’analyseur.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Dist Freq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0–12,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Écart minimal de hauteur en demi-tons.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Dist 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0–60,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Écart minimal d’amplitude.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Dist Dur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0.01–16 s,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Écart minimal de durée.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Memory 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0.01–3600 s,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Temps avant effacement ou renouvellement de mémoire.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Max Dur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0.01–60 s,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Durée maximale admise ou continuité maximale.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MaxDatas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1–256, pas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Nombre maximal d’événements mémorisés.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Chord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0–12, pas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Taille maximale de regroupement harmonique.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ChordDur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0.01–1 s,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Fenêtre temporelle de constitution des accords.</w:t>
            </w:r>
          </w:p>
        </w:tc>
      </w:tr>
    </w:tbl>
    <w:p/>
    <w:p>
      <w:pPr>
        <w:pStyle w:val="ListBullet"/>
      </w:pPr>
      <w:r>
        <w:t>Petites distances: mémoire très réactive et détaillée.</w:t>
      </w:r>
    </w:p>
    <w:p>
      <w:pPr>
        <w:pStyle w:val="ListBullet"/>
      </w:pPr>
      <w:r>
        <w:t>Grandes distances: seuls les changements marqués sont conservés.</w:t>
      </w:r>
    </w:p>
    <w:p>
      <w:pPr>
        <w:pStyle w:val="ListBullet"/>
      </w:pPr>
      <w:r>
        <w:t>Memory Time long stabilise la matière; court suit le geste présent.</w:t>
      </w:r>
    </w:p>
    <w:p>
      <w:r>
        <w:br w:type="page"/>
      </w:r>
    </w:p>
    <w:p>
      <w:pPr>
        <w:pStyle w:val="Title"/>
      </w:pPr>
      <w:r>
        <w:t>6. Algorithme Chaos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 musical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Chaos Fhz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2.96–4,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Régime chaotique appliqué aux hauteurs; la zone haute devient plus instable.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Chaos 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1–4,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Régime chaotique de l’amplitude.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Chaos Dur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3–4,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Régime chaotique des durées.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ChaosIn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Vitesse de mise à jour ou d’alimentation.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Vitesse globale de calcul/renouvellement.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Conseil</w:t>
              <w:br/>
            </w:r>
            <w:r>
              <w:t>Commencer près du bas de chaque plage et augmenter un axe à la fois. Des valeurs simultanément élevées produisent une texture très volatile.</w:t>
            </w:r>
          </w:p>
        </w:tc>
      </w:tr>
    </w:tbl>
    <w:p/>
    <w:p>
      <w:r>
        <w:br w:type="page"/>
      </w:r>
    </w:p>
    <w:p>
      <w:pPr>
        <w:pStyle w:val="Title"/>
      </w:pPr>
      <w:r>
        <w:t>7. Algorithme Neurone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Neuron Learning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Taux d’apprentissage; faible = adaptation lente, fort = adaptation rapide.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Neuron Temperature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0.1–1,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Diversité des choix; faible = déterministe, élevée = exploratoire.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NeuroneIn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Cadence d’alimentation du modèle.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Cadence de production ou mise à jour.</w:t>
            </w:r>
          </w:p>
        </w:tc>
      </w:tr>
    </w:tbl>
    <w:p/>
    <w:p>
      <w:pPr>
        <w:pStyle w:val="ListBullet"/>
      </w:pPr>
      <w:r>
        <w:t>Learning 0.05–0.25 convient à une adaptation progressive.</w:t>
      </w:r>
    </w:p>
    <w:p>
      <w:pPr>
        <w:pStyle w:val="ListBullet"/>
      </w:pPr>
      <w:r>
        <w:t>Temperature 0.1–0.3 produit une réponse stable.</w:t>
      </w:r>
    </w:p>
    <w:p>
      <w:pPr>
        <w:pStyle w:val="ListBullet"/>
      </w:pPr>
      <w:r>
        <w:t>Temperature 0.5–1 augmente la variété et peut réduire la prévisibilité.</w:t>
      </w:r>
    </w:p>
    <w:p>
      <w:r>
        <w:br w:type="page"/>
      </w:r>
    </w:p>
    <w:p>
      <w:pPr>
        <w:pStyle w:val="Title"/>
      </w:pPr>
      <w:r>
        <w:t>8. Algorithme Génétique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Genetic Crossing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Taux de croisement entre solutions.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Genetic Mutation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Taux de mutation.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GenetiqueIn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Cadence d’entrée des données.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Cadence d’évolution.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But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Crossing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Mutation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Stable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0.1–0.3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0–0.05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Évolutif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0.4–0.7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0.05–0.2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Exploratoire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0.7–1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0.2–0.6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Attention</w:t>
              <w:br/>
            </w:r>
            <w:r>
              <w:t>Mutation et vitesse élevées rendent les résultats rapidement non reproductibles. Sauvegarder un preset avant expérimentation.</w:t>
            </w:r>
          </w:p>
        </w:tc>
      </w:tr>
    </w:tbl>
    <w:p/>
    <w:p>
      <w:r>
        <w:br w:type="page"/>
      </w:r>
    </w:p>
    <w:p>
      <w:pPr>
        <w:pStyle w:val="Title"/>
      </w:pPr>
      <w:r>
        <w:t>9. Instrument: hauteur, amplitude et durée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Effet musical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Bornes dynamiques de l’instrument.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0–60 s,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Bornes des durées.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Quanta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0.01–100,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Valeur de quantification ou division temporelle.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Root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0–21, pas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Fondamentale: 12-TET et extension pour accordages indiens.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Scale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No Scale, chromatique, modes, pentatoniques, ragas et shrutis.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Bands 1–12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 individuel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ou neutralise chaque bande fréquentielle.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All bands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Active toutes les bandes.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Ranger</w:t>
              <w:br/>
            </w:r>
            <w:r>
              <w:t>Avec deux poignées, Robot sélectionne ou remappe dans l’intervalle. Une plage étroite produit un comportement précis; une plage large augmente la variété.</w:t>
            </w:r>
          </w:p>
        </w:tc>
      </w:tr>
    </w:tbl>
    <w:p/>
    <w:p>
      <w:r>
        <w:br w:type="page"/>
      </w:r>
    </w:p>
    <w:p>
      <w:pPr>
        <w:pStyle w:val="Title"/>
      </w:pPr>
      <w:r>
        <w:t>10. Fichier, offset et transposition temporelle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 LevelOut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−∞ à +6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du fichier source.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 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Position normalisée dans le fichier.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Position normalisée dans un buffer ou sample.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Tempo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1–960 BPM,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Tempo global.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Beats / Bare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1–64,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Nombre de battements par mesure/cycle.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Automation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Cadence de l’automation.</w:t>
            </w:r>
          </w:p>
        </w:tc>
      </w:tr>
    </w:tbl>
    <w:p/>
    <w:p>
      <w:pPr>
        <w:pStyle w:val="ListBullet"/>
      </w:pPr>
      <w:r>
        <w:t>File offset 0 = début; 1 = fin.</w:t>
      </w:r>
    </w:p>
    <w:p>
      <w:pPr>
        <w:pStyle w:val="ListBullet"/>
      </w:pPr>
      <w:r>
        <w:t>Tempo 30–240 reste la zone la plus lisible pour une pulsation musicale.</w:t>
      </w:r>
    </w:p>
    <w:p>
      <w:pPr>
        <w:pStyle w:val="ListBullet"/>
      </w:pPr>
      <w:r>
        <w:t>Les valeurs extrêmes servent aux textures et modulations.</w:t>
      </w:r>
    </w:p>
    <w:p>
      <w:r>
        <w:br w:type="page"/>
      </w:r>
    </w:p>
    <w:p>
      <w:pPr>
        <w:pStyle w:val="Title"/>
      </w:pPr>
      <w:r>
        <w:t>11. Effets pré et post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FXpre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−∞ à +12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de l’effet avant le synthé/traitement principal.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FXpost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−∞ à +12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Niveau de l’effet après le traitement principal.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Amp_pre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−∞ à +12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Gain de la chaîne pré.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Amp_post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−∞ à +12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Gain de la chaîne post.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Pan_pre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−1 à +1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Panoramique avant traitement.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Pan_post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 à +1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Panoramique après traitement.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ByPass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Contourne la section sans forcément supprimer le nœud.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Pre-filter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Off / LoPass / HiPass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Filtre placé avant l’analyse ou le traitement.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Différence</w:t>
              <w:br/>
            </w:r>
            <w:r>
              <w:t>Pré-FX influence ce qui entre dans la synthèse ou l’analyse. Post-FX transforme le résultat produit. Comparer à gain égal.</w:t>
            </w:r>
          </w:p>
        </w:tc>
      </w:tr>
    </w:tbl>
    <w:p/>
    <w:p>
      <w:r>
        <w:br w:type="page"/>
      </w:r>
    </w:p>
    <w:p>
      <w:pPr>
        <w:pStyle w:val="Title"/>
      </w:pPr>
      <w:r>
        <w:t>12. Sources, sorties et routage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Choix / 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AudioIn Rec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1–32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Canal d’entrée d’enregistrement.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Audio Out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menu dynamique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Canal physique de sortie.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MIDI In/Out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port et canal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Entrée ou émission de notes/contrôles.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Out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sorties disponibles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Canal du plug-in.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Instrument routing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menus/boutons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Affecte source, synthé, FX et sortie.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Mute/Solo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Coupe ou isole un instrument.</w:t>
            </w:r>
          </w:p>
        </w:tc>
      </w:tr>
    </w:tbl>
    <w:p/>
    <w:p>
      <w:r>
        <w:br w:type="page"/>
      </w:r>
    </w:p>
    <w:p>
      <w:pPr>
        <w:pStyle w:val="Title"/>
      </w:pPr>
      <w:r>
        <w:t>13. Boutons et menus principaux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Commande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État / choix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Conséquence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Start/Stop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2 états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Lance/arrête transport et processus.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Analyze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Onsets/Pitch/Pitch2/KeyTrack…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méthode d’extraction.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Audio/File/Keyboard/MIDI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Change l’origine des données.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Default/Chaos/Neurone/Genetic…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transformation.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Bands 1–12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vert/rouge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Active ou désactive une bande.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Scale 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Contraint ou libère les hauteurs.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ByPass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Contourne une section.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Run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le plug-in.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Preset/Sequence/Score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Load/Save/Play/Record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Restaure, organise ou enregistre une forme.</w:t>
            </w:r>
          </w:p>
        </w:tc>
      </w:tr>
    </w:tbl>
    <w:p/>
    <w:p>
      <w:r>
        <w:br w:type="page"/>
      </w:r>
    </w:p>
    <w:p>
      <w:pPr>
        <w:pStyle w:val="Title"/>
      </w:pPr>
      <w:r>
        <w:t>14. Vitesses et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Interprétation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ChaosIn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Cadence d’acquisition Chaos.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NeuroneIn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Cadence d’acquisition Neurone.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GenetiqueIn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Cadence d’acquisition Génétique.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Cadence de décision.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Automation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Cadence des changements automatisés.</w:t>
            </w:r>
          </w:p>
        </w:tc>
      </w:tr>
    </w:tbl>
    <w:p/>
    <w:p>
      <w:pPr>
        <w:pStyle w:val="ListBullet"/>
      </w:pPr>
      <w:r>
        <w:t>1–10: évolution lente et lisible.</w:t>
      </w:r>
    </w:p>
    <w:p>
      <w:pPr>
        <w:pStyle w:val="ListBullet"/>
      </w:pPr>
      <w:r>
        <w:t>10–40: animation musicale active.</w:t>
      </w:r>
    </w:p>
    <w:p>
      <w:pPr>
        <w:pStyle w:val="ListBullet"/>
      </w:pPr>
      <w:r>
        <w:t>40–100: texture rapide, charge CPU et imprévisibilité accrues.</w:t>
      </w:r>
    </w:p>
    <w:p>
      <w:r>
        <w:br w:type="page"/>
      </w:r>
    </w:p>
    <w:p>
      <w:pPr>
        <w:pStyle w:val="Title"/>
      </w:pPr>
      <w:r>
        <w:t>15. Configurations musicales de départ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Réglages conseillés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Réponse articulée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Onsets; Dist Dur 0.05–0.2; Dur 0.1–1.5; Quanta 4–16.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Texture lente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Pitch2; Memory 30–300 s; Dur 3–20 s; Tempo 20–60.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Chaos contrôlé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Chaos Fhz 3.0–3.3; Amp 1–1.8; Dur 3.0–3.3; speed 5–20.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Neurone stable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Learning 0.1–0.25; Temperature 0.15–0.35; speed 5–20.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Génétique évolutif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Crossing 0.4–0.7; Mutation 0.05–0.15; speed 5–25.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Contrepoint harmonique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Chord 2–5; ChordDur 0.03–0.2; Scale On; bandes séparées.</w:t>
            </w:r>
          </w:p>
        </w:tc>
      </w:tr>
    </w:tbl>
    <w:p/>
    <w:p>
      <w:r>
        <w:br w:type="page"/>
      </w:r>
    </w:p>
    <w:p>
      <w:pPr>
        <w:pStyle w:val="Title"/>
      </w:pPr>
      <w:r>
        <w:t>16. Dépannage et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Symptôme</w:t>
            </w:r>
          </w:p>
        </w:tc>
        <w:tc>
          <w:tcPr>
            <w:tcW w:type="dxa" w:w="5141"/>
            <w:shd w:fill="17365D"/>
          </w:tcPr>
          <w:p>
            <w:r>
              <w:rPr>
                <w:b/>
                <w:color w:val="FFFFFF"/>
                <w:sz w:val="16"/>
              </w:rPr>
              <w:t>Vérifications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Aucun son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Transport, instrument Run, Amp, sortie, Mute/Solo et MasterFX.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Aucune analyse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Source, canal, threshold, filter et préfiltre.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Trop d’événements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Monter Threshold, Dist Freq/Amp/Dur.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Mémoire vide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MaxDatas, Memory Time et analyseur.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Saturation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Amp, FXpre/post, Amp_pre/post, PostAmp et VST Gain.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CPU élevé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Nombre d’instruments, vitesses, effets, VST et automation.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Algorithme instable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Baisser vitesse, Chaos, Temperature ou Mutation.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Preset incomplet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Vérifier sons, SynthDef, VST et chemins externes.</w:t>
            </w:r>
          </w:p>
        </w:tc>
      </w:tr>
    </w:tbl>
    <w:p/>
    <w:p>
      <w:r>
        <w:br w:type="page"/>
      </w:r>
    </w:p>
    <w:p>
      <w:pPr>
        <w:pStyle w:val="Title"/>
      </w:pPr>
      <w:r>
        <w:t>17. Référence exhaustive des plages déclarées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Libellé GUI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Spécification exacte</w:t>
            </w:r>
          </w:p>
        </w:tc>
        <w:tc>
          <w:tcPr>
            <w:tcW w:type="dxa" w:w="3427"/>
            <w:shd w:fill="17365D"/>
          </w:tcPr>
          <w:p>
            <w:r>
              <w:rPr>
                <w:b/>
                <w:color w:val="FFFFFF"/>
                <w:sz w:val="16"/>
              </w:rPr>
              <w:t>Widget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xFade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Gain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Pan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Chaos Fhz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2.96, 4,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Chaos 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4,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Chaos Dur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3, 4, exp,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Dist Freq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0.0, 12.0, lin, 0.0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Dist 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0.0, 60.0, lin, 0.0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Dist 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0.01, 16,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Memory Time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0.01, 3600, exp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Max 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0.01, 60,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Chord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12, lin,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ChordDur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0.01, 1.0,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MaxDatas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1, 256, lin,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Neuron Learning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 , 1, lin,0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Neuron Temperature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0.1 , 1, lin,0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Genetic Crossing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 , 1, lin,0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Genetic Mutation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 , 1, lin,0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Pan_pre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Pan_post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Amp_pre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-inf, 12,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Amp_post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-inf, 12,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FXpre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-inf, 12,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FXpost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-inf, 12,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60,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Quanta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0.01, 100, exp,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Root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21, lin,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 LevelOut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-inf, 6, db,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 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Thresh Analyse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0.01, 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Filter Analyse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0.01, 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-inf, 12,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Tempo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960,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Beats / Bare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1, 64, exp,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ChaosIn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100, lin,1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NeuroneIn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1, 100, lin,1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GenetiqueIn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100, lin,1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 Speed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1, 100, lin,1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Automation Speed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100, lin,1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47BA0"/>
              </w:rPr>
              <w:t>Plages dynamiques</w:t>
              <w:br/>
            </w:r>
            <w:r>
              <w:t>Les listes de SynthDef, sons, effets, sorties, ports MIDI et plug-ins dépendent des ressources disponibles au démarrage.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47C"/>
        <w:sz w:val="16"/>
      </w:rPr>
      <w:t>ROBOT | Guide GUI numérique pour musiciens et compositeurs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Robot - Guide GUI avec plages numériques</dc:title>
  <dc:subject/>
  <dc:creator>Provini, Hervé</dc:creator>
  <keywords/>
  <dc:description>generated by python-docx</dc:description>
  <lastModifiedBy>Provini, Hervé</lastModifiedBy>
  <revision>1</revision>
  <dcterms:created xsi:type="dcterms:W3CDTF">2026-10-05T05:52:09.6826694Z</dcterms:created>
  <dcterms:modified xsi:type="dcterms:W3CDTF">2026-10-05T05:52:09.6826694Z</dcterms:modified>
  <category/>
</coreProperties>
</file>