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| Lab B</w:t>
      </w:r>
    </w:p>
    <w:p>
      <w:r>
        <w:rPr>
          <w:i/>
          <w:color w:val="333333"/>
          <w:sz w:val="28"/>
        </w:rPr>
        <w:t>LangGraph basics: control flow with state</w:t>
      </w:r>
    </w:p>
    <w:p>
      <w:r>
        <w:rPr>
          <w:i/>
          <w:color w:val="333333"/>
          <w:sz w:val="22"/>
        </w:rPr>
        <w:t>Bootcamp week: Enterprise AI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Recreate the same research assistant in LangGraph with explicit state schema and conditional edges.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LangGraph installed, same SEC sample dataset.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Same workspace; pip install langgraph langchain-openai.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TypedDict state schema shared across nodes</w:t>
      </w:r>
    </w:p>
    <w:p>
      <w:pPr>
        <w:pStyle w:val="ListBullet"/>
      </w:pPr>
      <w:r>
        <w:rPr>
          <w:color w:val="333333"/>
          <w:sz w:val="22"/>
        </w:rPr>
        <w:t>Conditional edges as explicit control flow</w:t>
      </w:r>
    </w:p>
    <w:p>
      <w:pPr>
        <w:pStyle w:val="ListBullet"/>
      </w:pPr>
      <w:r>
        <w:rPr>
          <w:color w:val="333333"/>
          <w:sz w:val="22"/>
        </w:rPr>
        <w:t>Checkpointing a graph run for replay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a typed state schema (question, plan, drafts, critique, final).</w:t>
      </w:r>
    </w:p>
    <w:p>
      <w:pPr>
        <w:pStyle w:val="ListNumber"/>
      </w:pPr>
      <w:r>
        <w:rPr>
          <w:color w:val="333333"/>
          <w:sz w:val="22"/>
        </w:rPr>
        <w:t>Build nodes for each step and conditional edges driven by the Critic verdict.</w:t>
      </w:r>
    </w:p>
    <w:p>
      <w:pPr>
        <w:pStyle w:val="ListNumber"/>
      </w:pPr>
      <w:r>
        <w:rPr>
          <w:color w:val="333333"/>
          <w:sz w:val="22"/>
        </w:rPr>
        <w:t>Add a checkpoint store so a failed run can resume.</w:t>
      </w:r>
    </w:p>
    <w:p>
      <w:pPr>
        <w:pStyle w:val="ListNumber"/>
      </w:pPr>
      <w:r>
        <w:rPr>
          <w:color w:val="333333"/>
          <w:sz w:val="22"/>
        </w:rPr>
        <w:t>Compare runtime and token cost against the ADK version.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typing import TypedDict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langgraph.graph import StateGraph, END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RState(TypedDict):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question: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drafts: list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approved: bool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 = StateGraph(RState)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g.add_node('research', research_node)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g.add_node('critique', critique_node)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g.add_edge('research', 'critique')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g.add_conditional_edges('critique',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lambda s: END if s['approved'] or len(s['drafts']) &gt;= 3 else 'research')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g.set_entry_point('research')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app = g.compile()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graph terminates on approval and on the 3-draft cap</w:t>
      </w:r>
    </w:p>
    <w:p>
      <w:pPr>
        <w:pStyle w:val="ListBullet"/>
      </w:pPr>
      <w:r>
        <w:rPr>
          <w:color w:val="333333"/>
          <w:sz w:val="22"/>
        </w:rPr>
        <w:t>state after each step is inspectable via app.get_state history</w:t>
      </w:r>
    </w:p>
    <w:p>
      <w:pPr>
        <w:pStyle w:val="ListBullet"/>
      </w:pPr>
      <w:r>
        <w:rPr>
          <w:color w:val="333333"/>
          <w:sz w:val="22"/>
        </w:rPr>
        <w:t>output quality matches the ADK version on the same 5 questions</w:t>
      </w:r>
    </w:p>
    <w:p>
      <w:pPr>
        <w:pStyle w:val="ListBullet"/>
      </w:pPr>
      <w:r>
        <w:rPr>
          <w:color w:val="333333"/>
          <w:sz w:val="22"/>
        </w:rPr>
        <w:t>diagram of the compiled graph matches the intended topology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LangGraph source, schema diagram, cost-versus-quality comparison table.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