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Project Brief</w:t>
      </w:r>
    </w:p>
    <w:p>
      <w:r>
        <w:rPr>
          <w:i/>
          <w:color w:val="333333"/>
          <w:sz w:val="28"/>
        </w:rPr>
        <w:t>Three architectural patterns on the same task</w:t>
      </w:r>
    </w:p>
    <w:p>
      <w:r>
        <w:rPr>
          <w:i/>
          <w:color w:val="333333"/>
          <w:sz w:val="22"/>
        </w:rPr>
        <w:t>Bootcamp theme: Architecting Agentic Systems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non-trivial task. Implement it three ways: Router, Orchestrator-Workers, Evaluator-Optimizer. Run on the same eval set. Pick a winner and defend.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LangGraph or Google ADK</w:t>
      </w:r>
    </w:p>
    <w:p>
      <w:pPr>
        <w:pStyle w:val="ListBullet"/>
      </w:pPr>
      <w:r>
        <w:rPr>
          <w:color w:val="333333"/>
          <w:sz w:val="22"/>
        </w:rPr>
        <w:t>Eval harness from week 4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Three implementations with shared eval interface</w:t>
      </w:r>
    </w:p>
    <w:p>
      <w:pPr>
        <w:pStyle w:val="ListBullet"/>
      </w:pPr>
      <w:r>
        <w:rPr>
          <w:color w:val="333333"/>
          <w:sz w:val="22"/>
        </w:rPr>
        <w:t>Cost, latency, and quality numbers for each</w:t>
      </w:r>
    </w:p>
    <w:p>
      <w:pPr>
        <w:pStyle w:val="ListBullet"/>
      </w:pPr>
      <w:r>
        <w:rPr>
          <w:color w:val="333333"/>
          <w:sz w:val="22"/>
        </w:rPr>
        <w:t>Architectural diagram for each</w:t>
      </w:r>
    </w:p>
    <w:p>
      <w:pPr>
        <w:pStyle w:val="ListBullet"/>
      </w:pPr>
      <w:r>
        <w:rPr>
          <w:color w:val="333333"/>
          <w:sz w:val="22"/>
        </w:rPr>
        <w:t>One-page writeup defending the winner</w:t>
      </w:r>
    </w:p>
    <w:p>
      <w:pPr>
        <w:pStyle w:val="ListBullet"/>
      </w:pPr>
      <w:r>
        <w:rPr>
          <w:color w:val="333333"/>
          <w:sz w:val="22"/>
        </w:rPr>
        <w:t>Note on when the loser pattern would actually win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fourth pattern of your choice.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'week-10-submit'.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