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4 Assignment</w:t>
      </w:r>
    </w:p>
    <w:p>
      <w:pPr>
        <w:spacing w:after="240"/>
        <w:jc w:val="center"/>
      </w:pPr>
      <w:r>
        <w:t xml:space="preserve">Forecasting &amp; Model Ensembles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E8EEF7" w:val="clear"/>
          </w:tcPr>
          <w:p>
            <w:pPr>
              <w:spacing w:line="360" w:lineRule="auto" w:after="120"/>
            </w:pPr>
            <w:r>
              <w:t xml:space="preserve">Total Points:</w:t>
            </w:r>
          </w:p>
        </w:tc>
        <w:tc>
          <w:tcPr>
            <w:tcW w:type="pct" w:w="70%"/>
            <w:shd w:color="E8EEF7" w:val="clear"/>
          </w:tcPr>
          <w:p>
            <w:pPr>
              <w:spacing w:line="360" w:lineRule="auto" w:after="120"/>
            </w:pPr>
            <w:r>
              <w:t xml:space="preserve">100</w:t>
            </w:r>
          </w:p>
        </w:tc>
      </w:tr>
      <w:tr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>Due:</w:t>
            </w:r>
          </w:p>
        </w:tc>
        <w:tc>
          <w:tcPr>
            <w:tcW w:type="pct" w:w="70%"/>
            <w:shd w:color="FFFFFF" w:val="clear"/>
          </w:tcPr>
          <w:p>
            <w:pPr>
              <w:spacing w:line="360" w:lineRule="auto" w:after="120"/>
            </w:pPr>
            <w:r>
              <w:t>end of the corresponding course week</w:t>
            </w:r>
          </w:p>
        </w:tc>
      </w:tr>
    </w:tbl>
    <w:p/>
    <w:p>
      <w:pPr>
        <w:spacing w:before="240" w:after="120"/>
      </w:pPr>
      <w:r>
        <w:t xml:space="preserve">Instructions &amp; Objectives</w:t>
      </w:r>
    </w:p>
    <w:p>
      <w:pPr>
        <w:spacing w:line="360" w:lineRule="auto" w:after="120"/>
      </w:pPr>
      <w:r>
        <w:t xml:space="preserve">This assignment focuses on time series forecasting with neural networks, ensemble methods for improved predictions, uncertainty quantification, and comprehensive evaluation of financial forecasts.</w:t>
      </w:r>
    </w:p>
    <w:p>
      <w:pPr>
        <w:spacing w:before="120" w:after="1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LSTM networks for financial time series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ensemble forecasting models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Quantify prediction uncertainty with conformal prediction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Evaluate forecasts using comprehensive financial metrics</w:t>
      </w:r>
    </w:p>
    <w:p/>
    <w:p>
      <w:pPr>
        <w:spacing w:before="240" w:after="120"/>
      </w:pPr>
      <w:r>
        <w:t xml:space="preserve">Question 1: LSTM Time Series Forecaster (30 points)</w:t>
      </w:r>
    </w:p>
    <w:p>
      <w:pPr>
        <w:spacing w:line="360" w:lineRule="auto" w:after="120"/>
      </w:pPr>
      <w:r>
        <w:t xml:space="preserve">Build a complete LSTM-based forecaster for financial time series with proper data preparation and validation methodology.</w:t>
      </w:r>
    </w:p>
    <w:p>
      <w:pPr>
        <w:spacing w:before="100" w:after="100"/>
      </w:pPr>
      <w:r>
        <w:t xml:space="preserve">Implementation Requirements: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Windowing: Implement rolling window approach for sequence creation (e.g., 20-day window to predict next day)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 Scaling: Normalize features appropriately, ensure proper inverse transformation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Architecture: LSTM with 2 layers (64 and 32 units), dropout for regularization, linear output layer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Training Loop: Implement early stopping, learning rate scheduling, checkpoint saving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Validation: Walk-forward validation with expanding window (train on historical, test on future sequentially)</w:t>
      </w:r>
    </w:p>
    <w:p/>
    <w:p>
      <w:pPr>
        <w:spacing w:before="240" w:after="120"/>
      </w:pPr>
      <w:r>
        <w:t xml:space="preserve">Question 2: Stacking Ensemble (25 points)</w:t>
      </w:r>
    </w:p>
    <w:p>
      <w:pPr>
        <w:spacing w:line="360" w:lineRule="auto" w:after="120"/>
      </w:pPr>
      <w:r>
        <w:t xml:space="preserve">Implement a stacking ensemble combining LSTM, XGBoost, and ARIMA predictions using ridge regression as meta-learner.</w:t>
      </w:r>
    </w:p>
    <w:p>
      <w:pPr>
        <w:spacing w:before="100" w:after="100"/>
      </w:pPr>
      <w:r>
        <w:t xml:space="preserve">Ensemble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Base Learners: LSTM predictions, XGBoost forecasts, ARIMA forecasts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Meta-Learner: Ridge regression trained on out-of-fold predictions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Cross-Validation: Generate out-of-fold predictions for all base models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Performance: Demonstrate ensemble outperforms individual models</w:t>
      </w:r>
    </w:p>
    <w:p/>
    <w:p>
      <w:pPr>
        <w:spacing w:before="240" w:after="120"/>
      </w:pPr>
      <w:r>
        <w:t xml:space="preserve">Question 3: Conformal Prediction (25 points)</w:t>
      </w:r>
    </w:p>
    <w:p>
      <w:pPr>
        <w:spacing w:line="360" w:lineRule="auto" w:after="120"/>
      </w:pPr>
      <w:r>
        <w:t xml:space="preserve">Implement conformal prediction methods to quantify uncertainty in price forecasts, comparing two approaches.</w:t>
      </w:r>
    </w:p>
    <w:p>
      <w:pPr>
        <w:spacing w:before="100" w:after="100"/>
      </w:pPr>
      <w:r>
        <w:t xml:space="preserve">Methods: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Split Conformal Prediction: Calibrate on holdout set, compute prediction intervals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Conformalized Quantile Regression: Learn conditional quantiles with conformal calibration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Evaluation: Coverage probability (should be near 95% for 95% confidence level), interval width</w:t>
      </w:r>
    </w:p>
    <w:p/>
    <w:p>
      <w:pPr>
        <w:spacing w:before="240" w:after="120"/>
      </w:pPr>
      <w:r>
        <w:t xml:space="preserve">Question 4: Forecast Evaluation Framework (20 points)</w:t>
      </w:r>
    </w:p>
    <w:p>
      <w:pPr>
        <w:spacing w:line="360" w:lineRule="auto" w:after="120"/>
      </w:pPr>
      <w:r>
        <w:t xml:space="preserve">Build comprehensive evaluation framework measuring both accuracy and trading profitability.</w:t>
      </w:r>
    </w:p>
    <w:p>
      <w:pPr>
        <w:spacing w:before="100" w:after="100"/>
      </w:pPr>
      <w:r>
        <w:t xml:space="preserve">Metrics to Compute: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Directional Accuracy: Percentage of correct up/down predictions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Error Metrics: RMSE, MAE with interpretation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Strategy Metrics: Sharpe ratio of trading strategy, maximum drawdown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Information Coefficient: Correlation between predicted direction and actual returns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Visualization: Create plots of predictions vs actual, cumulative P&amp;L, drawdown</w:t>
      </w:r>
    </w:p>
    <w:p>
      <w:r>
        <w:br w:type="page"/>
      </w:r>
    </w:p>
    <w:p>
      <w:pPr>
        <w:spacing w:before="240" w:after="120"/>
      </w:pPr>
      <w:r>
        <w:t xml:space="preserve">Submission Format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Submit as a single PDF document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Include your name and student ID on the first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 code questions, include both source code and output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written analysis must be clear, concise, and well-organized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Cite all sources and references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Maximum file size: 25 MB</w:t>
      </w:r>
    </w:p>
    <w:p/>
    <w:p>
      <w:pPr>
        <w:spacing w:before="240" w:after="120"/>
      </w:pPr>
      <w:r>
        <w:t xml:space="preserve">Grading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color="1E2761" w:val="clear"/>
          </w:tcPr>
          <w:p>
            <w:r>
              <w:t xml:space="preserve">Criteria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Points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Description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Completeness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40%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All questions answered, all required elements included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Correctness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35%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Accurate answers, working code, valid analysis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Clarity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Clear writing, well-commented code, organized presentation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Professionalism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Professional formatting, proper citations, attention to detail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2026-02-14T05:03:46.327Z</dcterms:created>
  <dcterms:modified xsi:type="dcterms:W3CDTF">2026-02-14T05:03:46.327Z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