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11</w:t>
      </w:r>
    </w:p>
    <w:p>
      <w:pPr>
        <w:spacing w:after="240"/>
        <w:jc w:val="center"/>
      </w:pPr>
      <w:r>
        <w:t xml:space="preserve">MLOps</w:t>
      </w:r>
    </w:p>
    <w:p>
      <w:pPr>
        <w:spacing w:after="1200"/>
        <w:jc w:val="center"/>
      </w:pPr>
      <w:r>
        <w:t xml:space="preserve">Exercises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>proxiant.ai</w:t>
      </w:r>
    </w:p>
    <w:r>
      <w:br w:type="page"/>
    </w:r>
    <w:p>
      <w:pPr>
        <w:spacing w:before="180" w:after="100"/>
      </w:pPr>
      <w:r>
        <w:t xml:space="preserve">Exercise 1: MLflow Setup</w:t>
      </w:r>
    </w:p>
    <w:p>
      <w:pPr>
        <w:spacing w:line="360" w:lineRule="auto"/>
      </w:pPr>
      <w:r>
        <w:t xml:space="preserve">Difficulty: Intermediate | Time: 80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Set up MLflow tracking.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Server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10 runs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Params/metrics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Compare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Registry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UI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Functions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Versions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MLflow setup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2: Drift Detection</w:t>
      </w:r>
    </w:p>
    <w:p>
      <w:pPr>
        <w:spacing w:line="360" w:lineRule="auto"/>
      </w:pPr>
      <w:r>
        <w:t xml:space="preserve">Difficulty: Advanced | Time: 105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Implement drift detection.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Baseline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Data drift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Model drift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Thresholds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Dashboard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KS test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Tracking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Causes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Detection code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3: A/B Test</w:t>
      </w:r>
    </w:p>
    <w:p>
      <w:pPr>
        <w:spacing w:line="360" w:lineRule="auto"/>
      </w:pPr>
      <w:r>
        <w:t xml:space="preserve">Difficulty: Advanced | Time: 95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Design A/B test.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Metric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Sample size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Design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Analysis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Success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Power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Duration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Metrics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Test design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4: SageMaker Pipeline</w:t>
      </w:r>
    </w:p>
    <w:p>
      <w:pPr>
        <w:spacing w:line="360" w:lineRule="auto"/>
      </w:pPr>
      <w:r>
        <w:t xml:space="preserve">Difficulty: Advanced | Time: 120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Define SageMaker Pipeline.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Steps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Data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Training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Eval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Conditional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DAG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Types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Conditionals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Pipeline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5: Docker Container</w:t>
      </w:r>
    </w:p>
    <w:p>
      <w:pPr>
        <w:spacing w:line="360" w:lineRule="auto"/>
      </w:pPr>
      <w:r>
        <w:t xml:space="preserve">Difficulty: Intermediate | Time: 90 min</w:t>
      </w:r>
    </w:p>
    <w:p>
      <w:pPr>
        <w:spacing w:line="360" w:lineRule="auto"/>
      </w:pPr>
    </w:p>
    <w:p>
      <w:pPr>
        <w:spacing w:before="180" w:after="100"/>
      </w:pPr>
      <w:r>
        <w:t xml:space="preserve">Problem Description</w:t>
      </w:r>
    </w:p>
    <w:p>
      <w:pPr>
        <w:spacing w:line="360" w:lineRule="auto"/>
      </w:pPr>
      <w:r>
        <w:t xml:space="preserve">Containerize model.</w:t>
      </w:r>
    </w:p>
    <w:p>
      <w:pPr>
        <w:spacing w:line="360" w:lineRule="auto"/>
      </w:pPr>
    </w:p>
    <w:p>
      <w:pPr>
        <w:spacing w:before="180" w:after="10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Dockerfile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Server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Health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Push</w:t>
      </w:r>
    </w:p>
    <w:p>
      <w:pPr>
        <w:spacing w:line="360" w:lineRule="auto"/>
      </w:pPr>
    </w:p>
    <w:p>
      <w:pPr>
        <w:spacing w:before="180" w:after="100"/>
      </w:pPr>
      <w:r>
        <w:t xml:space="preserve">Hints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Slim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Endpoint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JSON</w:t>
      </w:r>
    </w:p>
    <w:p>
      <w:pPr>
        <w:spacing w:line="360" w:lineRule="auto"/>
      </w:pPr>
    </w:p>
    <w:p>
      <w:pPr>
        <w:spacing w:before="180" w:after="100"/>
      </w:pPr>
      <w:r>
        <w:t xml:space="preserve">Expected Output Format</w:t>
      </w:r>
    </w:p>
    <w:p>
      <w:pPr>
        <w:spacing w:line="360" w:lineRule="auto"/>
      </w:pPr>
      <w:r>
        <w:t xml:space="preserve">Docker setup</w:t>
      </w:r>
    </w:p>
    <w:p>
      <w:pPr>
        <w:spacing w:line="360" w:lineRule="auto"/>
      </w:pPr>
    </w:p>
    <w:r>
      <w:br w:type="page"/>
    </w:r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2026-02-14T05:41:46.512Z</dcterms:created>
  <dcterms:modified xsi:type="dcterms:W3CDTF">2026-02-14T05:41:46.512Z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