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09: Process Mining &amp; Simulation - Exercises</w:t>
      </w:r>
    </w:p>
    <w:p/>
    <w:p>
      <w:r>
        <w:t xml:space="preserve">Exercise 1: Parse Event Log and Calculate KPIs [coding]</w:t>
      </w:r>
    </w:p>
    <w:p>
      <w:r>
        <w:t xml:space="preserve">Type: coding</w:t>
      </w:r>
    </w:p>
    <w:p>
      <w:r>
        <w:t xml:space="preserve">Extract process metrics.</w:t>
      </w:r>
    </w:p>
    <w:p>
      <w:r>
        <w:t xml:space="preserve">Context: Order-to-cash: case_id, activity, timestamp, resource, cost.</w:t>
      </w:r>
    </w:p>
    <w:p>
      <w:r>
        <w:t xml:space="preserve">Task: Calculate: cases, cycle time, utilization, cost per case</w:t>
      </w:r>
    </w:p>
    <w:p/>
    <w:p>
      <w:r>
        <w:t xml:space="preserve">Exercise 2: Discover Process with PM4Py [analytical]</w:t>
      </w:r>
    </w:p>
    <w:p>
      <w:r>
        <w:t xml:space="preserve">Type: analytical</w:t>
      </w:r>
    </w:p>
    <w:p>
      <w:r>
        <w:t xml:space="preserve">Auto-discover workflow.</w:t>
      </w:r>
    </w:p>
    <w:p>
      <w:r>
        <w:t xml:space="preserve">Context: 1000 order-to-delivery cases, 8-12 activities.</w:t>
      </w:r>
    </w:p>
    <w:p>
      <w:r>
        <w:t xml:space="preserve">Task: Apply Heuristics/Inductive Miner, visualize, compare</w:t>
      </w:r>
    </w:p>
    <w:p/>
    <w:p>
      <w:r>
        <w:t xml:space="preserve">Exercise 3: Calculate Process Fitness Score [analytical]</w:t>
      </w:r>
    </w:p>
    <w:p>
      <w:r>
        <w:t xml:space="preserve">Type: analytical</w:t>
      </w:r>
    </w:p>
    <w:p>
      <w:r>
        <w:t xml:space="preserve">Measure conformance to reference.</w:t>
      </w:r>
    </w:p>
    <w:p>
      <w:r>
        <w:t xml:space="preserve">Context: 5-activity model, 100 test cases with deviations.</w:t>
      </w:r>
    </w:p>
    <w:p>
      <w:r>
        <w:t xml:space="preserve">Task: Define metric, alignment score, non-conforming cases</w:t>
      </w:r>
    </w:p>
    <w:p/>
    <w:p>
      <w:r>
        <w:t xml:space="preserve">Exercise 4: Identify Process Bottlenecks [analytical]</w:t>
      </w:r>
    </w:p>
    <w:p>
      <w:r>
        <w:t xml:space="preserve">Type: analytical</w:t>
      </w:r>
    </w:p>
    <w:p>
      <w:r>
        <w:t xml:space="preserve">Locate delays.</w:t>
      </w:r>
    </w:p>
    <w:p>
      <w:r>
        <w:t xml:space="preserve">Context: 8 steps, 120min: 5,10,15,20,15,25,10,5 min.</w:t>
      </w:r>
    </w:p>
    <w:p>
      <w:r>
        <w:t xml:space="preserve">Task: Critical path, bottleneck index, cycle time impact</w:t>
      </w:r>
    </w:p>
    <w:p/>
    <w:p>
      <w:r>
        <w:t xml:space="preserve">Exercise 5: Simulate Process Improvement with SimPy [coding]</w:t>
      </w:r>
    </w:p>
    <w:p>
      <w:r>
        <w:t xml:space="preserve">Type: coding</w:t>
      </w:r>
    </w:p>
    <w:p>
      <w:r>
        <w:t xml:space="preserve">Model improvements.</w:t>
      </w:r>
    </w:p>
    <w:p>
      <w:r>
        <w:t xml:space="preserve">Context: 3 steps (120min). Add parallel lane for step 2.</w:t>
      </w:r>
    </w:p>
    <w:p>
      <w:r>
        <w:t xml:space="preserve">Task: Build scenarios, report reduction and utilization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2026-02-14T12:38:13.008Z</dcterms:created>
  <dcterms:modified xsi:type="dcterms:W3CDTF">2026-02-14T12:38:13.008Z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