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| Lab A</w:t>
      </w:r>
    </w:p>
    <w:p>
      <w:r>
        <w:rPr>
          <w:i/>
          <w:color w:val="333333"/>
          <w:sz w:val="28"/>
        </w:rPr>
        <w:t>Derivative artifacts and query transformation</w:t>
      </w:r>
    </w:p>
    <w:p>
      <w:r>
        <w:rPr>
          <w:i/>
          <w:color w:val="333333"/>
          <w:sz w:val="22"/>
        </w:rPr>
        <w:t>Bootcamp week: Towards Enterprise RAG | Session: Monday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Generate factoids and QA pairs for a 1000-document corpus. Add HyDE to retrieval. Measure cumulative effect on recall.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An LLM API plus the embeddings stack from prior weeks.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Generate 5 factoids per document with an LLM.</w:t>
      </w:r>
    </w:p>
    <w:p>
      <w:pPr>
        <w:pStyle w:val="ListNumber"/>
      </w:pPr>
      <w:r>
        <w:rPr>
          <w:color w:val="333333"/>
          <w:sz w:val="22"/>
        </w:rPr>
        <w:t>Generate 3 QA pairs per document.</w:t>
      </w:r>
    </w:p>
    <w:p>
      <w:pPr>
        <w:pStyle w:val="ListNumber"/>
      </w:pPr>
      <w:r>
        <w:rPr>
          <w:color w:val="333333"/>
          <w:sz w:val="22"/>
        </w:rPr>
        <w:t>Re-index with the enriched corpus.</w:t>
      </w:r>
    </w:p>
    <w:p>
      <w:pPr>
        <w:pStyle w:val="ListNumber"/>
      </w:pPr>
      <w:r>
        <w:rPr>
          <w:color w:val="333333"/>
          <w:sz w:val="22"/>
        </w:rPr>
        <w:t>Add HyDE on the query side.</w:t>
      </w:r>
    </w:p>
    <w:p>
      <w:pPr>
        <w:pStyle w:val="ListNumber"/>
      </w:pPr>
      <w:r>
        <w:rPr>
          <w:color w:val="333333"/>
          <w:sz w:val="22"/>
        </w:rPr>
        <w:t>Measure recall@5 before and after.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json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hashlib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os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FACTOID_PROMPT = '''Extract exactly 5 atomic facts from this document.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One sentence each, no pronouns, keep numbers and dates verbatim.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Output a JSON list of strings.\nDOCUMENT:\n{doc}'''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QA_PROMPT = '''Write 3 question-answer pairs a user might ask about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this document. Output JSON: [{"q": ..., "a": ...}]\nDOCUMENT:\n{doc}'''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HYDE_PROMPT = 'Write a short plausible answer to: {query}'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cached_llm(prompt, llm, cache_dir='cache'):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key = hashlib.sha1(prompt.encode()).hexdigest()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path = os.path.join(cache_dir, key + '.txt')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if os.path.exists(path):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return open(path).read()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out = llm(prompt)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os.makedirs(cache_dir, exist_ok=True)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open(path, 'w').write(out)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out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enrich(doc, llm):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facts = json.loads(cached_llm(FACTOID_PROMPT.format(doc=doc['text'][:6000]), llm))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qas = json.loads(cached_llm(QA_PROMPT.format(doc=doc['text'][:6000]), llm))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rows = [{'text': f, 'type': 'factoid', 'source': doc['id']} for f in facts]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rows += [{'text': qa['q'], 'answer': qa['a'], 'type': 'qa', 'source': doc['id']} for qa in qas]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rows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re-index chunks + artifacts, add HyDE at query time,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and measure recall@5 after each increment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Every document yields exactly 5 factoids and 3 QA pairs of valid JSON (retry loop handles malformed output).</w:t>
      </w:r>
    </w:p>
    <w:p>
      <w:pPr>
        <w:pStyle w:val="ListBullet"/>
      </w:pPr>
      <w:r>
        <w:rPr>
          <w:color w:val="333333"/>
          <w:sz w:val="22"/>
        </w:rPr>
        <w:t>All artifacts carry a source id that resolves back to a real document.</w:t>
      </w:r>
    </w:p>
    <w:p>
      <w:pPr>
        <w:pStyle w:val="ListBullet"/>
      </w:pPr>
      <w:r>
        <w:rPr>
          <w:color w:val="333333"/>
          <w:sz w:val="22"/>
        </w:rPr>
        <w:t>A second enrichment run makes zero LLM calls (cache hit confirmed by call counter).</w:t>
      </w:r>
    </w:p>
    <w:p>
      <w:pPr>
        <w:pStyle w:val="ListBullet"/>
      </w:pPr>
      <w:r>
        <w:rPr>
          <w:color w:val="333333"/>
          <w:sz w:val="22"/>
        </w:rPr>
        <w:t>The recall@5 table shows four rows: baseline, +factoids, +QA pairs, +HyDE, measured on the same 100 queries.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Recall comparison plus a cost-per-query analysis.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