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| Lab A</w:t>
      </w:r>
    </w:p>
    <w:p>
      <w:r>
        <w:rPr>
          <w:i/>
          <w:color w:val="333333"/>
          <w:sz w:val="28"/>
        </w:rPr>
        <w:t>Text2SQL fine-tuning on Spider</w:t>
      </w:r>
    </w:p>
    <w:p>
      <w:r>
        <w:rPr>
          <w:i/>
          <w:color w:val="333333"/>
          <w:sz w:val="22"/>
        </w:rPr>
        <w:t>Bootcamp week: Fine-Tuning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a small base model on the Spider dataset with LoRA. Compare to a few-shot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TRL, PEFT, Spider dataset.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the few-shot baseline.</w:t>
      </w:r>
    </w:p>
    <w:p>
      <w:pPr>
        <w:pStyle w:val="ListNumber"/>
      </w:pPr>
      <w:r>
        <w:rPr>
          <w:color w:val="333333"/>
          <w:sz w:val="22"/>
        </w:rPr>
        <w:t>Fine-tune with LoRA (rank 16) for 3 epochs.</w:t>
      </w:r>
    </w:p>
    <w:p>
      <w:pPr>
        <w:pStyle w:val="ListNumber"/>
      </w:pPr>
      <w:r>
        <w:rPr>
          <w:color w:val="333333"/>
          <w:sz w:val="22"/>
        </w:rPr>
        <w:t>Evaluate exact match and execution accuracy.</w:t>
      </w:r>
    </w:p>
    <w:p>
      <w:pPr>
        <w:pStyle w:val="ListNumber"/>
      </w:pPr>
      <w:r>
        <w:rPr>
          <w:color w:val="333333"/>
          <w:sz w:val="22"/>
        </w:rPr>
        <w:t>Compare to the baseline.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datasets import load_dataset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peft import LoraConfig, get_peft_model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transformers import AutoModelForCausalLM, AutoTokenizer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trl import SFTTrainer, SFTConfig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BASE = 'Qwen/Qwen2.5-Coder-1.5B-Instruct'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tok = AutoTokenizer.from_pretrained(BASE)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 = AutoModelForCausalLM.from_pretrained(BASE, torch_dtype='bfloat16')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peft_config = LoraConfig(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r=16, lora_alpha=32, lora_dropout=0.05,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target_modules=['q_proj', 'k_proj', 'v_proj', 'o_proj'])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format_row(row):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(f"-- Schema:\n{row['schema']}\n"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f"-- Question: {row['question']}\n"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f"SELECT" + row['query'].split('SELECT', 1)[1])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 = load_dataset('spider', split='train').map(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lambda r: {'text': format_row(r)})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 = SFTTrainer(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model=get_peft_model(model, peft_config),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train_dataset=train,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args=SFTConfig(output_dir='out/sql-lora', num_train_epochs=3,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per_device_train_batch_size=8, learning_rate=2e-4),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trainer.train()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build the 3-shot baseline and the execution-accuracy evaluator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Trainable parameter count printed by PEFT is under 1 percent of total parameters.</w:t>
      </w:r>
    </w:p>
    <w:p>
      <w:pPr>
        <w:pStyle w:val="ListBullet"/>
      </w:pPr>
      <w:r>
        <w:rPr>
          <w:color w:val="333333"/>
          <w:sz w:val="22"/>
        </w:rPr>
        <w:t>Training loss decreases across the 3 epochs (inspect the trainer log).</w:t>
      </w:r>
    </w:p>
    <w:p>
      <w:pPr>
        <w:pStyle w:val="ListBullet"/>
      </w:pPr>
      <w:r>
        <w:rPr>
          <w:color w:val="333333"/>
          <w:sz w:val="22"/>
        </w:rPr>
        <w:t>The evaluator executes generated SQL against the Spider SQLite files and compares result sets, not strings only.</w:t>
      </w:r>
    </w:p>
    <w:p>
      <w:pPr>
        <w:pStyle w:val="ListBullet"/>
      </w:pPr>
      <w:r>
        <w:rPr>
          <w:color w:val="333333"/>
          <w:sz w:val="22"/>
        </w:rPr>
        <w:t>Fine-tuned execution accuracy beats the 3-shot baseline on the dev split.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comparison, training curve, and a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