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Quiz — Answer Key</w:t>
      </w:r>
    </w:p>
    <w:p>
      <w:r>
        <w:rPr>
          <w:i/>
          <w:color w:val="333333"/>
          <w:sz w:val="28"/>
        </w:rPr>
        <w:t>Architecting Agentic Systems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The router pattern is typically used:</w:t>
      </w:r>
    </w:p>
    <w:p>
      <w:pPr>
        <w:pStyle w:val="ListBullet"/>
      </w:pPr>
      <w:r>
        <w:rPr>
          <w:color w:val="333333"/>
          <w:sz w:val="22"/>
        </w:rPr>
        <w:t>A. For high-stakes generation</w:t>
      </w:r>
    </w:p>
    <w:p>
      <w:pPr>
        <w:pStyle w:val="ListBullet"/>
      </w:pPr>
      <w:r>
        <w:rPr>
          <w:color w:val="333333"/>
          <w:sz w:val="22"/>
        </w:rPr>
        <w:t>B. To direct input to one of N specialized agents   [correct]</w:t>
      </w:r>
    </w:p>
    <w:p>
      <w:pPr>
        <w:pStyle w:val="ListBullet"/>
      </w:pPr>
      <w:r>
        <w:rPr>
          <w:color w:val="333333"/>
          <w:sz w:val="22"/>
        </w:rPr>
        <w:t>C. As a verifier</w:t>
      </w:r>
    </w:p>
    <w:p>
      <w:pPr>
        <w:pStyle w:val="ListBullet"/>
      </w:pPr>
      <w:r>
        <w:rPr>
          <w:color w:val="333333"/>
          <w:sz w:val="22"/>
        </w:rPr>
        <w:t>D. To merge results</w:t>
      </w:r>
    </w:p>
    <w:p>
      <w:r>
        <w:rPr>
          <w:color w:val="333333"/>
          <w:sz w:val="22"/>
        </w:rPr>
        <w:t>Explanation: Routing dispatches to specialists.</w:t>
      </w:r>
    </w:p>
    <w:p>
      <w:r>
        <w:rPr>
          <w:b/>
          <w:color w:val="1E2761"/>
          <w:sz w:val="26"/>
        </w:rPr>
        <w:t>Q2. Fan-out / fan-in is appropriate when:</w:t>
      </w:r>
    </w:p>
    <w:p>
      <w:pPr>
        <w:pStyle w:val="ListBullet"/>
      </w:pPr>
      <w:r>
        <w:rPr>
          <w:color w:val="333333"/>
          <w:sz w:val="22"/>
        </w:rPr>
        <w:t>A. Strict serial order required</w:t>
      </w:r>
    </w:p>
    <w:p>
      <w:pPr>
        <w:pStyle w:val="ListBullet"/>
      </w:pPr>
      <w:r>
        <w:rPr>
          <w:color w:val="333333"/>
          <w:sz w:val="22"/>
        </w:rPr>
        <w:t>B. Parallel proposals or comparisons help   [correct]</w:t>
      </w:r>
    </w:p>
    <w:p>
      <w:pPr>
        <w:pStyle w:val="ListBullet"/>
      </w:pPr>
      <w:r>
        <w:rPr>
          <w:color w:val="333333"/>
          <w:sz w:val="22"/>
        </w:rPr>
        <w:t>C. Single-tool use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color w:val="333333"/>
          <w:sz w:val="22"/>
        </w:rPr>
        <w:t>Explanation: Parallel evaluation.</w:t>
      </w:r>
    </w:p>
    <w:p>
      <w:r>
        <w:rPr>
          <w:b/>
          <w:color w:val="1E2761"/>
          <w:sz w:val="26"/>
        </w:rPr>
        <w:t>Q3. Orchestrator-workers separates:</w:t>
      </w:r>
    </w:p>
    <w:p>
      <w:pPr>
        <w:pStyle w:val="ListBullet"/>
      </w:pPr>
      <w:r>
        <w:rPr>
          <w:color w:val="333333"/>
          <w:sz w:val="22"/>
        </w:rPr>
        <w:t>A. Training from inference</w:t>
      </w:r>
    </w:p>
    <w:p>
      <w:pPr>
        <w:pStyle w:val="ListBullet"/>
      </w:pPr>
      <w:r>
        <w:rPr>
          <w:color w:val="333333"/>
          <w:sz w:val="22"/>
        </w:rPr>
        <w:t>B. Planning from execution   [correct]</w:t>
      </w:r>
    </w:p>
    <w:p>
      <w:pPr>
        <w:pStyle w:val="ListBullet"/>
      </w:pPr>
      <w:r>
        <w:rPr>
          <w:color w:val="333333"/>
          <w:sz w:val="22"/>
        </w:rPr>
        <w:t>C. Storage from compute</w:t>
      </w:r>
    </w:p>
    <w:p>
      <w:pPr>
        <w:pStyle w:val="ListBullet"/>
      </w:pPr>
      <w:r>
        <w:rPr>
          <w:color w:val="333333"/>
          <w:sz w:val="22"/>
        </w:rPr>
        <w:t>D. Tokens from embeddings</w:t>
      </w:r>
    </w:p>
    <w:p>
      <w:r>
        <w:rPr>
          <w:color w:val="333333"/>
          <w:sz w:val="22"/>
        </w:rPr>
        <w:t>Explanation: Planner plans; workers execute.</w:t>
      </w:r>
    </w:p>
    <w:p>
      <w:r>
        <w:rPr>
          <w:b/>
          <w:color w:val="1E2761"/>
          <w:sz w:val="26"/>
        </w:rPr>
        <w:t>Q4. Evaluator-optimizer's stop condition is typically: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Quality threshold or max iterations   [correct]</w:t>
      </w:r>
    </w:p>
    <w:p>
      <w:pPr>
        <w:pStyle w:val="ListBullet"/>
      </w:pPr>
      <w:r>
        <w:rPr>
          <w:color w:val="333333"/>
          <w:sz w:val="22"/>
        </w:rPr>
        <w:t>C. User timeout only</w:t>
      </w:r>
    </w:p>
    <w:p>
      <w:pPr>
        <w:pStyle w:val="ListBullet"/>
      </w:pPr>
      <w:r>
        <w:rPr>
          <w:color w:val="333333"/>
          <w:sz w:val="22"/>
        </w:rPr>
        <w:t>D. Token budget only</w:t>
      </w:r>
    </w:p>
    <w:p>
      <w:r>
        <w:rPr>
          <w:color w:val="333333"/>
          <w:sz w:val="22"/>
        </w:rPr>
        <w:t>Explanation: Either quality or iteration cap.</w:t>
      </w:r>
    </w:p>
    <w:p>
      <w:r>
        <w:rPr>
          <w:b/>
          <w:color w:val="1E2761"/>
          <w:sz w:val="26"/>
        </w:rPr>
        <w:t>Q5. The autonomy ladder recommends starting at:</w:t>
      </w:r>
    </w:p>
    <w:p>
      <w:pPr>
        <w:pStyle w:val="ListBullet"/>
      </w:pPr>
      <w:r>
        <w:rPr>
          <w:color w:val="333333"/>
          <w:sz w:val="22"/>
        </w:rPr>
        <w:t>A. Autonomous</w:t>
      </w:r>
    </w:p>
    <w:p>
      <w:pPr>
        <w:pStyle w:val="ListBullet"/>
      </w:pPr>
      <w:r>
        <w:rPr>
          <w:color w:val="333333"/>
          <w:sz w:val="22"/>
        </w:rPr>
        <w:t>B. Approve-batch</w:t>
      </w:r>
    </w:p>
    <w:p>
      <w:pPr>
        <w:pStyle w:val="ListBullet"/>
      </w:pPr>
      <w:r>
        <w:rPr>
          <w:color w:val="333333"/>
          <w:sz w:val="22"/>
        </w:rPr>
        <w:t>C. Suggest-only   [correct]</w:t>
      </w:r>
    </w:p>
    <w:p>
      <w:pPr>
        <w:pStyle w:val="ListBullet"/>
      </w:pPr>
      <w:r>
        <w:rPr>
          <w:color w:val="333333"/>
          <w:sz w:val="22"/>
        </w:rPr>
        <w:t>D. Approve-each</w:t>
      </w:r>
    </w:p>
    <w:p>
      <w:r>
        <w:rPr>
          <w:color w:val="333333"/>
          <w:sz w:val="22"/>
        </w:rPr>
        <w:t>Explanation: Always start low.</w:t>
      </w:r>
    </w:p>
    <w:p>
      <w:r>
        <w:rPr>
          <w:b/>
          <w:color w:val="1E2761"/>
          <w:sz w:val="26"/>
        </w:rPr>
        <w:t>Q6. Sandbox-then-act adds:</w:t>
      </w:r>
    </w:p>
    <w:p>
      <w:pPr>
        <w:pStyle w:val="ListBullet"/>
      </w:pPr>
      <w:r>
        <w:rPr>
          <w:color w:val="333333"/>
          <w:sz w:val="22"/>
        </w:rPr>
        <w:t>A. No overhead</w:t>
      </w:r>
    </w:p>
    <w:p>
      <w:pPr>
        <w:pStyle w:val="ListBullet"/>
      </w:pPr>
      <w:r>
        <w:rPr>
          <w:color w:val="333333"/>
          <w:sz w:val="22"/>
        </w:rPr>
        <w:t>B. One extra call per action   [correct]</w:t>
      </w:r>
    </w:p>
    <w:p>
      <w:pPr>
        <w:pStyle w:val="ListBullet"/>
      </w:pPr>
      <w:r>
        <w:rPr>
          <w:color w:val="333333"/>
          <w:sz w:val="22"/>
        </w:rPr>
        <w:t>C. Two extra calls</w:t>
      </w:r>
    </w:p>
    <w:p>
      <w:pPr>
        <w:pStyle w:val="ListBullet"/>
      </w:pPr>
      <w:r>
        <w:rPr>
          <w:color w:val="333333"/>
          <w:sz w:val="22"/>
        </w:rPr>
        <w:t>D. Removes calls</w:t>
      </w:r>
    </w:p>
    <w:p>
      <w:r>
        <w:rPr>
          <w:color w:val="333333"/>
          <w:sz w:val="22"/>
        </w:rPr>
        <w:t>Explanation: One sandbox check before each real action.</w:t>
      </w:r>
    </w:p>
    <w:p>
      <w:r>
        <w:rPr>
          <w:b/>
          <w:color w:val="1E2761"/>
          <w:sz w:val="26"/>
        </w:rPr>
        <w:t>Q7. Cache-and-skip primarily controls:</w:t>
      </w:r>
    </w:p>
    <w:p>
      <w:pPr>
        <w:pStyle w:val="ListBullet"/>
      </w:pPr>
      <w:r>
        <w:rPr>
          <w:color w:val="333333"/>
          <w:sz w:val="22"/>
        </w:rPr>
        <w:t>A. Latency only</w:t>
      </w:r>
    </w:p>
    <w:p>
      <w:pPr>
        <w:pStyle w:val="ListBullet"/>
      </w:pPr>
      <w:r>
        <w:rPr>
          <w:color w:val="333333"/>
          <w:sz w:val="22"/>
        </w:rPr>
        <w:t>B. Cost via reusing tool results by argument   [correct]</w:t>
      </w:r>
    </w:p>
    <w:p>
      <w:pPr>
        <w:pStyle w:val="ListBullet"/>
      </w:pPr>
      <w:r>
        <w:rPr>
          <w:color w:val="333333"/>
          <w:sz w:val="22"/>
        </w:rPr>
        <w:t>C. Safety</w:t>
      </w:r>
    </w:p>
    <w:p>
      <w:pPr>
        <w:pStyle w:val="ListBullet"/>
      </w:pPr>
      <w:r>
        <w:rPr>
          <w:color w:val="333333"/>
          <w:sz w:val="22"/>
        </w:rPr>
        <w:t>D. Memory</w:t>
      </w:r>
    </w:p>
    <w:p>
      <w:r>
        <w:rPr>
          <w:color w:val="333333"/>
          <w:sz w:val="22"/>
        </w:rPr>
        <w:t>Explanation: Cost optimization via caching.</w:t>
      </w:r>
    </w:p>
    <w:p>
      <w:r>
        <w:rPr>
          <w:b/>
          <w:color w:val="1E2761"/>
          <w:sz w:val="26"/>
        </w:rPr>
        <w:t>Q8. Long-running task pattern requires:</w:t>
      </w:r>
    </w:p>
    <w:p>
      <w:pPr>
        <w:pStyle w:val="ListBullet"/>
      </w:pPr>
      <w:r>
        <w:rPr>
          <w:color w:val="333333"/>
          <w:sz w:val="22"/>
        </w:rPr>
        <w:t>A. No checkpointing</w:t>
      </w:r>
    </w:p>
    <w:p>
      <w:pPr>
        <w:pStyle w:val="ListBullet"/>
      </w:pPr>
      <w:r>
        <w:rPr>
          <w:color w:val="333333"/>
          <w:sz w:val="22"/>
        </w:rPr>
        <w:t>B. Checkpointing and resume support   [correct]</w:t>
      </w:r>
    </w:p>
    <w:p>
      <w:pPr>
        <w:pStyle w:val="ListBullet"/>
      </w:pPr>
      <w:r>
        <w:rPr>
          <w:color w:val="333333"/>
          <w:sz w:val="22"/>
        </w:rPr>
        <w:t>C. Single-threaded execution</w:t>
      </w:r>
    </w:p>
    <w:p>
      <w:pPr>
        <w:pStyle w:val="ListBullet"/>
      </w:pPr>
      <w:r>
        <w:rPr>
          <w:color w:val="333333"/>
          <w:sz w:val="22"/>
        </w:rPr>
        <w:t>D. GPU only</w:t>
      </w:r>
    </w:p>
    <w:p>
      <w:r>
        <w:rPr>
          <w:color w:val="333333"/>
          <w:sz w:val="22"/>
        </w:rPr>
        <w:t>Explanation: Async work needs durable state.</w:t>
      </w:r>
    </w:p>
    <w:p>
      <w:r>
        <w:rPr>
          <w:b/>
          <w:color w:val="1E2761"/>
          <w:sz w:val="26"/>
        </w:rPr>
        <w:t>Q9. The agentic OSI model has roughly how many layers?</w:t>
      </w:r>
    </w:p>
    <w:p>
      <w:pPr>
        <w:pStyle w:val="ListBullet"/>
      </w:pPr>
      <w:r>
        <w:rPr>
          <w:color w:val="333333"/>
          <w:sz w:val="22"/>
        </w:rPr>
        <w:t>A. 3</w:t>
      </w:r>
    </w:p>
    <w:p>
      <w:pPr>
        <w:pStyle w:val="ListBullet"/>
      </w:pPr>
      <w:r>
        <w:rPr>
          <w:color w:val="333333"/>
          <w:sz w:val="22"/>
        </w:rPr>
        <w:t>B. 4</w:t>
      </w:r>
    </w:p>
    <w:p>
      <w:pPr>
        <w:pStyle w:val="ListBullet"/>
      </w:pPr>
      <w:r>
        <w:rPr>
          <w:color w:val="333333"/>
          <w:sz w:val="22"/>
        </w:rPr>
        <w:t>C. 6   [correct]</w:t>
      </w:r>
    </w:p>
    <w:p>
      <w:pPr>
        <w:pStyle w:val="ListBullet"/>
      </w:pPr>
      <w:r>
        <w:rPr>
          <w:color w:val="333333"/>
          <w:sz w:val="22"/>
        </w:rPr>
        <w:t>D. 7</w:t>
      </w:r>
    </w:p>
    <w:p>
      <w:r>
        <w:rPr>
          <w:color w:val="333333"/>
          <w:sz w:val="22"/>
        </w:rPr>
        <w:t>Explanation: Six layers in the bootcamp's model.</w:t>
      </w:r>
    </w:p>
    <w:p>
      <w:r>
        <w:rPr>
          <w:b/>
          <w:color w:val="1E2761"/>
          <w:sz w:val="26"/>
        </w:rPr>
        <w:t>Q10. Supervisor-with-veto means:</w:t>
      </w:r>
    </w:p>
    <w:p>
      <w:pPr>
        <w:pStyle w:val="ListBullet"/>
      </w:pPr>
      <w:r>
        <w:rPr>
          <w:color w:val="333333"/>
          <w:sz w:val="22"/>
        </w:rPr>
        <w:t>A. Supervisor approves everything</w:t>
      </w:r>
    </w:p>
    <w:p>
      <w:pPr>
        <w:pStyle w:val="ListBullet"/>
      </w:pPr>
      <w:r>
        <w:rPr>
          <w:color w:val="333333"/>
          <w:sz w:val="22"/>
        </w:rPr>
        <w:t>B. A small fast model can veto the main agent   [correct]</w:t>
      </w:r>
    </w:p>
    <w:p>
      <w:pPr>
        <w:pStyle w:val="ListBullet"/>
      </w:pPr>
      <w:r>
        <w:rPr>
          <w:color w:val="333333"/>
          <w:sz w:val="22"/>
        </w:rPr>
        <w:t>C. Vetoes are random</w:t>
      </w:r>
    </w:p>
    <w:p>
      <w:pPr>
        <w:pStyle w:val="ListBullet"/>
      </w:pPr>
      <w:r>
        <w:rPr>
          <w:color w:val="333333"/>
          <w:sz w:val="22"/>
        </w:rPr>
        <w:t>D. No supervision</w:t>
      </w:r>
    </w:p>
    <w:p>
      <w:r>
        <w:rPr>
          <w:color w:val="333333"/>
          <w:sz w:val="22"/>
        </w:rPr>
        <w:t>Explanation: Fast veto without full re-planning.</w:t>
      </w:r>
    </w:p>
    <w:p>
      <w:r>
        <w:rPr>
          <w:b/>
          <w:color w:val="1E2761"/>
          <w:sz w:val="26"/>
        </w:rPr>
        <w:t>Q11. Ruthless simplification means:</w:t>
      </w:r>
    </w:p>
    <w:p>
      <w:pPr>
        <w:pStyle w:val="ListBullet"/>
      </w:pPr>
      <w:r>
        <w:rPr>
          <w:color w:val="333333"/>
          <w:sz w:val="22"/>
        </w:rPr>
        <w:t>A. Add components freely</w:t>
      </w:r>
    </w:p>
    <w:p>
      <w:pPr>
        <w:pStyle w:val="ListBullet"/>
      </w:pPr>
      <w:r>
        <w:rPr>
          <w:color w:val="333333"/>
          <w:sz w:val="22"/>
        </w:rPr>
        <w:t>B. Default to deleting components and simplifying   [correct]</w:t>
      </w:r>
    </w:p>
    <w:p>
      <w:pPr>
        <w:pStyle w:val="ListBullet"/>
      </w:pPr>
      <w:r>
        <w:rPr>
          <w:color w:val="333333"/>
          <w:sz w:val="22"/>
        </w:rPr>
        <w:t>C. Use more frameworks</w:t>
      </w:r>
    </w:p>
    <w:p>
      <w:pPr>
        <w:pStyle w:val="ListBullet"/>
      </w:pPr>
      <w:r>
        <w:rPr>
          <w:color w:val="333333"/>
          <w:sz w:val="22"/>
        </w:rPr>
        <w:t>D. Add layers</w:t>
      </w:r>
    </w:p>
    <w:p>
      <w:r>
        <w:rPr>
          <w:color w:val="333333"/>
          <w:sz w:val="22"/>
        </w:rPr>
        <w:t>Explanation: Delete before adding.</w:t>
      </w:r>
    </w:p>
    <w:p>
      <w:r>
        <w:rPr>
          <w:b/>
          <w:color w:val="1E2761"/>
          <w:sz w:val="26"/>
        </w:rPr>
        <w:t>Q12. Anti-pattern 'god agent' is:</w:t>
      </w:r>
    </w:p>
    <w:p>
      <w:pPr>
        <w:pStyle w:val="ListBullet"/>
      </w:pPr>
      <w:r>
        <w:rPr>
          <w:color w:val="333333"/>
          <w:sz w:val="22"/>
        </w:rPr>
        <w:t>A. A well-scoped agent</w:t>
      </w:r>
    </w:p>
    <w:p>
      <w:pPr>
        <w:pStyle w:val="ListBullet"/>
      </w:pPr>
      <w:r>
        <w:rPr>
          <w:color w:val="333333"/>
          <w:sz w:val="22"/>
        </w:rPr>
        <w:t>B. A single agent doing everything; untestable   [correct]</w:t>
      </w:r>
    </w:p>
    <w:p>
      <w:pPr>
        <w:pStyle w:val="ListBullet"/>
      </w:pPr>
      <w:r>
        <w:rPr>
          <w:color w:val="333333"/>
          <w:sz w:val="22"/>
        </w:rPr>
        <w:t>C. A backup agent</w:t>
      </w:r>
    </w:p>
    <w:p>
      <w:pPr>
        <w:pStyle w:val="ListBullet"/>
      </w:pPr>
      <w:r>
        <w:rPr>
          <w:color w:val="333333"/>
          <w:sz w:val="22"/>
        </w:rPr>
        <w:t>D. A debugging agent</w:t>
      </w:r>
    </w:p>
    <w:p>
      <w:r>
        <w:rPr>
          <w:color w:val="333333"/>
          <w:sz w:val="22"/>
        </w:rPr>
        <w:t>Explanation: Untestable, unobservable, fragile.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a recent system you built and apply ruthless simplification. List five deletions.</w:t>
      </w:r>
    </w:p>
    <w:p>
      <w:r>
        <w:rPr>
          <w:color w:val="333333"/>
          <w:sz w:val="22"/>
        </w:rPr>
        <w:t>Delete: dead-code endpoints, duplicate logging, unused feature flags, optimization layers that never fire, defensive try-except blocks around code that cannot fail. Each deletion reduces failure surface.</w:t>
      </w:r>
    </w:p>
    <w:p>
      <w:r>
        <w:rPr>
          <w:b/>
          <w:color w:val="1E2761"/>
          <w:sz w:val="26"/>
        </w:rPr>
        <w:t>S2. Compare router and fan-out/fan-in on a code-review task. Which wins and why?</w:t>
      </w:r>
    </w:p>
    <w:p>
      <w:r>
        <w:rPr>
          <w:color w:val="333333"/>
          <w:sz w:val="22"/>
        </w:rPr>
        <w:t>Router: classify into 'security review' or 'style review', dispatch to specialist. Fan-out: run both reviewers in parallel and merge. Fan-out wins on code where both dimensions matter; router wins when one dimension clearly dominates and latency matters.</w:t>
      </w:r>
    </w:p>
    <w:p>
      <w:r>
        <w:rPr>
          <w:b/>
          <w:color w:val="1E2761"/>
          <w:sz w:val="26"/>
        </w:rPr>
        <w:t>S3. Map a real failure on the agentic OSI model and explain how the model helped you debug it.</w:t>
      </w:r>
    </w:p>
    <w:p>
      <w:r>
        <w:rPr>
          <w:color w:val="333333"/>
          <w:sz w:val="22"/>
        </w:rPr>
        <w:t>Failed tool call returned ambiguous error. OSI model: tool returned at execution layer; capability layer did not flag the failure; planning layer assumed success; the bug was at the capability layer's error contract.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