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6 Project Brief</w:t>
      </w:r>
    </w:p>
    <w:p>
      <w:r>
        <w:rPr>
          <w:i/>
          <w:color w:val="333333"/>
          <w:sz w:val="28"/>
        </w:rPr>
        <w:t>DSPy beats hand-crafted prompt</w:t>
      </w:r>
    </w:p>
    <w:p>
      <w:r>
        <w:rPr>
          <w:i/>
          <w:color w:val="333333"/>
          <w:sz w:val="22"/>
        </w:rPr>
        <w:t>Bootcamp theme: Prompts | Due next Saturday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Pick a 7-class classification task. Write a hand-crafted CO-STAR baseline. Optimize with DSPy MIPRO. Beat the baseline by at least 5 percentage points.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DSPy</w:t>
      </w:r>
    </w:p>
    <w:p>
      <w:pPr>
        <w:pStyle w:val="ListBullet"/>
      </w:pPr>
      <w:r>
        <w:rPr>
          <w:color w:val="333333"/>
          <w:sz w:val="22"/>
        </w:rPr>
        <w:t>OpenAI or Anthropic API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CO-STAR baseline prompt with documented fields</w:t>
      </w:r>
    </w:p>
    <w:p>
      <w:pPr>
        <w:pStyle w:val="ListBullet"/>
      </w:pPr>
      <w:r>
        <w:rPr>
          <w:color w:val="333333"/>
          <w:sz w:val="22"/>
        </w:rPr>
        <w:t>DSPy Signature and Module</w:t>
      </w:r>
    </w:p>
    <w:p>
      <w:pPr>
        <w:pStyle w:val="ListBullet"/>
      </w:pPr>
      <w:r>
        <w:rPr>
          <w:color w:val="333333"/>
          <w:sz w:val="22"/>
        </w:rPr>
        <w:t>MIPRO optimization trace</w:t>
      </w:r>
    </w:p>
    <w:p>
      <w:pPr>
        <w:pStyle w:val="ListBullet"/>
      </w:pPr>
      <w:r>
        <w:rPr>
          <w:color w:val="333333"/>
          <w:sz w:val="22"/>
        </w:rPr>
        <w:t>Eval comparison with confidence intervals</w:t>
      </w:r>
    </w:p>
    <w:p>
      <w:pPr>
        <w:pStyle w:val="ListBullet"/>
      </w:pPr>
      <w:r>
        <w:rPr>
          <w:color w:val="333333"/>
          <w:sz w:val="22"/>
        </w:rPr>
        <w:t>Writeup on what MIPRO discovered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plus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5 points for adding a GEPA run and comparing all three.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'week-XX-submit'.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Saturday 10 AM PST.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