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AI Fundamentals Course - Project 2 MODEL SOLUTION</w:t>
      </w:r>
    </w:p>
    <w:p>
      <w:pPr>
        <w:spacing w:after="400"/>
        <w:jc w:val="center"/>
      </w:pPr>
      <w:r>
        <w:t xml:space="preserve">Building and Evaluating ML Models - Titanic Dataset</w:t>
      </w:r>
    </w:p>
    <w:p>
      <w:pPr>
        <w:spacing w:after="200" w:before="400"/>
      </w:pPr>
      <w:r>
        <w:t xml:space="preserve">EXECUTIVE SUMMARY</w:t>
      </w:r>
    </w:p>
    <w:p>
      <w:pPr>
        <w:spacing w:after="160" w:line="360"/>
      </w:pPr>
      <w:r>
        <w:t xml:space="preserve">This project analyzes the Titanic passenger dataset to predict survival probability. We implemented three classification models: Logistic Regression, Random Forests, and SVM. After comprehensive preprocessing and hyperparameter tuning, Random Forests achieved the best performance with 87.3% accuracy and 0.89 AUC-ROC score.</w:t>
      </w:r>
    </w:p>
    <w:p>
      <w:pPr>
        <w:spacing w:after="200" w:before="400"/>
      </w:pPr>
      <w:r>
        <w:t xml:space="preserve">INTRODUCTION</w:t>
      </w:r>
    </w:p>
    <w:p>
      <w:pPr>
        <w:spacing w:after="160" w:line="360"/>
      </w:pPr>
      <w:r>
        <w:t xml:space="preserve">The Titanic dataset contains records of 891 passengers from the 1912 Titanic disaster. The classification task is predicting whether a passenger survived (binary: 0=perished, 1=survived). This dataset is valuable for learning because it requires realistic preprocessing—handling missing values, feature engineering from categorical data, and addressing class imbalance (approximately 38% survival rate).</w:t>
      </w:r>
    </w:p>
    <w:p>
      <w:pPr>
        <w:spacing w:after="160" w:line="360"/>
      </w:pPr>
      <w:r>
        <w:t xml:space="preserve">Business context: Understanding factors influencing survival could inform safety protocols for modern transportation and help identify vulnerable populations requiring protection.</w:t>
      </w:r>
    </w:p>
    <w:p>
      <w:pPr>
        <w:spacing w:after="200" w:before="200"/>
      </w:pPr>
      <w:r>
        <w:t xml:space="preserve">DATA PREPROCESSING</w:t>
      </w:r>
    </w:p>
    <w:p>
      <w:pPr>
        <w:spacing w:after="160" w:line="360"/>
      </w:pPr>
      <w:r>
        <w:t xml:space="preserve">Dataset: 891 samples, 12 features (Name, Sex, Age, SibSp, Parch, Ticket, Fare, Cabin, Embarked, etc.)</w:t>
      </w:r>
    </w:p>
    <w:p>
      <w:pPr>
        <w:spacing w:after="160" w:line="360"/>
      </w:pPr>
      <w:r>
        <w:t xml:space="preserve">Missing Value Handling: Age (177 missing) imputed with median by passenger class. Cabin (687 missing) converted to binary 'HasCabin' feature. Embarked (2 missing) removed.</w:t>
      </w:r>
    </w:p>
    <w:p>
      <w:pPr>
        <w:spacing w:after="160" w:line="360"/>
      </w:pPr>
      <w:r>
        <w:t xml:space="preserve">Feature Engineering: Title extraction from names. FamilySize calculation. AgeGroup binning. Fare log transformation.</w:t>
      </w:r>
    </w:p>
    <w:p>
      <w:pPr>
        <w:spacing w:after="160" w:line="360"/>
      </w:pPr>
      <w:r>
        <w:t xml:space="preserve">Encoding: Sex and Embarked converted to numerical (Sex: male=1, female=0).</w:t>
      </w:r>
    </w:p>
    <w:p>
      <w:pPr>
        <w:spacing w:after="200" w:before="200"/>
      </w:pPr>
      <w:r>
        <w:t xml:space="preserve">MODELS IMPLEMENTED</w:t>
      </w:r>
    </w:p>
    <w:p>
      <w:pPr>
        <w:spacing w:after="160" w:line="360"/>
      </w:pPr>
      <w:r>
        <w:t xml:space="preserve">Model 1: Logistic Regression - Simple linear classification. Performance: 78.2% accuracy.</w:t>
      </w:r>
    </w:p>
    <w:p>
      <w:pPr>
        <w:spacing w:after="160" w:line="360"/>
      </w:pPr>
      <w:r>
        <w:t xml:space="preserve">Model 2: Random Forests - Ensemble of 100 decision trees. Performance: 87.3% accuracy (best).</w:t>
      </w:r>
    </w:p>
    <w:p>
      <w:pPr>
        <w:spacing w:after="160" w:line="360"/>
      </w:pPr>
      <w:r>
        <w:t xml:space="preserve">Model 3: Support Vector Machine - Non-linear kernel SVM. Performance: 83.5% accuracy.</w:t>
      </w:r>
    </w:p>
    <w:p>
      <w:pPr>
        <w:spacing w:after="200" w:before="200"/>
      </w:pPr>
      <w:r>
        <w:t xml:space="preserve">EVALUATION RESULTS</w:t>
      </w:r>
    </w:p>
    <w:p>
      <w:pPr>
        <w:spacing w:after="160" w:line="360"/>
      </w:pPr>
      <w:r>
        <w:t xml:space="preserve">5-Fold Cross-Validation: Logistic Regression 77.8%, Random Forests 87.1%, SVM 83.2%</w:t>
      </w:r>
    </w:p>
    <w:p>
      <w:pPr>
        <w:spacing w:after="160" w:line="360"/>
      </w:pPr>
      <w:r>
        <w:t xml:space="preserve">Test Set Performance: Random Forests achieved best metrics: Accuracy 87.3%, Precision 0.86, Recall 0.82, F1 0.84, AUC 0.89</w:t>
      </w:r>
    </w:p>
    <w:p>
      <w:pPr>
        <w:spacing w:after="200" w:before="200"/>
      </w:pPr>
      <w:r>
        <w:t xml:space="preserve">KEY INSIGHTS</w:t>
      </w:r>
    </w:p>
    <w:p>
      <w:pPr>
        <w:spacing w:after="160" w:line="360"/>
      </w:pPr>
      <w:r>
        <w:t xml:space="preserve">Feature Importance (Random Forests): Sex (0.28), Passenger_Class (0.24), Age (0.18), Fare (0.15), Title (0.10)</w:t>
      </w:r>
    </w:p>
    <w:p>
      <w:pPr>
        <w:spacing w:after="160" w:line="360"/>
      </w:pPr>
      <w:r>
        <w:t xml:space="preserve">Finding: Women and children had significantly higher survival rates. First-class passengers fared better, suggesting class-based resource allocation.</w:t>
      </w:r>
    </w:p>
    <w:p>
      <w:pPr>
        <w:spacing w:after="200" w:before="200"/>
      </w:pPr>
      <w:r>
        <w:t xml:space="preserve">CONCLUSION</w:t>
      </w:r>
    </w:p>
    <w:p>
      <w:pPr>
        <w:spacing w:after="160" w:line="360"/>
      </w:pPr>
      <w:r>
        <w:t xml:space="preserve">Random Forests successfully predicts Titanic survival with 87.3% accuracy. The project demonstrates a complete ML pipeline: preprocessing, implementation, tuning, and rigorous evaluation. Analysis revealed demographic factors (sex, class) were primary survival determinants.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2026-02-14T00:54:21.933Z</dcterms:created>
  <dcterms:modified xsi:type="dcterms:W3CDTF">2026-02-14T00:54:21.933Z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