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t xml:space="preserve">Proxiant Academy</w:t>
      </w:r>
    </w:p>
    <w:p>
      <w:pPr>
        <w:spacing w:after="400"/>
        <w:jc w:val="center"/>
      </w:pPr>
      <w:r>
        <w:t xml:space="preserve">Project 4: LLM Application (100 points)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Architecture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FastAPI backend for API endpoints</w:t>
            </w:r>
          </w:p>
          <w:p>
            <w:r>
              <w:t xml:space="preserve">Document upload and storage</w:t>
            </w:r>
          </w:p>
          <w:p>
            <w:r>
              <w:t xml:space="preserve">LLM integration (OpenAI or local)</w:t>
            </w:r>
          </w:p>
          <w:p>
            <w:r>
              <w:t xml:space="preserve">Database for processed results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Workflows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Multi-step prompt engineering</w:t>
            </w:r>
          </w:p>
          <w:p>
            <w:r>
              <w:t xml:space="preserve">Structured output generation</w:t>
            </w:r>
          </w:p>
          <w:p>
            <w:r>
              <w:t xml:space="preserve">Output validation and parsing</w:t>
            </w:r>
          </w:p>
          <w:p>
            <w:r>
              <w:t xml:space="preserve">Conditional branching logic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Features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Multiple document upload</w:t>
            </w:r>
          </w:p>
          <w:p>
            <w:r>
              <w:t xml:space="preserve">Concurrent processing</w:t>
            </w:r>
          </w:p>
          <w:p>
            <w:r>
              <w:t xml:space="preserve">Progress tracking</w:t>
            </w:r>
          </w:p>
          <w:p>
            <w:r>
              <w:t xml:space="preserve">Results export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Deliverables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Working web application</w:t>
            </w:r>
          </w:p>
          <w:p>
            <w:r>
              <w:t xml:space="preserve">API documentation</w:t>
            </w:r>
          </w:p>
          <w:p>
            <w:r>
              <w:t xml:space="preserve">Sample documents and results</w:t>
            </w:r>
          </w:p>
          <w:p>
            <w:r>
              <w:t xml:space="preserve">Performance benchmarks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2026-02-14T03:00:30.751Z</dcterms:created>
  <dcterms:modified xsi:type="dcterms:W3CDTF">2026-02-14T03:00:30.751Z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