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8: ASSIGNMENT SOLUTION</w:t>
      </w:r>
    </w:p>
    <w:p>
      <w:pPr>
        <w:pStyle w:val="Heading2"/>
        <w:spacing w:before="400" w:after="200"/>
      </w:pPr>
      <w:r>
        <w:t xml:space="preserve">PART A: CONCEPTUAL SOLUTIONS</w:t>
      </w:r>
    </w:p>
    <w:p>
      <w:pPr>
        <w:pStyle w:val="Heading3"/>
        <w:spacing w:after="100"/>
      </w:pPr>
      <w:r>
        <w:t xml:space="preserve">Question 1: Security in AI Systems</w:t>
      </w:r>
    </w:p>
    <w:p>
      <w:pPr>
        <w:spacing w:after="100"/>
      </w:pPr>
      <w:r>
        <w:t xml:space="preserve">Model Answer:</w:t>
      </w:r>
    </w:p>
    <w:p>
      <w:pPr>
        <w:spacing w:after="100"/>
      </w:pPr>
      <w:r>
        <w:t xml:space="preserve">Prompt injection attacks manipulate model behavior through user input. Multi-layer defense:</w:t>
      </w:r>
    </w:p>
    <w:p>
      <w:pPr>
        <w:spacing w:after="50"/>
      </w:pPr>
      <w:r>
        <w:t xml:space="preserve">Layer 1: Input Validation</w:t>
      </w:r>
    </w:p>
    <w:p>
      <w:pPr>
        <w:spacing w:after="30"/>
      </w:pPr>
      <w:r>
        <w:t xml:space="preserve">• Pydantic validators check length, content</w:t>
      </w:r>
    </w:p>
    <w:p>
      <w:pPr>
        <w:spacing w:after="30"/>
      </w:pPr>
      <w:r>
        <w:t xml:space="preserve">• Block known injection patterns ('ignore', 'override', 'system prompt')</w:t>
      </w:r>
    </w:p>
    <w:p>
      <w:pPr>
        <w:spacing w:after="50"/>
      </w:pPr>
      <w:r>
        <w:t xml:space="preserve">• Sanitize special characters and HTML</w:t>
      </w:r>
    </w:p>
    <w:p>
      <w:pPr>
        <w:spacing w:after="50"/>
      </w:pPr>
      <w:r>
        <w:t xml:space="preserve">Layer 2: Processing Security</w:t>
      </w:r>
    </w:p>
    <w:p>
      <w:pPr>
        <w:spacing w:after="30"/>
      </w:pPr>
      <w:r>
        <w:t xml:space="preserve">• Separate system prompts from user input</w:t>
      </w:r>
    </w:p>
    <w:p>
      <w:pPr>
        <w:spacing w:after="30"/>
      </w:pPr>
      <w:r>
        <w:t xml:space="preserve">• Use context windows to isolate user data</w:t>
      </w:r>
    </w:p>
    <w:p>
      <w:pPr>
        <w:spacing w:after="50"/>
      </w:pPr>
      <w:r>
        <w:t xml:space="preserve">• Fine-tune models for robustness</w:t>
      </w:r>
    </w:p>
    <w:p>
      <w:pPr>
        <w:spacing w:after="50"/>
      </w:pPr>
      <w:r>
        <w:t xml:space="preserve">Layer 3: Output Filtering</w:t>
      </w:r>
    </w:p>
    <w:p>
      <w:pPr>
        <w:spacing w:after="30"/>
      </w:pPr>
      <w:r>
        <w:t xml:space="preserve">• Mask PII (phone, SSN, email, credit cards)</w:t>
      </w:r>
    </w:p>
    <w:p>
      <w:pPr>
        <w:spacing w:after="30"/>
      </w:pPr>
      <w:r>
        <w:t xml:space="preserve">• Detect if system prompt was leaked</w:t>
      </w:r>
    </w:p>
    <w:p>
      <w:pPr>
        <w:spacing w:after="50"/>
      </w:pPr>
      <w:r>
        <w:t xml:space="preserve">• Check for harmful content</w:t>
      </w:r>
    </w:p>
    <w:p>
      <w:pPr>
        <w:spacing w:after="50"/>
      </w:pPr>
      <w:r>
        <w:t xml:space="preserve">Layer 4: Monitoring</w:t>
      </w:r>
    </w:p>
    <w:p>
      <w:pPr>
        <w:spacing w:after="30"/>
      </w:pPr>
      <w:r>
        <w:t xml:space="preserve">• Log all interactions</w:t>
      </w:r>
    </w:p>
    <w:p>
      <w:pPr>
        <w:spacing w:after="30"/>
      </w:pPr>
      <w:r>
        <w:t xml:space="preserve">• Alert on suspicious patterns</w:t>
      </w:r>
    </w:p>
    <w:p>
      <w:pPr>
        <w:spacing w:after="200"/>
      </w:pPr>
      <w:r>
        <w:t xml:space="preserve">• Rate limit by user</w:t>
      </w:r>
    </w:p>
    <w:p>
      <w:pPr>
        <w:pStyle w:val="Heading3"/>
        <w:spacing w:after="100"/>
      </w:pPr>
      <w:r>
        <w:t xml:space="preserve">Question 2: Cost Optimization</w:t>
      </w:r>
    </w:p>
    <w:p>
      <w:pPr>
        <w:spacing w:after="100"/>
      </w:pPr>
      <w:r>
        <w:t xml:space="preserve">Cost optimization strategies:</w:t>
      </w:r>
    </w:p>
    <w:p>
      <w:pPr>
        <w:spacing w:after="50"/>
      </w:pPr>
      <w:r>
        <w:t xml:space="preserve">1. Model Routing: Route 70% to GPT-3.5-turbo ($0.003/1K input, $0.004/1K output)</w:t>
      </w:r>
    </w:p>
    <w:p>
      <w:pPr>
        <w:spacing w:after="50"/>
      </w:pPr>
      <w:r>
        <w:t xml:space="preserve">   Route 30% to GPT-4 ($0.03/1K, $0.06/1K)</w:t>
      </w:r>
    </w:p>
    <w:p>
      <w:pPr>
        <w:spacing w:after="50"/>
      </w:pPr>
      <w:r>
        <w:t xml:space="preserve">2. Semantic Caching: Cache 40% of queries with &gt;0.95 similarity</w:t>
      </w:r>
    </w:p>
    <w:p>
      <w:pPr>
        <w:spacing w:after="200"/>
      </w:pPr>
      <w:r>
        <w:t xml:space="preserve">3. Batching: Process 10 requests together for 30% throughput improvement</w:t>
      </w:r>
    </w:p>
    <w:p>
      <w:pPr>
        <w:spacing w:after="100"/>
      </w:pPr>
      <w:r>
        <w:t xml:space="preserve">Cost calculation for 10,000 monthly queries:</w:t>
      </w:r>
    </w:p>
    <w:p>
      <w:pPr>
        <w:spacing w:after="50"/>
      </w:pPr>
      <w:r>
        <w:t xml:space="preserve">Without optimization: 10,000 * 1000 tokens * ($0.01 input + $0.02 output) = $3,000</w:t>
      </w:r>
    </w:p>
    <w:p>
      <w:pPr>
        <w:spacing w:after="50"/>
      </w:pPr>
      <w:r>
        <w:t xml:space="preserve">With optimization: 6,000 * GPT-3.5 + 3,000 * GPT-4 + 40% cache hit = $1,200</w:t>
      </w:r>
    </w:p>
    <w:p>
      <w:pPr>
        <w:spacing w:after="200"/>
      </w:pPr>
      <w:r>
        <w:t xml:space="preserve">Savings: 60%</w:t>
      </w:r>
    </w:p>
    <w:p>
      <w:pPr>
        <w:pStyle w:val="Heading3"/>
        <w:spacing w:after="100"/>
      </w:pPr>
      <w:r>
        <w:t xml:space="preserve">Question 3: Production System Design</w:t>
      </w:r>
    </w:p>
    <w:p>
      <w:pPr>
        <w:spacing w:after="100"/>
      </w:pPr>
      <w:r>
        <w:t xml:space="preserve">Architecture Components:</w:t>
      </w:r>
    </w:p>
    <w:p>
      <w:pPr>
        <w:spacing w:after="50"/>
      </w:pPr>
      <w:r>
        <w:t xml:space="preserve">Load Balancer -&gt; API Servers -&gt; Model Routers</w:t>
      </w:r>
    </w:p>
    <w:p>
      <w:pPr>
        <w:spacing w:after="50"/>
      </w:pPr>
      <w:r>
        <w:t xml:space="preserve">                    |</w:t>
      </w:r>
    </w:p>
    <w:p>
      <w:pPr>
        <w:spacing w:after="50"/>
      </w:pPr>
      <w:r>
        <w:t xml:space="preserve">            Semantic Cache (Redis)</w:t>
      </w:r>
    </w:p>
    <w:p>
      <w:pPr>
        <w:spacing w:after="50"/>
      </w:pPr>
      <w:r>
        <w:t xml:space="preserve">                    |</w:t>
      </w:r>
    </w:p>
    <w:p>
      <w:pPr>
        <w:spacing w:after="100"/>
      </w:pPr>
      <w:r>
        <w:t xml:space="preserve">        LLM API (OpenAI, Anthropic)</w:t>
      </w:r>
    </w:p>
    <w:p>
      <w:pPr>
        <w:spacing w:after="50"/>
      </w:pPr>
      <w:r>
        <w:t xml:space="preserve">Monitoring &amp; Observability:</w:t>
      </w:r>
    </w:p>
    <w:p>
      <w:pPr>
        <w:spacing w:after="30"/>
      </w:pPr>
      <w:r>
        <w:t xml:space="preserve">• Prometheus metrics (latency, errors, costs)</w:t>
      </w:r>
    </w:p>
    <w:p>
      <w:pPr>
        <w:spacing w:after="30"/>
      </w:pPr>
      <w:r>
        <w:t xml:space="preserve">• Grafana dashboards</w:t>
      </w:r>
    </w:p>
    <w:p>
      <w:pPr>
        <w:spacing w:after="200"/>
      </w:pPr>
      <w:r>
        <w:t xml:space="preserve">• Structured logging</w:t>
      </w:r>
    </w:p>
    <w:p>
      <w:pPr>
        <w:pStyle w:val="Heading3"/>
        <w:spacing w:after="100"/>
      </w:pPr>
      <w:r>
        <w:t xml:space="preserve">Question 4: Career Paths</w:t>
      </w:r>
    </w:p>
    <w:p>
      <w:pPr>
        <w:spacing w:after="50"/>
      </w:pPr>
      <w:r>
        <w:t xml:space="preserve">ML Engineer Path: Deep model knowledge, research</w:t>
      </w:r>
    </w:p>
    <w:p>
      <w:pPr>
        <w:spacing w:after="50"/>
      </w:pPr>
      <w:r>
        <w:t xml:space="preserve">• Key skills: Deep learning, model architectures, research papers</w:t>
      </w:r>
    </w:p>
    <w:p>
      <w:pPr>
        <w:spacing w:after="100"/>
      </w:pPr>
      <w:r>
        <w:t xml:space="preserve">• Preparation: Study research, implement papers, contribute to open source</w:t>
      </w:r>
    </w:p>
    <w:p>
      <w:pPr>
        <w:spacing w:after="50"/>
      </w:pPr>
      <w:r>
        <w:t xml:space="preserve">AI Systems Engineer Path: Production systems, reliability</w:t>
      </w:r>
    </w:p>
    <w:p>
      <w:pPr>
        <w:spacing w:after="50"/>
      </w:pPr>
      <w:r>
        <w:t xml:space="preserve">• Key skills: Software engineering, deployment, monitoring, security</w:t>
      </w:r>
    </w:p>
    <w:p>
      <w:pPr>
        <w:spacing w:after="100"/>
      </w:pPr>
      <w:r>
        <w:t xml:space="preserve">• Preparation: Build end-to-end systems, master DevOps, learn security</w:t>
      </w:r>
    </w:p>
    <w:p>
      <w:pPr>
        <w:spacing w:after="50"/>
      </w:pPr>
      <w:r>
        <w:t xml:space="preserve">Prompt Engineer Path: LLM optimization</w:t>
      </w:r>
    </w:p>
    <w:p>
      <w:pPr>
        <w:spacing w:after="50"/>
      </w:pPr>
      <w:r>
        <w:t xml:space="preserve">• Key skills: LLM behavior, prompt engineering, domain knowledge</w:t>
      </w:r>
    </w:p>
    <w:p>
      <w:pPr>
        <w:spacing w:after="200"/>
      </w:pPr>
      <w:r>
        <w:t xml:space="preserve">• Preparation: Experiment with LLMs, understand their strengths/weaknesses</w:t>
      </w:r>
    </w:p>
    <w:p>
      <w:pPr>
        <w:pStyle w:val="Heading2"/>
        <w:spacing w:before="400" w:after="200"/>
      </w:pPr>
      <w:r>
        <w:t xml:space="preserve">PART B: TECHNICAL IMPLEMENTATION</w:t>
      </w:r>
    </w:p>
    <w:p>
      <w:pPr>
        <w:pStyle w:val="Heading3"/>
        <w:spacing w:after="100"/>
      </w:pPr>
      <w:r>
        <w:t xml:space="preserve">Secure API Implementation Example</w:t>
      </w:r>
    </w:p>
    <w:p>
      <w:pPr>
        <w:spacing w:after="30"/>
      </w:pPr>
      <w:r>
        <w:t xml:space="preserve">from fastapi import FastAPI, Depends, HTTPException, status</w:t>
      </w:r>
    </w:p>
    <w:p>
      <w:pPr>
        <w:spacing w:after="30"/>
      </w:pPr>
      <w:r>
        <w:t xml:space="preserve">from fastapi.security import HTTPBearer, HTTPAuthCredentials</w:t>
      </w:r>
    </w:p>
    <w:p>
      <w:pPr>
        <w:spacing w:after="30"/>
      </w:pPr>
      <w:r>
        <w:t xml:space="preserve">import jwt</w:t>
      </w:r>
    </w:p>
    <w:p>
      <w:pPr>
        <w:spacing w:after="30"/>
      </w:pPr>
      <w:r>
        <w:t xml:space="preserve">app = FastAPI()</w:t>
      </w:r>
    </w:p>
    <w:p>
      <w:pPr>
        <w:spacing w:after="30"/>
      </w:pPr>
      <w:r>
        <w:t xml:space="preserve">security = HTTPBearer()</w:t>
      </w:r>
    </w:p>
    <w:p>
      <w:pPr>
        <w:spacing w:after="30"/>
      </w:pPr>
      <w:r>
        <w:t xml:space="preserve">async def verify_token(credentials: HTTPAuthCredentials = Depends(security)):</w:t>
      </w:r>
    </w:p>
    <w:p>
      <w:pPr>
        <w:spacing w:after="30"/>
      </w:pPr>
      <w:r>
        <w:t xml:space="preserve">    try:</w:t>
      </w:r>
    </w:p>
    <w:p>
      <w:pPr>
        <w:spacing w:after="30"/>
      </w:pPr>
      <w:r>
        <w:t xml:space="preserve">        payload = jwt.decode(credentials.credentials, 'secret', algorithms=['HS256'])</w:t>
      </w:r>
    </w:p>
    <w:p>
      <w:pPr>
        <w:spacing w:after="30"/>
      </w:pPr>
      <w:r>
        <w:t xml:space="preserve">        return payload['sub']</w:t>
      </w:r>
    </w:p>
    <w:p>
      <w:pPr>
        <w:spacing w:after="30"/>
      </w:pPr>
      <w:r>
        <w:t xml:space="preserve">    except:</w:t>
      </w:r>
    </w:p>
    <w:p>
      <w:pPr>
        <w:spacing w:after="30"/>
      </w:pPr>
      <w:r>
        <w:t xml:space="preserve">        raise HTTPException(status_code=403, detail='Invalid token')</w:t>
      </w:r>
    </w:p>
    <w:p>
      <w:pPr>
        <w:spacing w:after="30"/>
      </w:pPr>
      <w:r>
        <w:t xml:space="preserve">@app.post('/query')</w:t>
      </w:r>
    </w:p>
    <w:p>
      <w:pPr>
        <w:spacing w:after="30"/>
      </w:pPr>
      <w:r>
        <w:t xml:space="preserve">async def query(request: QueryRequest, user_id: str = Depends(verify_token)):</w:t>
      </w:r>
    </w:p>
    <w:p>
      <w:pPr>
        <w:spacing w:after="30"/>
      </w:pPr>
      <w:r>
        <w:t xml:space="preserve">    # Rate limiting check</w:t>
      </w:r>
    </w:p>
    <w:p>
      <w:pPr>
        <w:spacing w:after="30"/>
      </w:pPr>
      <w:r>
        <w:t xml:space="preserve">    if not rate_limiter.is_allowed(user_id):</w:t>
      </w:r>
    </w:p>
    <w:p>
      <w:pPr>
        <w:spacing w:after="30"/>
      </w:pPr>
      <w:r>
        <w:t xml:space="preserve">        raise HTTPException(status_code=429, detail='Rate limit exceeded')</w:t>
      </w:r>
    </w:p>
    <w:p>
      <w:pPr>
        <w:spacing w:after="30"/>
      </w:pPr>
      <w:r>
        <w:t xml:space="preserve">    # Process request</w:t>
      </w:r>
    </w:p>
    <w:p>
      <w:pPr>
        <w:spacing w:after="30"/>
      </w:pPr>
      <w:r>
        <w:t xml:space="preserve">    response = await llm.query(request.query)</w:t>
      </w:r>
    </w:p>
    <w:p>
      <w:pPr>
        <w:spacing w:after="30"/>
      </w:pPr>
      <w:r>
        <w:t xml:space="preserve">    # Filter output</w:t>
      </w:r>
    </w:p>
    <w:p>
      <w:pPr>
        <w:spacing w:after="30"/>
      </w:pPr>
      <w:r>
        <w:t xml:space="preserve">    response = mask_pii(response)</w:t>
      </w:r>
    </w:p>
    <w:p>
      <w:pPr>
        <w:spacing w:after="200"/>
      </w:pPr>
      <w:r>
        <w:t xml:space="preserve">    return response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2026-02-14T03:13:19.259Z</dcterms:created>
  <dcterms:modified xsi:type="dcterms:W3CDTF">2026-02-14T03:13:19.259Z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