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  <w:jc w:val="center"/>
      </w:pPr>
      <w:r>
        <w:t xml:space="preserve">Week 2 Assignment Solution Guide</w:t>
      </w:r>
    </w:p>
    <w:p>
      <w:pPr>
        <w:spacing w:after="240"/>
        <w:jc w:val="center"/>
      </w:pPr>
      <w:r>
        <w:t xml:space="preserve">Risk Model Development &amp; Validation</w:t>
      </w:r>
    </w:p>
    <w:p>
      <w:pPr>
        <w:spacing w:after="240"/>
        <w:jc w:val="center"/>
      </w:pPr>
      <w:r>
        <w:t xml:space="preserve">Instructor Solution Guide - Confidential</w:t>
      </w:r>
    </w:p>
    <w:p>
      <w:pPr>
        <w:spacing w:before="240" w:after="120"/>
      </w:pPr>
      <w:r>
        <w:t xml:space="preserve">Question 1: Credit Scoring Pipeline - Sample Solution</w:t>
      </w:r>
    </w:p>
    <w:p>
      <w:pPr>
        <w:spacing w:line="360" w:lineRule="auto" w:after="120"/>
      </w:pPr>
      <w:r>
        <w:t xml:space="preserve">The credit scoring pipeline demonstrates best practices in financial ML modeling:</w:t>
      </w:r>
    </w:p>
    <w:p/>
    <w:p>
      <w:pPr>
        <w:shd w:color="f5f5f5" w:val="clear"/>
        <w:spacing w:line="240"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pandas as pd
import numpy as np
from sklearn.model_selection import TimeSeriesSplit
from sklearn.preprocessing import StandardScaler
from sklearn.linear_model import LogisticRegression
from sklearn.ensemble import RandomForestClassifier
import xgboost as xgb
from sklearn.metrics import roc_auc_score, roc_curve</w:t>
      </w:r>
    </w:p>
    <w:p>
      <w:pPr>
        <w:shd w:color="f5f5f5" w:val="clear"/>
        <w:spacing w:line="240"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CreditScoringPipeline:
    def __init__(self, data):
        self.data = data
        self.scaler = StandardScaler()
        self.models = {}
    def preprocess(self):
        """Handle missing values, encode categoricals, scale features."""
        # Impute missing values
        numeric_cols = self.data.select_dtypes(include=[np.number]).columns
        self.data[numeric_cols] = self.data[numeric_cols].fillna(
            self.data[numeric_cols].median()
        )
        # Encode categorical variables
        categorical_cols = self.data.select_dtypes(include=['object']).columns
        self.data = pd.get_dummies(self.data, columns=categorical_cols)
        # Scale features
        feature_cols = [c for c in self.data.columns if c != 'target']
        self.data[feature_cols] = self.scaler.fit_transform(self.data[feature_cols])
    def train_models(self):
        """Train three models with proper time-based validation."""
        tscv = TimeSeriesSplit(n_splits=5)
        for train_idx, test_idx in tscv.split(self.data):
            X_train, X_test = self.data.iloc[train_idx], self.data.iloc[test_idx]
            y_train, y_test = y.iloc[train_idx], y.iloc[test_idx]
            # Logistic Regression
            lr = LogisticRegression(max_iter=1000)
            lr.fit(X_train, y_train)
            # Random Forest
            rf = RandomForestClassifier(n_estimators=100, random_state=42)
            rf.fit(X_train, y_train)
            # XGBoost
            xgb_model = xgb.XGBClassifier(n_estimators=100, random_state=42)
            xgb_model.fit(X_train, y_train)</w:t>
      </w:r>
    </w:p>
    <w:p>
      <w:pPr>
        <w:spacing w:before="120" w:after="100"/>
      </w:pPr>
      <w:r>
        <w:t xml:space="preserve">Expected Output Format</w:t>
      </w:r>
    </w:p>
    <w:p>
      <w:pPr>
        <w:shd w:color="f5f5f5" w:val="clear"/>
        <w:spacing w:line="240"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 Performance Summary
_________________________________
Model               | AUC    | Gini   | KS
Logistic Regression | 0.782  | 0.564  | 0.421
Random Forest       | 0.825  | 0.650  | 0.503
XGBoost             | 0.837  | 0.674  | 0.521
_________________________________</w:t>
      </w:r>
    </w:p>
    <w:p>
      <w:pPr>
        <w:spacing w:before="120" w:after="100"/>
      </w:pPr>
      <w:r>
        <w:t xml:space="preserve">Grading Notes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Full credit: Complete pipeline with proper preprocessing, three models, correct time-based validation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20-25 points: Working solution with minor missing elements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Below 20: Incomplete preprocessing, incorrect validation split, or non-working code</w:t>
      </w:r>
    </w:p>
    <w:p/>
    <w:p>
      <w:pPr>
        <w:spacing w:before="120" w:after="100"/>
      </w:pPr>
      <w:r>
        <w:t xml:space="preserve">Question 2-4 Grading Framework</w:t>
      </w:r>
    </w:p>
    <w:p>
      <w:pPr>
        <w:spacing w:line="360" w:lineRule="auto" w:after="120"/>
      </w:pPr>
      <w:r>
        <w:t xml:space="preserve">Question 2 (Validation Suite): Award full points for comprehensive analysis covering all three dimensions with proper statistical interpretation.</w:t>
      </w:r>
    </w:p>
    <w:p>
      <w:pPr>
        <w:spacing w:line="360" w:lineRule="auto" w:after="120"/>
      </w:pPr>
      <w:r>
        <w:t xml:space="preserve">Question 3 (SR 11-7): Emphasize regulatory alignment. Strong answers reference specific SR 11-7 requirements and demonstrate understanding of model governance.</w:t>
      </w:r>
    </w:p>
    <w:p>
      <w:pPr>
        <w:spacing w:line="360" w:lineRule="auto" w:after="120"/>
      </w:pPr>
      <w:r>
        <w:t xml:space="preserve">Question 4 (VaR Analysis): Full credit requires correct calculations for all three methods plus insightful discussion of trade-offs. Common mistakes: using wrong confidence level, incorrect scaling to 1-day horizon.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2026-02-14T05:03:46.301Z</dcterms:created>
  <dcterms:modified xsi:type="dcterms:W3CDTF">2026-02-14T05:03:46.301Z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