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3 Assignment Solution Guide</w:t>
      </w:r>
    </w:p>
    <w:p>
      <w:pPr>
        <w:spacing w:after="240"/>
        <w:jc w:val="center"/>
      </w:pPr>
      <w:r>
        <w:t xml:space="preserve">Fraud Detection &amp; Stress Testing</w:t>
      </w:r>
    </w:p>
    <w:p>
      <w:pPr>
        <w:spacing w:after="240"/>
        <w:jc w:val="center"/>
      </w:pPr>
      <w:r>
        <w:t xml:space="preserve">Instructor Solution Guide - Confidential</w:t>
      </w:r>
    </w:p>
    <w:p>
      <w:pPr>
        <w:spacing w:before="240" w:after="120"/>
      </w:pPr>
      <w:r>
        <w:t xml:space="preserve">Question 1: Fraud Detection System - Sample Code</w:t>
      </w:r>
    </w:p>
    <w:p>
      <w:pPr>
        <w:spacing w:line="360" w:lineRule="auto" w:after="120"/>
      </w:pPr>
      <w:r>
        <w:t xml:space="preserve">Complete fraud detection implementation demonstrating both approaches:</w:t>
      </w:r>
    </w:p>
    <w:p/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
from sklearn.ensemble import IsolationForest
from sklearn.preprocessing import StandardScaler
from imblearn.over_sampling import SMOTE
import tensorflow as tf
from tensorflow import keras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FraudDetectionSystem:
    def __init__(self, X, y, fraud_cost=50):
        self.X = X
        self.y = y
        self.fraud_cost = fraud_cost
        self.scaler = StandardScaler()
    def handle_imbalance(self):
        """Apply SMOTE to balance training data."""
        smote = SMOTE(random_state=42)
        X_balanced, y_balanced = smote.fit_resample(self.X, self.y)
        return X_balanced, y_balanced
    def train_isolation_forest(self):
        """Train Isolation Forest for anomaly detection."""
        iso_forest = IsolationForest(
            contamination=self.y.sum() / len(self.y),
            random_state=42
        )
        scores = iso_forest.fit_predict(self.X)
        anomaly_scores = iso_forest.score_samples(self.X)
        return anomaly_scores
    def train_autoencoder(self):
        """Train autoencoder for fraud detection."""
        X_scaled = self.scaler.fit_transform(self.X)
        model = keras.Sequential([
            keras.layers.Dense(16, activation='relu', input_dim=X_scaled.shape[1]),
            keras.layers.Dense(8, activation='relu'),
            keras.layers.Dense(8, activation='relu'),
            keras.layers.Dense(X_scaled.shape[1], activation='sigmoid')
        ])
        model.compile(optimizer='adam', loss='mse')
        model.fit(X_scaled, X_scaled, epochs=50, batch_size=32, verbose=0)
        reconstruction_error = np.mean(np.power(X_scaled - model.predict(X_scaled), 2), axis=1)
        return reconstruction_error</w:t>
      </w:r>
    </w:p>
    <w:p>
      <w:pPr>
        <w:spacing w:before="120" w:after="100"/>
      </w:pPr>
      <w:r>
        <w:t xml:space="preserve">Expected Metrics Output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Fraud Detection Performance
________________________________________
Model          | Precision | Recall | F1    | PR-AUC
Isolation Forest| 0.72     | 0.68  | 0.70  | 0.62
Autoencoder    | 0.78     | 0.74  | 0.76  | 0.71
Ensemble       | 0.81     | 0.79  | 0.80  | 0.75
________________________________________
Optimal Threshold (cost-sensitive): 0.45
Expected Cost Ratio: 1:50 (investigation:fraud)</w:t>
      </w:r>
    </w:p>
    <w:p>
      <w:pPr>
        <w:spacing w:before="120" w:after="100"/>
      </w:pPr>
      <w:r>
        <w:t xml:space="preserve">Question 2: Feature Engineering Examples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compute_transaction_velocity(df, customer_id):
    """Calculate transactions per time period."""
    customer_data = df[df['customer_id'] == customer_id]
    velocity_features = {
        'txns_per_hour': customer_data.resample('H').size().mean(),
        'txns_per_day': customer_data.resample('D').size().mean(),
        'txns_per_week': customer_data.resample('W').size().mean()
    }
    return velocity_features
def compute_amount_deviation(transaction, customer_history):
    """Calculate deviation from normal spending patterns."""
    hist_mean = customer_history['amount'].mean()
    hist_std = customer_history['amount'].std()
    z_score = (transaction['amount'] - hist_mean) / hist_std
    return z_score</w:t>
      </w:r>
    </w:p>
    <w:p>
      <w:pPr>
        <w:spacing w:before="120" w:after="100"/>
      </w:pPr>
      <w:r>
        <w:t xml:space="preserve">Grading Rubric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30 points: Complete implementation of both models, proper class imbalance handling, comprehensive evaluation with all metrics, correct cost-sensitive threshold optimization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25-29 points: Complete models but missing some evaluation components or threshold optimization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20-24 points: Working implementation but incomplete imbalance handling or limited evaluation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Below 20: Incomplete code, missing major components, or significant errors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2026-02-14T05:03:46.318Z</dcterms:created>
  <dcterms:modified xsi:type="dcterms:W3CDTF">2026-02-14T05:03:46.318Z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