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6</w:t>
      </w:r>
    </w:p>
    <w:p>
      <w:pPr>
        <w:spacing w:after="240"/>
        <w:jc w:val="center"/>
      </w:pPr>
      <w:r>
        <w:t xml:space="preserve">Stress Testing</w:t>
      </w:r>
    </w:p>
    <w:p>
      <w:pPr>
        <w:spacing w:after="1200"/>
        <w:jc w:val="center"/>
      </w:pPr>
      <w:r>
        <w:t xml:space="preserve">Exercises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 xml:space="preserve">www.proxiant.com</w:t>
      </w:r>
    </w:p>
    <w:r>
      <w:br w:type="page"/>
    </w:r>
    <w:p>
      <w:pPr>
        <w:spacing w:before="180" w:after="100"/>
      </w:pPr>
      <w:r>
        <w:t xml:space="preserve">Exercise 1: VAE Scenarios</w:t>
      </w:r>
    </w:p>
    <w:p>
      <w:pPr>
        <w:spacing w:line="360" w:lineRule="auto"/>
      </w:pPr>
      <w:r>
        <w:t xml:space="preserve">Difficulty: Advanced | Time: 110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Generate scenarios with VAE.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10-year data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VAE arch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Reconstruction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1000 scenarios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Validation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Manifold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Sampling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Percentiles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VAE and scenarios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GAN Scenarios</w:t>
      </w:r>
    </w:p>
    <w:p>
      <w:pPr>
        <w:spacing w:line="360" w:lineRule="auto"/>
      </w:pPr>
      <w:r>
        <w:t xml:space="preserve">Difficulty: Advanced | Time: 120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Design GAN for scenarios.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Generator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Discriminator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Train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1000 scenarios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Comparison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Wasserstein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Penalty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Collapse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GAN code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Macro Scenarios</w:t>
      </w:r>
    </w:p>
    <w:p>
      <w:pPr>
        <w:spacing w:line="360" w:lineRule="auto"/>
      </w:pPr>
      <w:r>
        <w:t xml:space="preserve">Difficulty: Intermediate | Time: 95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Build macro scenario model.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 factors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 scenarios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Returns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Stress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2008/2020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Assets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Factors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Model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Reverse Stress</w:t>
      </w:r>
    </w:p>
    <w:p>
      <w:pPr>
        <w:spacing w:line="360" w:lineRule="auto"/>
      </w:pPr>
      <w:r>
        <w:t xml:space="preserve">Difficulty: Advanced | Time: 105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Design reverse stress test.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Threshold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Min scenario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Sensitivity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Factors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Mitigation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Optimization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Greeks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Historical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Model and plan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CCAR Docs</w:t>
      </w:r>
    </w:p>
    <w:p>
      <w:pPr>
        <w:spacing w:line="360" w:lineRule="auto"/>
      </w:pPr>
      <w:r>
        <w:t xml:space="preserve">Difficulty: Advanced | Time: 125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Prepare CCAR submission.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Scenarios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Projections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Governance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Filing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Recon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Fed guidance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Adverse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Ratios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CCAR package</w:t>
      </w:r>
    </w:p>
    <w:p>
      <w:pPr>
        <w:spacing w:line="360" w:lineRule="auto"/>
      </w:pPr>
    </w:p>
    <w:r>
      <w:br w:type="page"/>
    </w:r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2026-02-14T05:41:46.457Z</dcterms:created>
  <dcterms:modified xsi:type="dcterms:W3CDTF">2026-02-14T05:41:46.457Z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