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Proxiant Academy — AI for Finance</w:t>
      </w:r>
    </w:p>
    <w:p>
      <w:pPr>
        <w:pStyle w:val="Heading1"/>
        <w:spacing w:after="240"/>
      </w:pPr>
      <w:r>
        <w:t xml:space="preserve">Week 4: Multi-Model Financial Forecasting Engine</w:t>
      </w:r>
    </w:p>
    <w:p>
      <w:pPr>
        <w:pStyle w:val="Heading2"/>
        <w:spacing w:after="200"/>
      </w:pPr>
      <w:r>
        <w:t xml:space="preserve">Project Overview</w:t>
      </w:r>
    </w:p>
    <w:p>
      <w:pPr>
        <w:spacing w:after="200"/>
      </w:pPr>
      <w:r>
        <w:t xml:space="preserve">Build stacking ensemble combining LSTM, XGBoost, and ARIMA for stock/index forecasting. Implement walk-forward backtesting, conformal prediction intervals.</w:t>
      </w:r>
    </w:p>
    <w:p>
      <w:pPr>
        <w:pStyle w:val="Heading2"/>
        <w:spacing w:after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multi-model ensemble for time series forecasting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walk-forward backtesting methodology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Generate probabilistic forecasts with conformal prediction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Evaluate forecast quality with multiple time series metrics</w:t>
      </w:r>
    </w:p>
    <w:p>
      <w:pPr>
        <w:pStyle w:val="Heading2"/>
        <w:spacing w:after="200"/>
      </w:pPr>
      <w:r>
        <w:t xml:space="preserve">Technical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Stock market data (Yahoo Finance, Alpha Vantage, or similar)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TensorFlow/Keras for LSTM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XGBoost for gradient boosting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Statsmodels for ARIMA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Time series cross-validation knowledge</w:t>
      </w:r>
    </w:p>
    <w:p>
      <w:pPr>
        <w:pStyle w:val="Heading2"/>
        <w:spacing w:after="2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Ensemble model notebook (10-12 pages) with all three algorithms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Backtesting results with performance metrics (RMSE, MAE, MAPE)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Probabilistic forecasts with prediction intervals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Comparison report: single models vs ensemble</w:t>
      </w:r>
    </w:p>
    <w:p>
      <w:pPr>
        <w:pageBreakBefore/>
      </w:pPr>
    </w:p>
    <w:p>
      <w:pPr>
        <w:pStyle w:val="Heading2"/>
        <w:spacing w:after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Criterion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Architecture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Well-designed ensemble with intelligent feature engineering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ensemble design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ensemble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LSTM Implementation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Sophisticated LSTM with attention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 LSTM architecture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LSTM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Backtesting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Rigorous walk-forward backtesting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Proper walk-forward testing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backtesting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Probabilistic Forecasts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Well-calibrated prediction intervals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prediction intervals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interval estimation</w:t>
            </w:r>
          </w:p>
        </w:tc>
      </w:tr>
    </w:tbl>
    <w:p>
      <w:pPr>
        <w:pStyle w:val="Heading2"/>
        <w:spacing w:before="200" w:after="200"/>
      </w:pPr>
      <w:r>
        <w:t xml:space="preserve">Submission Guidelines</w:t>
      </w:r>
    </w:p>
    <w:p>
      <w:pPr>
        <w:spacing w:after="200"/>
      </w:pPr>
      <w:r>
        <w:t xml:space="preserve">Submit all deliverables as a single ZIP file containing: Jupyter notebooks with all code and outputs, any supporting documentation or reports, and a README with instructions for running code. Naming convention: Week4_Multi-Model_Financial_Forecasting_Engine_YourName.zip</w:t>
      </w:r>
    </w:p>
    <w:p>
      <w:pPr>
        <w:spacing w:before="300"/>
      </w:pPr>
    </w:p>
    <w:p>
      <w:pPr>
        <w:jc w:val="center"/>
      </w:pPr>
      <w:r>
        <w:t xml:space="preserve">www.proxiant.com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2026-02-14T05:36:59.385Z</dcterms:created>
  <dcterms:modified xsi:type="dcterms:W3CDTF">2026-02-14T05:36:59.385Z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