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t xml:space="preserve">Proxiant Academy</w:t>
      </w:r>
    </w:p>
    <w:p>
      <w:pPr>
        <w:spacing w:after="480"/>
        <w:jc w:val="center"/>
      </w:pPr>
      <w:r>
        <w:t xml:space="preserve">AI for Operations</w:t>
      </w:r>
    </w:p>
    <w:p>
      <w:pPr>
        <w:spacing w:after="160"/>
        <w:jc w:val="center"/>
      </w:pPr>
      <w:r>
        <w:t xml:space="preserve">Class 1</w:t>
      </w:r>
    </w:p>
    <w:p>
      <w:pPr>
        <w:spacing w:after="360"/>
        <w:jc w:val="center"/>
      </w:pPr>
      <w:r>
        <w:t xml:space="preserve">The AI-Powered Operations Landscape</w:t>
      </w:r>
    </w:p>
    <w:p>
      <w:pPr>
        <w:spacing w:after="800"/>
        <w:jc w:val="center"/>
      </w:pPr>
      <w:r>
        <w:t xml:space="preserve">Week 1</w:t>
      </w:r>
    </w:p>
    <w:r>
      <w:br w:type="page"/>
    </w:r>
    <w:p>
      <w:pPr>
        <w:spacing w:before="240" w:after="12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Understand AI/ML taxonomy for operations: supervised, unsupervised, and reinforcement learning applications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Explore industry verticals: manufacturing, logistics, retail, energy with quantified business impact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Review cloud platforms: AWS, Azure, GCP IoT and ML services for operations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Analyze case studies: Amazon Kiva, UPS ORION, Siemens predictive maintenance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 up Python environment with essential data science and operations libraries</w:t>
      </w:r>
    </w:p>
    <w:r>
      <w:br w:type="page"/>
    </w:r>
    <w:p>
      <w:pPr>
        <w:spacing w:before="240" w:after="120"/>
      </w:pPr>
      <w:r>
        <w:t xml:space="preserve">Detailed Topic Coverage</w:t>
      </w:r>
    </w:p>
    <w:p>
      <w:pPr>
        <w:spacing w:before="200" w:after="100"/>
      </w:pPr>
      <w:r>
        <w:t xml:space="preserve">AI/ML Taxonomy for Operations</w:t>
      </w:r>
    </w:p>
    <w:p>
      <w:pPr>
        <w:spacing w:after="100"/>
      </w:pPr>
      <w:r>
        <w:t xml:space="preserve">Machine learning in operations falls into three major paradigms:</w:t>
      </w:r>
    </w:p>
    <w:p>
      <w:pPr>
        <w:spacing w:before="200" w:after="100"/>
      </w:pPr>
      <w:r>
        <w:t xml:space="preserve">Supervised Learning</w:t>
      </w:r>
    </w:p>
    <w:p>
      <w:pPr>
        <w:spacing w:after="100"/>
      </w:pPr>
      <w:r>
        <w:t xml:space="preserve">Used when historical labeled data exists. Key applications: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Demand Forecasting: Predict future product demand from historical sales, seasonality, and external factors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Quality Prediction: Classify defects in manufacturing using sensor data and visual inspection images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Equipment Failure Prediction: Regression models forecast remaining useful life (RUL) from maintenance logs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Example: XGBoost forecaster predicts weekly demand with features like day_of_week, promo_flag, and 30-day rolling average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from xgboost import XGBRegressor
model = XGBRegressor(n_estimators=100, max_depth=6)
model.fit(X_train, y_train)</w:t>
      </w:r>
    </w:p>
    <w:p>
      <w:pPr>
        <w:spacing w:before="200" w:after="100"/>
      </w:pPr>
      <w:r>
        <w:t xml:space="preserve">Unsupervised Learning</w:t>
      </w:r>
    </w:p>
    <w:p>
      <w:pPr>
        <w:spacing w:after="100"/>
      </w:pPr>
      <w:r>
        <w:t xml:space="preserve">Discovers hidden patterns without labels: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Anomaly Detection: Identify unusual sensor readings (vibration spikes, temperature outliers) using Isolation Forest or Local Outlier Factor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Clustering: Group similar products (ABC analysis), customer segments, or warehouse zones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Dimensionality Reduction: PCA extracts key features from high-dimensional sensor data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Example: K-means clusters 10,000 SKUs into A/B/C categories based on annual revenue and transaction frequency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from sklearn.cluster import KMeans
kmeans = KMeans(n_clusters=3)
clusters = kmeans.fit_predict(X_scaled)</w:t>
      </w:r>
    </w:p>
    <w:p>
      <w:pPr>
        <w:spacing w:before="200" w:after="100"/>
      </w:pPr>
      <w:r>
        <w:t xml:space="preserve">Reinforcement Learning</w:t>
      </w:r>
    </w:p>
    <w:p>
      <w:pPr>
        <w:spacing w:after="100"/>
      </w:pPr>
      <w:r>
        <w:t xml:space="preserve">Learns optimal policies through interaction: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Route Optimization: Agent learns best delivery routes by minimizing distance and respecting time windows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Warehouse Scheduling: Determine optimal job sequencing to maximize throughput and minimize wait times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Inventory Management: Dynamic reorder points and safety stock levels based on demand variability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Example: Policy gradient method learns to reduce picking time in warehouse by 15% over 100K interactions</w:t>
      </w:r>
    </w:p>
    <w:r>
      <w:br w:type="page"/>
    </w:r>
    <w:p>
      <w:pPr>
        <w:spacing w:before="200" w:after="100"/>
      </w:pPr>
      <w:r>
        <w:t xml:space="preserve">Industry Verticals &amp; Quantified Impact</w:t>
      </w:r>
    </w:p>
    <w:p>
      <w:pPr>
        <w:spacing w:after="100"/>
      </w:pPr>
      <w:r>
        <w:t xml:space="preserve">Manufacturing: Overall Equipment Effectiveness (OEE)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Baseline: 65% (40% availability, 95% performance, 85% quality)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Intervention: Predictive maintenance + condition monitoring reduces downtime 30%, OEE improves to 85%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Tools: Accelerometers (10kHz vibration), thermocouples, AWS SageMaker models</w:t>
      </w:r>
    </w:p>
    <w:p>
      <w:pPr>
        <w:spacing w:after="100"/>
      </w:pPr>
      <w:r>
        <w:t xml:space="preserve">Logistics: Last-Mile Delivery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Baseline: 200 stops per route, 8-10 hours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Optimization: Dynamic routing, real-time traffic integration, OR-Tools solver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Result: 25% reduction in delivery time, -15% vehicle miles, $500K annual savings for 500-vehicle fleet</w:t>
      </w:r>
    </w:p>
    <w:p>
      <w:pPr>
        <w:spacing w:after="100"/>
      </w:pPr>
      <w:r>
        <w:t xml:space="preserve">Retail: Inventory Management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Baseline: $10M inventory carrying cost (20% holding rate)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ML Forecast + Automated Replenishment: Demand prediction + safety stock optimization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Result: 30% reduction in inventory cost, 5% improvement in fill rate</w:t>
      </w:r>
    </w:p>
    <w:p>
      <w:pPr>
        <w:spacing w:after="100"/>
      </w:pPr>
      <w:r>
        <w:t xml:space="preserve">Energy: Grid Efficiency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Baseline: 15% energy loss in distribution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Intervention: Load forecasting, renewable integration optimization, demand response incentives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Result: 15% efficiency gain, $50M savings for regional utility</w:t>
      </w:r>
    </w:p>
    <w:r>
      <w:br w:type="page"/>
    </w:r>
    <w:p>
      <w:pPr>
        <w:spacing w:before="200" w:after="100"/>
      </w:pPr>
      <w:r>
        <w:t xml:space="preserve">Cloud Platforms for AI Ops</w:t>
      </w:r>
    </w:p>
    <w:p>
      <w:pPr>
        <w:spacing w:before="200" w:after="100"/>
      </w:pPr>
      <w:r>
        <w:t xml:space="preserve">AWS IoT + SageMaker Pipeline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AWS IoT Core: MQTT gateway for millions of devices, $0.50-2.00 per million messages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Kinesis Data Streams: Real-time data ingestion, auto-scaling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SageMaker: Managed ML training, XGBoost/TensorFlow/Prophet built-in algorithms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S3 Data Lake: Petabyte-scale storage for historical data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import boto3
iot_client = boto3.client("iot-data")
iot_client.publish(topic="sensors/line1", qosLevel=1, payload=json_data)</w:t>
      </w:r>
    </w:p>
    <w:p>
      <w:pPr>
        <w:spacing w:before="200" w:after="100"/>
      </w:pPr>
      <w:r>
        <w:t xml:space="preserve">Azure IoT Hub + ML Workspace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Azure IoT Hub: Device registry, security, twin device state management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Stream Analytics: SQL-like queries for real-time alerting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Azure ML: AutoML, MLOps pipelines, model registry</w:t>
      </w:r>
    </w:p>
    <w:p>
      <w:pPr>
        <w:spacing w:after="100"/>
      </w:pPr>
      <w:r>
        <w:t xml:space="preserve">GCP IoT Core + Vertex 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Cloud IoT Core: Device lifecycle management, 50M+ devices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Vertex AI: Unified platform for training, tuning, deploying models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BigQuery: SQL queries on petabyte datasets, built-in ML functions</w:t>
      </w:r>
    </w:p>
    <w:r>
      <w:br w:type="page"/>
    </w:r>
    <w:p>
      <w:pPr>
        <w:spacing w:before="240" w:after="120"/>
      </w:pPr>
      <w:r>
        <w:t xml:space="preserve">Case Studies</w:t>
      </w:r>
    </w:p>
    <w:p>
      <w:pPr>
        <w:spacing w:before="200" w:after="100"/>
      </w:pPr>
      <w:r>
        <w:t xml:space="preserve">Amazon Kiva Warehouse Robots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800+ mobile robots in single fulfillment center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Reduces picking time by 50%, increases throughput by 600 items/hour/worker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Uses: computer vision (item recognition), graph algorithms (optimal bin routing), predictive storage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Cost: ~$15K per robot, payback within 2 years</w:t>
      </w:r>
    </w:p>
    <w:p>
      <w:pPr>
        <w:spacing w:before="200" w:after="100"/>
      </w:pPr>
      <w:r>
        <w:t xml:space="preserve">UPS ORION (On-Road Integrated Optimization)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Saves 10M gallons of fuel annually across fleet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Algorithm: Vehicle routing + turn minimization + service-time windows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Data: Real-time GPS, traffic patterns, customer data, vehicle telemetry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ROI: $300-400M savings annually</w:t>
      </w:r>
    </w:p>
    <w:p>
      <w:pPr>
        <w:spacing w:before="200" w:after="100"/>
      </w:pPr>
      <w:r>
        <w:t xml:space="preserve">Siemens Predictive Maintenance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Reduces unplanned downtime 30%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Monitors: Motor/pump efficiency, acoustic emissions, vibration patterns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Model: Random Forest on features like temperature_trend, power_consumption_variance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Scheduling: Maintenance appointments 3-7 days before predicted failure</w:t>
      </w:r>
    </w:p>
    <w:r>
      <w:br w:type="page"/>
    </w:r>
    <w:p>
      <w:pPr>
        <w:spacing w:before="240" w:after="120"/>
      </w:pPr>
      <w:r>
        <w:t xml:space="preserve">Hands-On Lab: Python Environment Setup</w:t>
      </w:r>
    </w:p>
    <w:p>
      <w:pPr>
        <w:spacing w:before="200" w:after="100"/>
      </w:pPr>
      <w:r>
        <w:t xml:space="preserve">Step 1: Install Python 3.9+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python --version
python -m venv ai_ops_env
source ai_ops_env/bin/activate</w:t>
      </w:r>
    </w:p>
    <w:p>
      <w:pPr>
        <w:spacing w:before="200" w:after="100"/>
      </w:pPr>
      <w:r>
        <w:t xml:space="preserve">Step 2: Install Core Libraries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pip install --upgrade pip
pip install scikit-learn pandas numpy</w:t>
      </w:r>
    </w:p>
    <w:p>
      <w:pPr>
        <w:spacing w:before="200" w:after="100"/>
      </w:pPr>
      <w:r>
        <w:t xml:space="preserve">Step 3: Install Operations Research Tools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pip install ortools google-or-tools</w:t>
      </w:r>
    </w:p>
    <w:p>
      <w:pPr>
        <w:spacing w:before="200" w:after="100"/>
      </w:pPr>
      <w:r>
        <w:t xml:space="preserve">Step 4: Install ML Frameworks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pip install tensorflow torch torchvision</w:t>
      </w:r>
    </w:p>
    <w:p>
      <w:pPr>
        <w:spacing w:before="200" w:after="100"/>
      </w:pPr>
      <w:r>
        <w:t xml:space="preserve">Step 5: Install Time-Series Libraries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pip install statsmodels pmdarima prophet pm4py</w:t>
      </w:r>
    </w:p>
    <w:p>
      <w:pPr>
        <w:spacing w:before="200" w:after="100"/>
      </w:pPr>
      <w:r>
        <w:t xml:space="preserve">Step 6: Verify Installation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python -c "import sklearn; print(sklearn.__version__)"
python -c "import ortools; print('OK')"</w:t>
      </w:r>
    </w:p>
    <w:r>
      <w:br w:type="page"/>
    </w:r>
    <w:p>
      <w:pPr>
        <w:spacing w:before="240" w:after="120"/>
      </w:pPr>
      <w:r>
        <w:t xml:space="preserve">Key Concepts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Concept</w:t>
            </w:r>
          </w:p>
        </w:tc>
        <w:tc>
          <w:tcPr>
            <w:tcW w:type="dxa" w:w="312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Definition</w:t>
            </w:r>
          </w:p>
        </w:tc>
        <w:tc>
          <w:tcPr>
            <w:tcW w:type="dxa" w:w="312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Use Case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Supervised Learning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 mapping from features to labels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Demand forecasting, quality prediction</w:t>
            </w:r>
          </w:p>
        </w:tc>
      </w:tr>
      <w:tr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Unsupervised Learning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 patterns in unlabeled data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Anomaly detection, product clustering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Reinforcement Learning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 policy through trial and reward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Route optimization, scheduling</w:t>
            </w:r>
          </w:p>
        </w:tc>
      </w:tr>
      <w:tr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OEE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Overall Equipment Effectiveness metric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Manufacturing KPI (65→85% with AI)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 Prediction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Estimate remaining useful life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Preventive maintenance scheduling</w:t>
            </w:r>
          </w:p>
        </w:tc>
      </w:tr>
      <w:tr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Demand Forecast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Predict future demand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Inventory planning, production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Anomaly Detection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Identify unusual patterns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Equipment fault detection</w:t>
            </w:r>
          </w:p>
        </w:tc>
      </w:tr>
      <w:tr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Route Optimization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Find lowest-cost delivery path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Logistics (25% savings)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Safety Stock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Buffer inventory vs stockouts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level z × forecast_std</w:t>
            </w:r>
          </w:p>
        </w:tc>
      </w:tr>
      <w:tr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 ML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SaaS for ML pipelines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SageMaker, Azure ML, Vertex AI</w:t>
            </w:r>
          </w:p>
        </w:tc>
      </w:tr>
    </w:tbl>
    <w:r>
      <w:br w:type="page"/>
    </w:r>
    <w:p>
      <w:pPr>
        <w:spacing w:before="240" w:after="120"/>
      </w:pPr>
      <w:r>
        <w:t xml:space="preserve">Code Examples Repository</w:t>
      </w:r>
    </w:p>
    <w:p>
      <w:pPr>
        <w:spacing w:before="200" w:after="100"/>
      </w:pPr>
      <w:r>
        <w:t xml:space="preserve">Demand Forecast Skeleton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from sklearn.preprocessing import StandardScaler
scaler = StandardScaler()
X_scaled = scaler.fit_transform(X_train)
model.fit(X_scaled, y_train)</w:t>
      </w:r>
    </w:p>
    <w:p>
      <w:pPr>
        <w:spacing w:before="200" w:after="100"/>
      </w:pPr>
      <w:r>
        <w:t xml:space="preserve">Anomaly Detection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from sklearn.ensemble import IsolationForest
iso = IsolationForest(contamination=0.05)
anomalies = iso.fit_predict(sensor_data)</w:t>
      </w:r>
    </w:p>
    <w:r>
      <w:br w:type="page"/>
    </w:r>
    <w:p>
      <w:pPr>
        <w:spacing w:before="240" w:after="120"/>
      </w:pPr>
      <w:r>
        <w:t xml:space="preserve">References &amp; Further Reading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Goodfellow et al. (2016). Deep Learning. MIT Press.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Raghavan et al. (2020). Real-time Machine Learning at Amazon.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OR-Tools: https://developers.google.com/optimization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AWS IoT Blog: https://aws.amazon.com/blogs/iot/</w:t>
      </w:r>
    </w:p>
    <w:r>
      <w:br w:type="page"/>
    </w:r>
    <w:p>
      <w:pPr>
        <w:spacing w:before="240" w:after="120"/>
      </w:pPr>
      <w:r>
        <w:t xml:space="preserve">Next Class Preview</w:t>
      </w:r>
    </w:p>
    <w:p>
      <w:pPr>
        <w:spacing w:after="100"/>
      </w:pPr>
      <w:r>
        <w:t xml:space="preserve">Class 2: Operational Data Engineering &amp; Analytics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IoT sensor integration: vibration, temperature, pressure, flow meters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Real-time pipelines: MQTT → Kafka → Flink → InfluxDB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Time-series databases: InfluxDB, TimescaleDB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 engineering from raw sensor data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Hands-on: Build Kafka producer and Grafana dashboard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2026-02-14T12:37:46.422Z</dcterms:created>
  <dcterms:modified xsi:type="dcterms:W3CDTF">2026-02-14T12:37:46.422Z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