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5 Project Solution: Process Mining &amp; Scheduling Engine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Process Mining &amp; Scheduling for logistics distribution center.</w:t>
      </w:r>
    </w:p>
    <w:p>
      <w:pPr>
        <w:spacing w:after="120"/>
        <w:jc w:val="left"/>
      </w:pPr>
      <w:r>
        <w:t xml:space="preserve">Scenario:</w:t>
      </w:r>
    </w:p>
    <w:p>
      <w:pPr>
        <w:spacing w:after="120"/>
        <w:jc w:val="left"/>
      </w:pPr>
      <w:r>
        <w:t xml:space="preserve">500 orders/day through 6 activities, 10,000 event log.</w:t>
      </w:r>
    </w:p>
    <w:p>
      <w:pPr>
        <w:spacing w:after="120"/>
        <w:jc w:val="left"/>
      </w:pPr>
      <w:r>
        <w:t xml:space="preserve">Resources: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Event log: 10,000 events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main activities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pickers, 2 packers, 1 QC</w:t>
      </w:r>
    </w:p>
    <w:r>
      <w:br w:type="page"/>
    </w:r>
    <w:p>
      <w:pPr>
        <w:spacing w:after="120"/>
        <w:jc w:val="left"/>
      </w:pPr>
      <w:r>
        <w:t xml:space="preserve">Process Mining (PM4Py):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Load event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Generate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Identify top 3 bottlenecks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Calculate metrics</w:t>
      </w:r>
    </w:p>
    <w:r>
      <w:br w:type="page"/>
    </w:r>
    <w:p>
      <w:pPr>
        <w:spacing w:after="120"/>
        <w:jc w:val="left"/>
      </w:pPr>
      <w:r>
        <w:t xml:space="preserve">Simulation (SimPy):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Production line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Improvement scenarios: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Additional picker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Automation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Parallel packing</w:t>
      </w:r>
    </w:p>
    <w:r>
      <w:br w:type="page"/>
    </w:r>
    <w:p>
      <w:pPr>
        <w:spacing w:after="120"/>
        <w:jc w:val="left"/>
      </w:pPr>
      <w:r>
        <w:t xml:space="preserve">Scheduling (CP-SAT):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15 jobs on 4 machines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Precedence, availability, windows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Minimize makespan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Process model and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Bottleneck report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Simulation results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Gantt chart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Improvement analysis</w:t>
      </w:r>
    </w:p>
    <w:r>
      <w:br w:type="page"/>
    </w:r>
    <w:p>
      <w:pPr>
        <w:spacing w:after="120"/>
        <w:jc w:val="left"/>
      </w:pPr>
      <w:r>
        <w:t xml:space="preserve">Solution: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PM4Py for discovery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SimPy for simulation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OR-Tools CP-SAT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2026-02-14T12:40:02.782Z</dcterms:created>
  <dcterms:modified xsi:type="dcterms:W3CDTF">2026-02-14T12:40:02.782Z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