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23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69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Full-stack engineer with experience in Java and a proven ability to build reliable, scalable software systems.</w:t>
      </w:r>
    </w:p>
    <w:p>
      <w:pPr>
        <w:autoSpaceDN w:val="0"/>
        <w:autoSpaceDE w:val="0"/>
        <w:widowControl/>
        <w:spacing w:line="180" w:lineRule="exact" w:before="16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61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61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2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high-reliability software systems processing information from hundreds of remote sensor </w:t>
      </w:r>
      <w:r>
        <w:rPr>
          <w:rFonts w:ascii="CMR10" w:hAnsi="CMR10" w:eastAsia="CMR10"/>
          <w:b w:val="0"/>
          <w:i w:val="0"/>
          <w:color w:val="000000"/>
          <w:sz w:val="20"/>
        </w:rPr>
        <w:t>payloads.</w:t>
      </w:r>
    </w:p>
    <w:p>
      <w:pPr>
        <w:autoSpaceDN w:val="0"/>
        <w:autoSpaceDE w:val="0"/>
        <w:widowControl/>
        <w:spacing w:line="258" w:lineRule="exact" w:before="2" w:after="126"/>
        <w:ind w:left="514" w:right="144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secure, scalable web services and networks for seamless data access.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performance by 20% through efficient database implementation and optimization.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61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514" w:right="172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web application, improving user experience and efficiency.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a team to prototype and test new features, ensuring software quality.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practical experience in software development lifecycle, from design to deployment.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9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Secure Satellite Network Simulation</w:t>
            </w:r>
          </w:p>
        </w:tc>
        <w:tc>
          <w:tcPr>
            <w:tcW w:type="dxa" w:w="48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August 2023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C# and TypeScript application simulating a secure satellite mesh network for government use.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protocols, guaranteeing secure access to sensitive space-based data.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Kubernetes for container orchestration and AWS for cloud infrastructure management.</w:t>
      </w:r>
    </w:p>
    <w:p>
      <w:pPr>
        <w:autoSpaceDN w:val="0"/>
        <w:autoSpaceDE w:val="0"/>
        <w:widowControl/>
        <w:spacing w:line="260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processed and analyzed large volumes of simulated sensor data from hundreds of virtual satellites.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an intuitive user interface for real-time data visualization and monitoring.</w:t>
      </w:r>
    </w:p>
    <w:p>
      <w:pPr>
        <w:autoSpaceDN w:val="0"/>
        <w:tabs>
          <w:tab w:pos="514" w:val="left"/>
          <w:tab w:pos="7806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Earth Observation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high-performance web application for processing and visualizing earth observation data.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Leveraged PostgreSQL for efficient data storage and retrieval, enhancing application speed by 15%.</w:t>
      </w:r>
    </w:p>
    <w:p>
      <w:pPr>
        <w:autoSpaceDN w:val="0"/>
        <w:autoSpaceDE w:val="0"/>
        <w:widowControl/>
        <w:spacing w:line="258" w:lineRule="exact" w:before="2" w:after="0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image processing algorithms and machine learning models for advanced data analysis.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application performance for use in both office and field environments using service workers.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application to a cloud environment, showcasing scalability and reliability.</w:t>
      </w:r>
    </w:p>
    <w:p>
      <w:pPr>
        <w:autoSpaceDN w:val="0"/>
        <w:tabs>
          <w:tab w:pos="514" w:val="left"/>
          <w:tab w:pos="700" w:val="left"/>
          <w:tab w:pos="7962" w:val="left"/>
        </w:tabs>
        <w:autoSpaceDE w:val="0"/>
        <w:widowControl/>
        <w:spacing w:line="26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Enhanced Data Processing Pipeline </w:t>
      </w:r>
      <w:r>
        <w:rPr>
          <w:rFonts w:ascii="CMTI10" w:hAnsi="CMTI10" w:eastAsia="CMTI10"/>
          <w:b w:val="0"/>
          <w:i/>
          <w:color w:val="000000"/>
          <w:sz w:val="22"/>
        </w:rPr>
        <w:t>June 2022 - September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new data processing pipeline using C# and Typescript resulting in a 20% reduction in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time.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existing systems to ensure seamless data flow and minimize disruptions.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accuracy through the implementation of rigorous quality checks and validation procedures.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improved pipeline, enhancing the overall efficiency and reliability of the system.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