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Java, C#, and TypeScript expertise seeking to develop highly reliable, secure software systems </w:t>
      </w:r>
      <w:r>
        <w:rPr>
          <w:rFonts w:ascii="CMR10" w:hAnsi="CMR10" w:eastAsia="CMR10"/>
          <w:b w:val="0"/>
          <w:i w:val="0"/>
          <w:color w:val="000000"/>
          <w:sz w:val="20"/>
        </w:rPr>
        <w:t>for space-based applications.</w:t>
      </w:r>
    </w:p>
    <w:p>
      <w:pPr>
        <w:autoSpaceDN w:val="0"/>
        <w:autoSpaceDE w:val="0"/>
        <w:widowControl/>
        <w:spacing w:line="180" w:lineRule="exact" w:before="10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2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294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8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high-performance Java applications processing large datasets, resulting in a 20% increase </w:t>
      </w:r>
      <w:r>
        <w:rPr>
          <w:rFonts w:ascii="CMR10" w:hAnsi="CMR10" w:eastAsia="CMR10"/>
          <w:b w:val="0"/>
          <w:i w:val="0"/>
          <w:color w:val="000000"/>
          <w:sz w:val="20"/>
        </w:rPr>
        <w:t>in efficiency.</w:t>
      </w:r>
    </w:p>
    <w:p>
      <w:pPr>
        <w:autoSpaceDN w:val="0"/>
        <w:autoSpaceDE w:val="0"/>
        <w:widowControl/>
        <w:spacing w:line="240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 web services using RESTful APIs, improving data security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complex software projects on time and within budget.</w:t>
      </w:r>
    </w:p>
    <w:p>
      <w:pPr>
        <w:autoSpaceDN w:val="0"/>
        <w:autoSpaceDE w:val="0"/>
        <w:widowControl/>
        <w:spacing w:line="220" w:lineRule="exact" w:before="22" w:after="10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scalability by 30% through efficient database design and optimization techniques.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36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key feature in a large-scale Java application, enhancing system responsiveness </w:t>
      </w:r>
      <w:r>
        <w:rPr>
          <w:rFonts w:ascii="CMR10" w:hAnsi="CMR10" w:eastAsia="CMR10"/>
          <w:b w:val="0"/>
          <w:i w:val="0"/>
          <w:color w:val="000000"/>
          <w:sz w:val="20"/>
        </w:rPr>
        <w:t>by 10%.</w:t>
      </w:r>
    </w:p>
    <w:p>
      <w:pPr>
        <w:autoSpaceDN w:val="0"/>
        <w:autoSpaceDE w:val="0"/>
        <w:widowControl/>
        <w:spacing w:line="242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tested code modules using Agile methodologies, improving team collaboration and efficiency.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debugged and resolved critical software issues, ensuring timely project completion.</w:t>
      </w:r>
    </w:p>
    <w:p>
      <w:pPr>
        <w:autoSpaceDN w:val="0"/>
        <w:autoSpaceDE w:val="0"/>
        <w:widowControl/>
        <w:spacing w:line="178" w:lineRule="exact" w:before="10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9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highly reliable simulation of a satellite network using C# and Typescript, processing data from </w:t>
      </w:r>
      <w:r>
        <w:rPr>
          <w:rFonts w:ascii="CMR10" w:hAnsi="CMR10" w:eastAsia="CMR10"/>
          <w:b w:val="0"/>
          <w:i w:val="0"/>
          <w:color w:val="000000"/>
          <w:sz w:val="20"/>
        </w:rPr>
        <w:t>hundreds of virtual satellites.</w:t>
      </w:r>
    </w:p>
    <w:p>
      <w:pPr>
        <w:autoSpaceDN w:val="0"/>
        <w:autoSpaceDE w:val="0"/>
        <w:widowControl/>
        <w:spacing w:line="222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protocols to protect sensitive data transmitted across the simulated network.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user-friendly interface for visualizing network traffic and performance metrics using graphics-intensive </w:t>
      </w:r>
      <w:r>
        <w:rPr>
          <w:rFonts w:ascii="CMR10" w:hAnsi="CMR10" w:eastAsia="CMR10"/>
          <w:b w:val="0"/>
          <w:i w:val="0"/>
          <w:color w:val="000000"/>
          <w:sz w:val="20"/>
        </w:rPr>
        <w:t>web application development techniques.</w:t>
      </w:r>
    </w:p>
    <w:p>
      <w:pPr>
        <w:autoSpaceDN w:val="0"/>
        <w:autoSpaceDE w:val="0"/>
        <w:widowControl/>
        <w:spacing w:line="222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services for scalable and cost-effective deployment of the simulation environment.</w:t>
      </w:r>
    </w:p>
    <w:p>
      <w:pPr>
        <w:autoSpaceDN w:val="0"/>
        <w:tabs>
          <w:tab w:pos="514" w:val="left"/>
          <w:tab w:pos="700" w:val="left"/>
          <w:tab w:pos="7572" w:val="left"/>
        </w:tabs>
        <w:autoSpaceDE w:val="0"/>
        <w:widowControl/>
        <w:spacing w:line="244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Earth Observation Data Processing Platform </w:t>
      </w:r>
      <w:r>
        <w:rPr>
          <w:rFonts w:ascii="CMTI10" w:hAnsi="CMTI10" w:eastAsia="CMTI10"/>
          <w:b w:val="0"/>
          <w:i/>
          <w:color w:val="000000"/>
          <w:sz w:val="22"/>
        </w:rPr>
        <w:t>September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high-performance data processing pipeline for processing massive amounts of earth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observation data using PostgreSQL database.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algorithms for image data processing and machine learning to extract meaningful insights from satellite </w:t>
      </w:r>
      <w:r>
        <w:rPr>
          <w:rFonts w:ascii="CMR10" w:hAnsi="CMR10" w:eastAsia="CMR10"/>
          <w:b w:val="0"/>
          <w:i w:val="0"/>
          <w:color w:val="000000"/>
          <w:sz w:val="20"/>
        </w:rPr>
        <w:t>imagery.</w:t>
      </w:r>
    </w:p>
    <w:p>
      <w:pPr>
        <w:autoSpaceDN w:val="0"/>
        <w:autoSpaceDE w:val="0"/>
        <w:widowControl/>
        <w:spacing w:line="220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web application for visualizing processed data using advanced mapping and charting libraries.</w:t>
      </w:r>
    </w:p>
    <w:p>
      <w:pPr>
        <w:autoSpaceDN w:val="0"/>
        <w:autoSpaceDE w:val="0"/>
        <w:widowControl/>
        <w:spacing w:line="220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platform on a Kubernetes cluster for high availability and scalability.</w:t>
      </w:r>
    </w:p>
    <w:p>
      <w:pPr>
        <w:autoSpaceDN w:val="0"/>
        <w:tabs>
          <w:tab w:pos="514" w:val="left"/>
          <w:tab w:pos="700" w:val="left"/>
          <w:tab w:pos="7748" w:val="left"/>
        </w:tabs>
        <w:autoSpaceDE w:val="0"/>
        <w:widowControl/>
        <w:spacing w:line="24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Satellite Communication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communication system for transmitting data between satellites and ground stations using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web services and networks.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error-handling mechanism to ensure reliable data transmission even in challenging network </w:t>
      </w:r>
      <w:r>
        <w:rPr>
          <w:rFonts w:ascii="CMR10" w:hAnsi="CMR10" w:eastAsia="CMR10"/>
          <w:b w:val="0"/>
          <w:i w:val="0"/>
          <w:color w:val="000000"/>
          <w:sz w:val="20"/>
        </w:rPr>
        <w:t>conditions.</w:t>
      </w:r>
    </w:p>
    <w:p>
      <w:pPr>
        <w:autoSpaceDN w:val="0"/>
        <w:autoSpaceDE w:val="0"/>
        <w:widowControl/>
        <w:spacing w:line="220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Used Service Workers and IndexedDB for efficient offline data storage and retrieval in the field.</w:t>
      </w:r>
    </w:p>
    <w:p>
      <w:pPr>
        <w:autoSpaceDN w:val="0"/>
        <w:autoSpaceDE w:val="0"/>
        <w:widowControl/>
        <w:spacing w:line="222" w:lineRule="exact" w:before="20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existing Linux server environments using SSH scripting and configuration management tools.</w:t>
      </w:r>
    </w:p>
    <w:p>
      <w:pPr>
        <w:autoSpaceDN w:val="0"/>
        <w:autoSpaceDE w:val="0"/>
        <w:widowControl/>
        <w:spacing w:line="178" w:lineRule="exact" w:before="10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6" w:lineRule="exact" w:before="156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3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