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615A2498" w:rsidR="00FE2680" w:rsidRPr="00D20818" w:rsidRDefault="00C129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48889A4D" w:rsidR="00FE2680" w:rsidRPr="00D20818" w:rsidRDefault="00C129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11/4/21</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5BCFA283" w:rsidR="00FE2680" w:rsidRDefault="005B5DF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7BD0285A" w:rsidR="00FE2680" w:rsidRDefault="005B5DF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3C0CA702" w:rsidR="00FE2680" w:rsidRPr="00D20818" w:rsidRDefault="00C129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7A030ABA" w:rsidR="00FE2680" w:rsidRPr="00D20818" w:rsidRDefault="00C129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0097D7A2" w:rsidR="00FE2680" w:rsidRPr="00D20818" w:rsidRDefault="00C129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11/4/21</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1F9BBBA4" w:rsidR="00FE2680" w:rsidRPr="00D20818" w:rsidRDefault="00C129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10:30 – 11:15</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18EF5E41" w:rsidR="00AF797D" w:rsidRPr="00001136" w:rsidRDefault="00C129D9" w:rsidP="00001136">
      <w:pPr>
        <w:pStyle w:val="ListParagraph"/>
        <w:numPr>
          <w:ilvl w:val="0"/>
          <w:numId w:val="8"/>
        </w:numPr>
        <w:spacing w:after="0" w:line="240" w:lineRule="auto"/>
      </w:pPr>
      <w:r>
        <w:t>Basic linked list data structures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7B8482E1"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C129D9">
              <w:rPr>
                <w:rFonts w:asciiTheme="majorHAnsi" w:eastAsia="Times New Roman" w:hAnsiTheme="majorHAnsi" w:cstheme="majorHAnsi"/>
                <w:sz w:val="24"/>
                <w:szCs w:val="24"/>
              </w:rPr>
              <w:t>Announcements</w:t>
            </w:r>
          </w:p>
        </w:tc>
        <w:tc>
          <w:tcPr>
            <w:tcW w:w="7301" w:type="dxa"/>
          </w:tcPr>
          <w:p w14:paraId="2BDFC2C8" w14:textId="77777777" w:rsidR="00FC7EED" w:rsidRDefault="0071042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Exam week 12 on Monday</w:t>
            </w:r>
            <w:r>
              <w:rPr>
                <w:rFonts w:asciiTheme="majorHAnsi" w:eastAsia="Times New Roman" w:hAnsiTheme="majorHAnsi" w:cstheme="majorHAnsi"/>
                <w:sz w:val="24"/>
                <w:szCs w:val="24"/>
              </w:rPr>
              <w:br/>
            </w:r>
            <w:r w:rsidR="000310B4">
              <w:rPr>
                <w:rFonts w:asciiTheme="majorHAnsi" w:eastAsia="Times New Roman" w:hAnsiTheme="majorHAnsi" w:cstheme="majorHAnsi"/>
                <w:sz w:val="24"/>
                <w:szCs w:val="24"/>
              </w:rPr>
              <w:t>Lab 8 due next Tuesday</w:t>
            </w:r>
          </w:p>
          <w:p w14:paraId="37A76C5F" w14:textId="77425ADE" w:rsidR="000310B4" w:rsidRPr="00D20818" w:rsidRDefault="000310B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HW 11 due Friday (Post session: Extended to </w:t>
            </w:r>
            <w:r w:rsidR="00005333">
              <w:rPr>
                <w:rFonts w:asciiTheme="majorHAnsi" w:eastAsia="Times New Roman" w:hAnsiTheme="majorHAnsi" w:cstheme="majorHAnsi"/>
                <w:sz w:val="24"/>
                <w:szCs w:val="24"/>
              </w:rPr>
              <w:t>Sunday)</w:t>
            </w:r>
          </w:p>
        </w:tc>
        <w:tc>
          <w:tcPr>
            <w:tcW w:w="796" w:type="dxa"/>
            <w:tcBorders>
              <w:right w:val="single" w:sz="12" w:space="0" w:color="000000"/>
            </w:tcBorders>
          </w:tcPr>
          <w:p w14:paraId="6691FBD1" w14:textId="4E12446F" w:rsidR="00FC7EED" w:rsidRPr="00D20818" w:rsidRDefault="000310B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r>
      <w:tr w:rsidR="00FC7EED" w:rsidRPr="00D20818" w14:paraId="011CBF0C" w14:textId="77777777" w:rsidTr="00FE2680">
        <w:trPr>
          <w:trHeight w:val="351"/>
        </w:trPr>
        <w:tc>
          <w:tcPr>
            <w:tcW w:w="2704" w:type="dxa"/>
            <w:tcBorders>
              <w:left w:val="single" w:sz="12" w:space="0" w:color="000000"/>
            </w:tcBorders>
          </w:tcPr>
          <w:p w14:paraId="6E20B690" w14:textId="7EB61E08" w:rsidR="00FC7EED" w:rsidRPr="00D20818" w:rsidRDefault="00C129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Remind them about linked list</w:t>
            </w:r>
          </w:p>
        </w:tc>
        <w:tc>
          <w:tcPr>
            <w:tcW w:w="7301" w:type="dxa"/>
          </w:tcPr>
          <w:p w14:paraId="501C8377" w14:textId="06B0AE59" w:rsidR="00FC7EED" w:rsidRPr="00D20818" w:rsidRDefault="00C129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In python, linked lists don’t have as much of a use, because you can keep on adding things to arrays and whatnot, however in other languages, the array space you get when you declare the list is the space you get. Linked lists allow you to keep on adding things to said list. (Credits to Nicholas for explaining this concept)</w:t>
            </w:r>
          </w:p>
        </w:tc>
        <w:tc>
          <w:tcPr>
            <w:tcW w:w="796" w:type="dxa"/>
            <w:tcBorders>
              <w:right w:val="single" w:sz="12" w:space="0" w:color="000000"/>
            </w:tcBorders>
          </w:tcPr>
          <w:p w14:paraId="7808B536" w14:textId="19F191E8" w:rsidR="00FC7EED" w:rsidRPr="00D20818" w:rsidRDefault="000310B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5-15</w:t>
            </w:r>
          </w:p>
        </w:tc>
      </w:tr>
      <w:tr w:rsidR="00FC7EED" w:rsidRPr="00D20818" w14:paraId="71F2374D" w14:textId="77777777" w:rsidTr="00FE2680">
        <w:trPr>
          <w:trHeight w:val="351"/>
        </w:trPr>
        <w:tc>
          <w:tcPr>
            <w:tcW w:w="2704" w:type="dxa"/>
            <w:tcBorders>
              <w:left w:val="single" w:sz="12" w:space="0" w:color="000000"/>
            </w:tcBorders>
          </w:tcPr>
          <w:p w14:paraId="46D9EE86" w14:textId="5C09359E" w:rsidR="00FC7EED" w:rsidRPr="00D20818" w:rsidRDefault="000310B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the largest thing in a linked list</w:t>
            </w:r>
          </w:p>
        </w:tc>
        <w:tc>
          <w:tcPr>
            <w:tcW w:w="7301" w:type="dxa"/>
          </w:tcPr>
          <w:p w14:paraId="5B97DA53" w14:textId="689705D4" w:rsidR="00FC7EED" w:rsidRDefault="000310B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First split the class in two and give each the prompt. One group </w:t>
            </w:r>
            <w:r w:rsidR="00005333">
              <w:rPr>
                <w:rFonts w:asciiTheme="majorHAnsi" w:eastAsia="Times New Roman" w:hAnsiTheme="majorHAnsi" w:cstheme="majorHAnsi"/>
                <w:sz w:val="24"/>
                <w:szCs w:val="24"/>
              </w:rPr>
              <w:t>must</w:t>
            </w:r>
            <w:r>
              <w:rPr>
                <w:rFonts w:asciiTheme="majorHAnsi" w:eastAsia="Times New Roman" w:hAnsiTheme="majorHAnsi" w:cstheme="majorHAnsi"/>
                <w:sz w:val="24"/>
                <w:szCs w:val="24"/>
              </w:rPr>
              <w:t xml:space="preserve"> recurse over the linked list and find the largest value via recursion and the other has to </w:t>
            </w:r>
            <w:r w:rsidR="00005333">
              <w:rPr>
                <w:rFonts w:asciiTheme="majorHAnsi" w:eastAsia="Times New Roman" w:hAnsiTheme="majorHAnsi" w:cstheme="majorHAnsi"/>
                <w:sz w:val="24"/>
                <w:szCs w:val="24"/>
              </w:rPr>
              <w:t>do the same thing iteratively. I predict that they are going to need help with achieving a working solution, so I wrote something up beforehand:</w:t>
            </w:r>
          </w:p>
          <w:p w14:paraId="4FD6138A" w14:textId="77777777" w:rsidR="00005333" w:rsidRDefault="0000533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Recursively:</w:t>
            </w:r>
          </w:p>
          <w:p w14:paraId="6BEA2B42" w14:textId="420E5C07" w:rsidR="00005333" w:rsidRPr="00005333" w:rsidRDefault="00005333" w:rsidP="00005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5333">
              <w:rPr>
                <w:rFonts w:ascii="Courier New" w:eastAsia="Times New Roman" w:hAnsi="Courier New" w:cs="Courier New"/>
                <w:color w:val="000000"/>
                <w:sz w:val="21"/>
                <w:szCs w:val="21"/>
              </w:rPr>
              <w:t>if lnk is None:</w:t>
            </w:r>
          </w:p>
          <w:p w14:paraId="118A6BBB" w14:textId="77777777" w:rsidR="00005333" w:rsidRPr="00005333" w:rsidRDefault="00005333" w:rsidP="00005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5333">
              <w:rPr>
                <w:rFonts w:ascii="Courier New" w:eastAsia="Times New Roman" w:hAnsi="Courier New" w:cs="Courier New"/>
                <w:color w:val="000000"/>
                <w:sz w:val="21"/>
                <w:szCs w:val="21"/>
              </w:rPr>
              <w:t xml:space="preserve">        return highest</w:t>
            </w:r>
          </w:p>
          <w:p w14:paraId="0653A168" w14:textId="3556DE7A" w:rsidR="00005333" w:rsidRPr="00005333" w:rsidRDefault="00005333" w:rsidP="00005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5333">
              <w:rPr>
                <w:rFonts w:ascii="Courier New" w:eastAsia="Times New Roman" w:hAnsi="Courier New" w:cs="Courier New"/>
                <w:color w:val="000000"/>
                <w:sz w:val="21"/>
                <w:szCs w:val="21"/>
              </w:rPr>
              <w:t xml:space="preserve">    elif lnk.value &gt; highest: </w:t>
            </w:r>
          </w:p>
          <w:p w14:paraId="5163B64C" w14:textId="2FA2BC58" w:rsidR="00005333" w:rsidRPr="00005333" w:rsidRDefault="00005333" w:rsidP="00005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5333">
              <w:rPr>
                <w:rFonts w:ascii="Courier New" w:eastAsia="Times New Roman" w:hAnsi="Courier New" w:cs="Courier New"/>
                <w:color w:val="000000"/>
                <w:sz w:val="21"/>
                <w:szCs w:val="21"/>
              </w:rPr>
              <w:t xml:space="preserve">        return highest_value(lnk.rest, lnk.value) </w:t>
            </w:r>
          </w:p>
          <w:p w14:paraId="79555F31" w14:textId="795B2EAA" w:rsidR="00005333" w:rsidRPr="00005333" w:rsidRDefault="00005333" w:rsidP="00005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5333">
              <w:rPr>
                <w:rFonts w:ascii="Courier New" w:eastAsia="Times New Roman" w:hAnsi="Courier New" w:cs="Courier New"/>
                <w:color w:val="000000"/>
                <w:sz w:val="21"/>
                <w:szCs w:val="21"/>
              </w:rPr>
              <w:t xml:space="preserve">    else:</w:t>
            </w:r>
          </w:p>
          <w:p w14:paraId="5B31D5FB" w14:textId="77777777" w:rsidR="00005333" w:rsidRPr="00005333" w:rsidRDefault="00005333" w:rsidP="00005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5333">
              <w:rPr>
                <w:rFonts w:ascii="Courier New" w:eastAsia="Times New Roman" w:hAnsi="Courier New" w:cs="Courier New"/>
                <w:color w:val="000000"/>
                <w:sz w:val="21"/>
                <w:szCs w:val="21"/>
              </w:rPr>
              <w:t xml:space="preserve">        return highest_value(lnk.rest, highest)</w:t>
            </w:r>
          </w:p>
          <w:p w14:paraId="1A6C7995" w14:textId="5A0B4C96" w:rsidR="00005333" w:rsidRDefault="00005333">
            <w:pPr>
              <w:spacing w:after="0" w:line="240" w:lineRule="auto"/>
              <w:rPr>
                <w:rFonts w:asciiTheme="majorHAnsi" w:eastAsia="Times New Roman" w:hAnsiTheme="majorHAnsi" w:cstheme="majorHAnsi"/>
                <w:sz w:val="24"/>
                <w:szCs w:val="24"/>
              </w:rPr>
            </w:pPr>
          </w:p>
          <w:p w14:paraId="7E85ECCE" w14:textId="72DAA4A0" w:rsidR="00005333" w:rsidRDefault="00005333">
            <w:pPr>
              <w:spacing w:after="0" w:line="240" w:lineRule="auto"/>
              <w:rPr>
                <w:rFonts w:asciiTheme="majorHAnsi" w:eastAsia="Times New Roman" w:hAnsiTheme="majorHAnsi" w:cstheme="majorHAnsi"/>
                <w:sz w:val="24"/>
                <w:szCs w:val="24"/>
              </w:rPr>
            </w:pPr>
          </w:p>
          <w:p w14:paraId="48EA8FD3" w14:textId="77777777" w:rsidR="00005333" w:rsidRDefault="00005333">
            <w:pPr>
              <w:spacing w:after="0" w:line="240" w:lineRule="auto"/>
              <w:rPr>
                <w:rFonts w:asciiTheme="majorHAnsi" w:eastAsia="Times New Roman" w:hAnsiTheme="majorHAnsi" w:cstheme="majorHAnsi"/>
                <w:sz w:val="24"/>
                <w:szCs w:val="24"/>
              </w:rPr>
            </w:pPr>
          </w:p>
          <w:p w14:paraId="31B4328C" w14:textId="77777777" w:rsidR="00005333" w:rsidRDefault="0000533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Iteratively:</w:t>
            </w:r>
          </w:p>
          <w:p w14:paraId="56EB3C36" w14:textId="5FF3DC8A" w:rsidR="00005333" w:rsidRDefault="00005333" w:rsidP="00005333">
            <w:pPr>
              <w:pStyle w:val="HTMLPreformatted"/>
              <w:shd w:val="clear" w:color="auto" w:fill="FFFFFF"/>
              <w:rPr>
                <w:color w:val="000000"/>
                <w:sz w:val="21"/>
                <w:szCs w:val="21"/>
              </w:rPr>
            </w:pPr>
            <w:r>
              <w:rPr>
                <w:color w:val="000000"/>
                <w:sz w:val="21"/>
                <w:szCs w:val="21"/>
              </w:rPr>
              <w:t xml:space="preserve">highest = 0 </w:t>
            </w:r>
          </w:p>
          <w:p w14:paraId="1971C301" w14:textId="722077E6" w:rsidR="00005333" w:rsidRDefault="00005333" w:rsidP="00005333">
            <w:pPr>
              <w:pStyle w:val="HTMLPreformatted"/>
              <w:shd w:val="clear" w:color="auto" w:fill="FFFFFF"/>
              <w:rPr>
                <w:color w:val="000000"/>
                <w:sz w:val="21"/>
                <w:szCs w:val="21"/>
              </w:rPr>
            </w:pPr>
            <w:r>
              <w:rPr>
                <w:color w:val="000000"/>
                <w:sz w:val="21"/>
                <w:szCs w:val="21"/>
              </w:rPr>
              <w:t xml:space="preserve">    while lnk is not None: </w:t>
            </w:r>
          </w:p>
          <w:p w14:paraId="3C52B99B" w14:textId="115FC185" w:rsidR="00005333" w:rsidRDefault="00005333" w:rsidP="00005333">
            <w:pPr>
              <w:pStyle w:val="HTMLPreformatted"/>
              <w:shd w:val="clear" w:color="auto" w:fill="FFFFFF"/>
              <w:rPr>
                <w:color w:val="000000"/>
                <w:sz w:val="21"/>
                <w:szCs w:val="21"/>
              </w:rPr>
            </w:pPr>
            <w:r>
              <w:rPr>
                <w:color w:val="000000"/>
                <w:sz w:val="21"/>
                <w:szCs w:val="21"/>
              </w:rPr>
              <w:t xml:space="preserve">        if lnk.value &gt; highest:</w:t>
            </w:r>
          </w:p>
          <w:p w14:paraId="4CA74AA5" w14:textId="2FC70674" w:rsidR="00005333" w:rsidRDefault="00005333" w:rsidP="00005333">
            <w:pPr>
              <w:pStyle w:val="HTMLPreformatted"/>
              <w:shd w:val="clear" w:color="auto" w:fill="FFFFFF"/>
              <w:rPr>
                <w:color w:val="000000"/>
                <w:sz w:val="21"/>
                <w:szCs w:val="21"/>
              </w:rPr>
            </w:pPr>
            <w:r>
              <w:rPr>
                <w:color w:val="000000"/>
                <w:sz w:val="21"/>
                <w:szCs w:val="21"/>
              </w:rPr>
              <w:t xml:space="preserve">            highest = lnk.value </w:t>
            </w:r>
          </w:p>
          <w:p w14:paraId="48E785E4" w14:textId="034C9300" w:rsidR="00005333" w:rsidRDefault="00005333" w:rsidP="00005333">
            <w:pPr>
              <w:pStyle w:val="HTMLPreformatted"/>
              <w:shd w:val="clear" w:color="auto" w:fill="FFFFFF"/>
              <w:rPr>
                <w:color w:val="000000"/>
                <w:sz w:val="21"/>
                <w:szCs w:val="21"/>
              </w:rPr>
            </w:pPr>
            <w:r>
              <w:rPr>
                <w:color w:val="000000"/>
                <w:sz w:val="21"/>
                <w:szCs w:val="21"/>
              </w:rPr>
              <w:t xml:space="preserve">        lnk = lnk.rest</w:t>
            </w:r>
          </w:p>
          <w:p w14:paraId="75084F85" w14:textId="77777777" w:rsidR="00005333" w:rsidRDefault="00005333" w:rsidP="00005333">
            <w:pPr>
              <w:pStyle w:val="HTMLPreformatted"/>
              <w:shd w:val="clear" w:color="auto" w:fill="FFFFFF"/>
              <w:rPr>
                <w:color w:val="000000"/>
                <w:sz w:val="21"/>
                <w:szCs w:val="21"/>
              </w:rPr>
            </w:pPr>
            <w:r>
              <w:rPr>
                <w:color w:val="000000"/>
                <w:sz w:val="21"/>
                <w:szCs w:val="21"/>
              </w:rPr>
              <w:t xml:space="preserve">    return highest</w:t>
            </w:r>
          </w:p>
          <w:p w14:paraId="37090704" w14:textId="4E872571" w:rsidR="00005333" w:rsidRPr="00D20818" w:rsidRDefault="00005333">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31A0693E" w14:textId="3616DB66" w:rsidR="00FC7EED" w:rsidRPr="00D20818" w:rsidRDefault="0000533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30-40</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0E8CD2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75CF73F9" w:rsidR="00FC7EED" w:rsidRPr="00D20818" w:rsidRDefault="0000533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Shout out the SI program and remind them to keep working on the cheat sheet.</w:t>
            </w:r>
          </w:p>
        </w:tc>
        <w:tc>
          <w:tcPr>
            <w:tcW w:w="796" w:type="dxa"/>
            <w:tcBorders>
              <w:bottom w:val="single" w:sz="12" w:space="0" w:color="000000"/>
              <w:right w:val="single" w:sz="12" w:space="0" w:color="000000"/>
            </w:tcBorders>
          </w:tcPr>
          <w:p w14:paraId="6A532051" w14:textId="33CC62D2" w:rsidR="00FC7EED" w:rsidRPr="00D20818" w:rsidRDefault="0000533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62C17849" w:rsidR="00D530FD" w:rsidRPr="00924A2C" w:rsidRDefault="00C129D9"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Make a cheat sheet for the exam</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4EA1688A" w:rsidR="00AF797D" w:rsidRPr="002A007A" w:rsidRDefault="00005333"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It had a higher turn out rate than most others mainly because linked lists are a difficult concept to wrap your head around.</w:t>
      </w:r>
      <w:r w:rsidR="00103DE5" w:rsidRPr="002A007A">
        <w:rPr>
          <w:rFonts w:asciiTheme="majorHAnsi" w:eastAsia="Times New Roman" w:hAnsiTheme="majorHAnsi" w:cstheme="majorHAnsi"/>
          <w:sz w:val="24"/>
          <w:szCs w:val="24"/>
        </w:rPr>
        <w:br/>
      </w:r>
    </w:p>
    <w:p w14:paraId="39F48355" w14:textId="008797A5" w:rsidR="00CC5C1B" w:rsidRPr="00F72001" w:rsidRDefault="00E62233" w:rsidP="00CC5C1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5F5D5A" w:rsidRPr="005F5D5A">
        <w:rPr>
          <w:sz w:val="24"/>
          <w:szCs w:val="24"/>
        </w:rPr>
        <w:t xml:space="preserve"> </w:t>
      </w:r>
      <w:r w:rsidR="005B5DF0">
        <w:rPr>
          <w:sz w:val="24"/>
          <w:szCs w:val="24"/>
        </w:rPr>
        <w:t>Have you completed your peer observation yet? Have you been observed? What have you gained from the feedback/ experience that has helped you in your own sessions?</w:t>
      </w:r>
    </w:p>
    <w:p w14:paraId="26624835" w14:textId="7470DD19" w:rsidR="000F564C" w:rsidRDefault="00C129D9" w:rsidP="00350AE1">
      <w:pPr>
        <w:pStyle w:val="ListParagraph"/>
        <w:numPr>
          <w:ilvl w:val="0"/>
          <w:numId w:val="11"/>
        </w:numPr>
        <w:spacing w:after="0" w:line="240" w:lineRule="auto"/>
        <w:rPr>
          <w:sz w:val="24"/>
          <w:szCs w:val="24"/>
        </w:rPr>
      </w:pPr>
      <w:r>
        <w:rPr>
          <w:sz w:val="24"/>
          <w:szCs w:val="24"/>
        </w:rPr>
        <w:t xml:space="preserve">I observed one session so far and the main thing that I got from it was wait time. Prachi’s wait time is something that I’m working towards achieving. The main things that I got from being observed </w:t>
      </w:r>
      <w:r w:rsidR="0071042F">
        <w:rPr>
          <w:sz w:val="24"/>
          <w:szCs w:val="24"/>
        </w:rPr>
        <w:t>is to try to not structure my sessions as another recitation and instead focus on getting them to talk with each other more.</w:t>
      </w:r>
    </w:p>
    <w:p w14:paraId="28DEF075" w14:textId="0BA9FB3A" w:rsidR="00005333" w:rsidRPr="00350AE1" w:rsidRDefault="00005333" w:rsidP="00350AE1">
      <w:pPr>
        <w:pStyle w:val="ListParagraph"/>
        <w:numPr>
          <w:ilvl w:val="0"/>
          <w:numId w:val="11"/>
        </w:numPr>
        <w:spacing w:after="0" w:line="240" w:lineRule="auto"/>
        <w:rPr>
          <w:sz w:val="24"/>
          <w:szCs w:val="24"/>
        </w:rPr>
      </w:pPr>
      <w:r>
        <w:rPr>
          <w:sz w:val="24"/>
          <w:szCs w:val="24"/>
        </w:rPr>
        <w:t>Post session: I did get observed by Lauren A. today</w:t>
      </w:r>
      <w:r w:rsidR="002D1FA4">
        <w:rPr>
          <w:sz w:val="24"/>
          <w:szCs w:val="24"/>
        </w:rPr>
        <w:t>, she mostly said that the things I did were pretty decent and that I’d get an email soon.</w:t>
      </w:r>
    </w:p>
    <w:sectPr w:rsidR="00005333" w:rsidRPr="00350AE1"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9D61" w14:textId="77777777" w:rsidR="009C67BF" w:rsidRDefault="009C67BF" w:rsidP="00D530FD">
      <w:pPr>
        <w:spacing w:after="0" w:line="240" w:lineRule="auto"/>
      </w:pPr>
      <w:r>
        <w:separator/>
      </w:r>
    </w:p>
  </w:endnote>
  <w:endnote w:type="continuationSeparator" w:id="0">
    <w:p w14:paraId="4B6274D5" w14:textId="77777777" w:rsidR="009C67BF" w:rsidRDefault="009C67BF"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06783064"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5B5DF0">
      <w:rPr>
        <w:noProof/>
      </w:rPr>
      <w:t>1</w:t>
    </w:r>
    <w:r w:rsidR="00D229F5">
      <w:fldChar w:fldCharType="end"/>
    </w:r>
    <w:r>
      <w:t xml:space="preserve"> of </w:t>
    </w:r>
    <w:fldSimple w:instr=" NUMPAGES ">
      <w:r w:rsidR="005B5DF0">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219F" w14:textId="77777777" w:rsidR="009C67BF" w:rsidRDefault="009C67BF" w:rsidP="00D530FD">
      <w:pPr>
        <w:spacing w:after="0" w:line="240" w:lineRule="auto"/>
      </w:pPr>
      <w:r>
        <w:separator/>
      </w:r>
    </w:p>
  </w:footnote>
  <w:footnote w:type="continuationSeparator" w:id="0">
    <w:p w14:paraId="6C4BBF78" w14:textId="77777777" w:rsidR="009C67BF" w:rsidRDefault="009C67BF"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21E0C"/>
    <w:multiLevelType w:val="hybridMultilevel"/>
    <w:tmpl w:val="3994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9"/>
  </w:num>
  <w:num w:numId="5">
    <w:abstractNumId w:val="5"/>
  </w:num>
  <w:num w:numId="6">
    <w:abstractNumId w:val="8"/>
  </w:num>
  <w:num w:numId="7">
    <w:abstractNumId w:val="10"/>
  </w:num>
  <w:num w:numId="8">
    <w:abstractNumId w:val="7"/>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05333"/>
    <w:rsid w:val="000310B4"/>
    <w:rsid w:val="00032E70"/>
    <w:rsid w:val="000F564C"/>
    <w:rsid w:val="00103DE5"/>
    <w:rsid w:val="00174DC3"/>
    <w:rsid w:val="00294B20"/>
    <w:rsid w:val="002A007A"/>
    <w:rsid w:val="002A779D"/>
    <w:rsid w:val="002D1FA4"/>
    <w:rsid w:val="00350AE1"/>
    <w:rsid w:val="003618BD"/>
    <w:rsid w:val="003C5F91"/>
    <w:rsid w:val="003D25FD"/>
    <w:rsid w:val="00444098"/>
    <w:rsid w:val="00460CFB"/>
    <w:rsid w:val="00470708"/>
    <w:rsid w:val="00482EE5"/>
    <w:rsid w:val="004D6FF2"/>
    <w:rsid w:val="004F1D4E"/>
    <w:rsid w:val="005363DE"/>
    <w:rsid w:val="005666E2"/>
    <w:rsid w:val="005A53CC"/>
    <w:rsid w:val="005B5DF0"/>
    <w:rsid w:val="005C679E"/>
    <w:rsid w:val="005F5D5A"/>
    <w:rsid w:val="00607EDC"/>
    <w:rsid w:val="007061AB"/>
    <w:rsid w:val="0071042F"/>
    <w:rsid w:val="00710C5F"/>
    <w:rsid w:val="00735A26"/>
    <w:rsid w:val="007449A7"/>
    <w:rsid w:val="00805C1A"/>
    <w:rsid w:val="00825C9E"/>
    <w:rsid w:val="00845607"/>
    <w:rsid w:val="00886871"/>
    <w:rsid w:val="008C03C1"/>
    <w:rsid w:val="00902641"/>
    <w:rsid w:val="009142A8"/>
    <w:rsid w:val="00924A2C"/>
    <w:rsid w:val="009744B8"/>
    <w:rsid w:val="009A710F"/>
    <w:rsid w:val="009C67BF"/>
    <w:rsid w:val="009E3826"/>
    <w:rsid w:val="00A26517"/>
    <w:rsid w:val="00A81442"/>
    <w:rsid w:val="00AF797D"/>
    <w:rsid w:val="00B74E61"/>
    <w:rsid w:val="00B86DEF"/>
    <w:rsid w:val="00C129D9"/>
    <w:rsid w:val="00C13AB2"/>
    <w:rsid w:val="00C60EEF"/>
    <w:rsid w:val="00CA18A1"/>
    <w:rsid w:val="00CC5C1B"/>
    <w:rsid w:val="00CE4B50"/>
    <w:rsid w:val="00D20818"/>
    <w:rsid w:val="00D229F5"/>
    <w:rsid w:val="00D530FD"/>
    <w:rsid w:val="00D86189"/>
    <w:rsid w:val="00D9515C"/>
    <w:rsid w:val="00DA6C09"/>
    <w:rsid w:val="00E11BCD"/>
    <w:rsid w:val="00E20D6B"/>
    <w:rsid w:val="00E325D0"/>
    <w:rsid w:val="00E5251F"/>
    <w:rsid w:val="00E62233"/>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paragraph" w:styleId="HTMLPreformatted">
    <w:name w:val="HTML Preformatted"/>
    <w:basedOn w:val="Normal"/>
    <w:link w:val="HTMLPreformattedChar"/>
    <w:uiPriority w:val="99"/>
    <w:semiHidden/>
    <w:unhideWhenUsed/>
    <w:rsid w:val="00005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3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531440">
      <w:bodyDiv w:val="1"/>
      <w:marLeft w:val="0"/>
      <w:marRight w:val="0"/>
      <w:marTop w:val="0"/>
      <w:marBottom w:val="0"/>
      <w:divBdr>
        <w:top w:val="none" w:sz="0" w:space="0" w:color="auto"/>
        <w:left w:val="none" w:sz="0" w:space="0" w:color="auto"/>
        <w:bottom w:val="none" w:sz="0" w:space="0" w:color="auto"/>
        <w:right w:val="none" w:sz="0" w:space="0" w:color="auto"/>
      </w:divBdr>
    </w:div>
    <w:div w:id="109039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6</cp:revision>
  <dcterms:created xsi:type="dcterms:W3CDTF">2021-08-23T15:39:00Z</dcterms:created>
  <dcterms:modified xsi:type="dcterms:W3CDTF">2021-11-07T18:58:00Z</dcterms:modified>
</cp:coreProperties>
</file>