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5768E617" w:rsidR="00FE2680" w:rsidRPr="00D20818"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0457AB51" w:rsidR="00FE2680" w:rsidRPr="00D20818"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10/10/21</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6B2F1713" w:rsidR="00FE2680" w:rsidRDefault="00F630D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3D90A0D1" w:rsidR="00FE2680" w:rsidRDefault="00F630D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48DE7572" w:rsidR="00FE2680" w:rsidRPr="00D20818"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3</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2A6E78EC" w:rsidR="00FE2680" w:rsidRPr="00D20818"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608901BC" w:rsidR="00FE2680" w:rsidRPr="00D20818"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10/10/21</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63769C77" w:rsidR="00FE2680" w:rsidRPr="00D20818"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11:30 – 12:00</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6C0E3E07" w:rsidR="00AF797D" w:rsidRDefault="002C5629" w:rsidP="00001136">
      <w:pPr>
        <w:pStyle w:val="ListParagraph"/>
        <w:numPr>
          <w:ilvl w:val="0"/>
          <w:numId w:val="8"/>
        </w:numPr>
        <w:spacing w:after="0" w:line="240" w:lineRule="auto"/>
      </w:pPr>
      <w:r>
        <w:t>Selection sort</w:t>
      </w:r>
    </w:p>
    <w:p w14:paraId="796E9344" w14:textId="120D2D48" w:rsidR="002C5629" w:rsidRPr="00001136" w:rsidRDefault="002C5629" w:rsidP="00001136">
      <w:pPr>
        <w:pStyle w:val="ListParagraph"/>
        <w:numPr>
          <w:ilvl w:val="0"/>
          <w:numId w:val="8"/>
        </w:numPr>
        <w:spacing w:after="0" w:line="240" w:lineRule="auto"/>
      </w:pPr>
      <w:r>
        <w:t>The concept of sorting algorithms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6836"/>
        <w:gridCol w:w="1261"/>
      </w:tblGrid>
      <w:tr w:rsidR="00FC7EED" w:rsidRPr="00D20818" w14:paraId="611DD41B" w14:textId="77777777" w:rsidTr="008C7323">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6836"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1261"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8C7323">
        <w:trPr>
          <w:trHeight w:val="351"/>
        </w:trPr>
        <w:tc>
          <w:tcPr>
            <w:tcW w:w="2704" w:type="dxa"/>
            <w:tcBorders>
              <w:left w:val="single" w:sz="12" w:space="0" w:color="000000"/>
            </w:tcBorders>
          </w:tcPr>
          <w:p w14:paraId="505EF962" w14:textId="407639A2"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2C5629">
              <w:rPr>
                <w:rFonts w:asciiTheme="majorHAnsi" w:eastAsia="Times New Roman" w:hAnsiTheme="majorHAnsi" w:cstheme="majorHAnsi"/>
                <w:sz w:val="24"/>
                <w:szCs w:val="24"/>
              </w:rPr>
              <w:t>Announcements</w:t>
            </w:r>
          </w:p>
        </w:tc>
        <w:tc>
          <w:tcPr>
            <w:tcW w:w="6836" w:type="dxa"/>
          </w:tcPr>
          <w:p w14:paraId="37A76C5F" w14:textId="2930ABA8" w:rsidR="00FC7EED" w:rsidRPr="00D20818"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Lab sessions will swap after this week (important)</w:t>
            </w:r>
          </w:p>
        </w:tc>
        <w:tc>
          <w:tcPr>
            <w:tcW w:w="1261" w:type="dxa"/>
            <w:tcBorders>
              <w:right w:val="single" w:sz="12" w:space="0" w:color="000000"/>
            </w:tcBorders>
          </w:tcPr>
          <w:p w14:paraId="6691FBD1" w14:textId="4DF42BC8" w:rsidR="00FC7EED" w:rsidRPr="00D20818"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2 - 3</w:t>
            </w:r>
          </w:p>
        </w:tc>
      </w:tr>
      <w:tr w:rsidR="00FC7EED" w:rsidRPr="00D20818" w14:paraId="011CBF0C" w14:textId="77777777" w:rsidTr="008C7323">
        <w:trPr>
          <w:trHeight w:val="351"/>
        </w:trPr>
        <w:tc>
          <w:tcPr>
            <w:tcW w:w="2704" w:type="dxa"/>
            <w:tcBorders>
              <w:left w:val="single" w:sz="12" w:space="0" w:color="000000"/>
            </w:tcBorders>
          </w:tcPr>
          <w:p w14:paraId="6E20B690" w14:textId="0CBB3336" w:rsidR="00FC7EED" w:rsidRPr="00D20818"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Merge sort</w:t>
            </w:r>
          </w:p>
        </w:tc>
        <w:tc>
          <w:tcPr>
            <w:tcW w:w="6836" w:type="dxa"/>
          </w:tcPr>
          <w:p w14:paraId="192D0C16" w14:textId="77777777" w:rsidR="002C5629"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Discuss “divide and conquer” algorithms.</w:t>
            </w:r>
          </w:p>
          <w:p w14:paraId="49EBDD4D" w14:textId="65F2A407" w:rsidR="002C5629"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(Post session) – One of my students</w:t>
            </w:r>
            <w:r>
              <w:rPr>
                <w:rFonts w:asciiTheme="majorHAnsi" w:eastAsia="Times New Roman" w:hAnsiTheme="majorHAnsi" w:cstheme="majorHAnsi"/>
                <w:sz w:val="24"/>
                <w:szCs w:val="24"/>
              </w:rPr>
              <w:t xml:space="preserve"> described this algorithm as “You take big thing and snip-snip it into smaller things” Genius description honestly.</w:t>
            </w:r>
          </w:p>
          <w:p w14:paraId="6AE2000D" w14:textId="4BDA159E" w:rsidR="002C5629" w:rsidRDefault="002C5629">
            <w:pPr>
              <w:spacing w:after="0" w:line="240" w:lineRule="auto"/>
              <w:rPr>
                <w:rFonts w:asciiTheme="majorHAnsi" w:eastAsia="Times New Roman" w:hAnsiTheme="majorHAnsi" w:cstheme="majorHAnsi"/>
                <w:sz w:val="24"/>
                <w:szCs w:val="24"/>
              </w:rPr>
            </w:pPr>
          </w:p>
          <w:p w14:paraId="20390311" w14:textId="24A1FBB4" w:rsidR="002C5629"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Merge sort takes a list, chops it down into smaller lists until they are all one element in length, then merges them all back together “magically” sorted.</w:t>
            </w:r>
          </w:p>
          <w:p w14:paraId="754201A1" w14:textId="00456425" w:rsidR="00EB2F52" w:rsidRDefault="00EB2F52">
            <w:pPr>
              <w:spacing w:after="0" w:line="240" w:lineRule="auto"/>
              <w:rPr>
                <w:rFonts w:asciiTheme="majorHAnsi" w:eastAsia="Times New Roman" w:hAnsiTheme="majorHAnsi" w:cstheme="majorHAnsi"/>
                <w:sz w:val="24"/>
                <w:szCs w:val="24"/>
              </w:rPr>
            </w:pPr>
          </w:p>
          <w:p w14:paraId="011F8D3A" w14:textId="4B9061B9" w:rsidR="00EB2F52"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 1, 5, 9, 2, 4, 3, 10, 6, 7]</w:t>
            </w:r>
          </w:p>
          <w:p w14:paraId="7D01E5EC" w14:textId="085F8D51" w:rsidR="00EB2F52"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t>
            </w:r>
            <w:r>
              <w:rPr>
                <w:rFonts w:asciiTheme="majorHAnsi" w:eastAsia="Times New Roman" w:hAnsiTheme="majorHAnsi" w:cstheme="majorHAnsi"/>
                <w:sz w:val="24"/>
                <w:szCs w:val="24"/>
              </w:rPr>
              <w:t>8, 1, 5, 9, 2</w:t>
            </w:r>
            <w:r>
              <w:rPr>
                <w:rFonts w:asciiTheme="majorHAnsi" w:eastAsia="Times New Roman" w:hAnsiTheme="majorHAnsi" w:cstheme="majorHAnsi"/>
                <w:sz w:val="24"/>
                <w:szCs w:val="24"/>
              </w:rPr>
              <w:t>] [</w:t>
            </w:r>
            <w:r>
              <w:rPr>
                <w:rFonts w:asciiTheme="majorHAnsi" w:eastAsia="Times New Roman" w:hAnsiTheme="majorHAnsi" w:cstheme="majorHAnsi"/>
                <w:sz w:val="24"/>
                <w:szCs w:val="24"/>
              </w:rPr>
              <w:t>4, 3, 10, 6, 7</w:t>
            </w:r>
            <w:r>
              <w:rPr>
                <w:rFonts w:asciiTheme="majorHAnsi" w:eastAsia="Times New Roman" w:hAnsiTheme="majorHAnsi" w:cstheme="majorHAnsi"/>
                <w:sz w:val="24"/>
                <w:szCs w:val="24"/>
              </w:rPr>
              <w:t>]</w:t>
            </w:r>
          </w:p>
          <w:p w14:paraId="54BD002A" w14:textId="2AFC1564" w:rsidR="00EB2F52"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t>
            </w:r>
            <w:r>
              <w:rPr>
                <w:rFonts w:asciiTheme="majorHAnsi" w:eastAsia="Times New Roman" w:hAnsiTheme="majorHAnsi" w:cstheme="majorHAnsi"/>
                <w:sz w:val="24"/>
                <w:szCs w:val="24"/>
              </w:rPr>
              <w:t>8, 1, 5</w:t>
            </w:r>
            <w:r>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9, 2</w:t>
            </w:r>
            <w:r>
              <w:rPr>
                <w:rFonts w:asciiTheme="majorHAnsi" w:eastAsia="Times New Roman" w:hAnsiTheme="majorHAnsi" w:cstheme="majorHAnsi"/>
                <w:sz w:val="24"/>
                <w:szCs w:val="24"/>
              </w:rPr>
              <w:t>] [</w:t>
            </w:r>
            <w:r>
              <w:rPr>
                <w:rFonts w:asciiTheme="majorHAnsi" w:eastAsia="Times New Roman" w:hAnsiTheme="majorHAnsi" w:cstheme="majorHAnsi"/>
                <w:sz w:val="24"/>
                <w:szCs w:val="24"/>
              </w:rPr>
              <w:t>4, 3, 10</w:t>
            </w:r>
            <w:r>
              <w:rPr>
                <w:rFonts w:asciiTheme="majorHAnsi" w:eastAsia="Times New Roman" w:hAnsiTheme="majorHAnsi" w:cstheme="majorHAnsi"/>
                <w:sz w:val="24"/>
                <w:szCs w:val="24"/>
              </w:rPr>
              <w:t>] [</w:t>
            </w:r>
            <w:r>
              <w:rPr>
                <w:rFonts w:asciiTheme="majorHAnsi" w:eastAsia="Times New Roman" w:hAnsiTheme="majorHAnsi" w:cstheme="majorHAnsi"/>
                <w:sz w:val="24"/>
                <w:szCs w:val="24"/>
              </w:rPr>
              <w:t>6, 7</w:t>
            </w:r>
            <w:r>
              <w:rPr>
                <w:rFonts w:asciiTheme="majorHAnsi" w:eastAsia="Times New Roman" w:hAnsiTheme="majorHAnsi" w:cstheme="majorHAnsi"/>
                <w:sz w:val="24"/>
                <w:szCs w:val="24"/>
              </w:rPr>
              <w:t>]</w:t>
            </w:r>
          </w:p>
          <w:p w14:paraId="2820E477" w14:textId="77777777" w:rsidR="00EB2F52"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t>
            </w:r>
            <w:r>
              <w:rPr>
                <w:rFonts w:asciiTheme="majorHAnsi" w:eastAsia="Times New Roman" w:hAnsiTheme="majorHAnsi" w:cstheme="majorHAnsi"/>
                <w:sz w:val="24"/>
                <w:szCs w:val="24"/>
              </w:rPr>
              <w:t>8, 1</w:t>
            </w:r>
            <w:r>
              <w:rPr>
                <w:rFonts w:asciiTheme="majorHAnsi" w:eastAsia="Times New Roman" w:hAnsiTheme="majorHAnsi" w:cstheme="majorHAnsi"/>
                <w:sz w:val="24"/>
                <w:szCs w:val="24"/>
              </w:rPr>
              <w:t>] [</w:t>
            </w:r>
            <w:r>
              <w:rPr>
                <w:rFonts w:asciiTheme="majorHAnsi" w:eastAsia="Times New Roman" w:hAnsiTheme="majorHAnsi" w:cstheme="majorHAnsi"/>
                <w:sz w:val="24"/>
                <w:szCs w:val="24"/>
              </w:rPr>
              <w:t>5</w:t>
            </w:r>
            <w:r>
              <w:rPr>
                <w:rFonts w:asciiTheme="majorHAnsi" w:eastAsia="Times New Roman" w:hAnsiTheme="majorHAnsi" w:cstheme="majorHAnsi"/>
                <w:sz w:val="24"/>
                <w:szCs w:val="24"/>
              </w:rPr>
              <w:t>] [9] [2] [</w:t>
            </w:r>
            <w:r>
              <w:rPr>
                <w:rFonts w:asciiTheme="majorHAnsi" w:eastAsia="Times New Roman" w:hAnsiTheme="majorHAnsi" w:cstheme="majorHAnsi"/>
                <w:sz w:val="24"/>
                <w:szCs w:val="24"/>
              </w:rPr>
              <w:t>4, 3</w:t>
            </w:r>
            <w:r>
              <w:rPr>
                <w:rFonts w:asciiTheme="majorHAnsi" w:eastAsia="Times New Roman" w:hAnsiTheme="majorHAnsi" w:cstheme="majorHAnsi"/>
                <w:sz w:val="24"/>
                <w:szCs w:val="24"/>
              </w:rPr>
              <w:t>] [10] [6] [7]</w:t>
            </w:r>
          </w:p>
          <w:p w14:paraId="23CD7838" w14:textId="11ED7237" w:rsidR="00EB2F52"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1] [5] [9] [2] [4</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3] [10] [6] [7]</w:t>
            </w:r>
          </w:p>
          <w:p w14:paraId="5D435C34" w14:textId="336EFE65" w:rsidR="00EB2F52"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5, 8] [2, 9] [3, 4, 10] [6, 7]</w:t>
            </w:r>
          </w:p>
          <w:p w14:paraId="44224348" w14:textId="6D4D2CA1" w:rsidR="00EB2F52"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2, 5, 8, 9] [3, 4, 6, 7, 10]</w:t>
            </w:r>
          </w:p>
          <w:p w14:paraId="44B61DD1" w14:textId="54CCBFA7" w:rsidR="00EB2F52"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2, 3, 4, 5, 6, 7, 8, 9, 10]</w:t>
            </w:r>
          </w:p>
          <w:p w14:paraId="2692FC87" w14:textId="77777777" w:rsidR="00FC7EED" w:rsidRDefault="00FC7EED">
            <w:pPr>
              <w:spacing w:after="0" w:line="240" w:lineRule="auto"/>
              <w:rPr>
                <w:rFonts w:asciiTheme="majorHAnsi" w:eastAsia="Times New Roman" w:hAnsiTheme="majorHAnsi" w:cstheme="majorHAnsi"/>
                <w:sz w:val="24"/>
                <w:szCs w:val="24"/>
              </w:rPr>
            </w:pPr>
          </w:p>
          <w:p w14:paraId="501C8377" w14:textId="410A581C" w:rsidR="00C26D02" w:rsidRPr="00D20818" w:rsidRDefault="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I’m going to go over this particular example, but then I’m going to give a different one so they can work on it together on the board.</w:t>
            </w:r>
          </w:p>
        </w:tc>
        <w:tc>
          <w:tcPr>
            <w:tcW w:w="1261" w:type="dxa"/>
            <w:tcBorders>
              <w:right w:val="single" w:sz="12" w:space="0" w:color="000000"/>
            </w:tcBorders>
          </w:tcPr>
          <w:p w14:paraId="7808B536" w14:textId="2A993C53" w:rsidR="00FC7EED" w:rsidRPr="00D20818" w:rsidRDefault="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15- 20</w:t>
            </w:r>
          </w:p>
        </w:tc>
      </w:tr>
      <w:tr w:rsidR="00FC7EED" w:rsidRPr="00D20818" w14:paraId="71F2374D" w14:textId="77777777" w:rsidTr="008C7323">
        <w:trPr>
          <w:trHeight w:val="351"/>
        </w:trPr>
        <w:tc>
          <w:tcPr>
            <w:tcW w:w="2704" w:type="dxa"/>
            <w:tcBorders>
              <w:left w:val="single" w:sz="12" w:space="0" w:color="000000"/>
            </w:tcBorders>
          </w:tcPr>
          <w:p w14:paraId="46D9EE86" w14:textId="7CBA462E" w:rsidR="00FC7EED" w:rsidRPr="00D20818"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Quick sort</w:t>
            </w:r>
          </w:p>
        </w:tc>
        <w:tc>
          <w:tcPr>
            <w:tcW w:w="6836" w:type="dxa"/>
          </w:tcPr>
          <w:p w14:paraId="7C7981A6" w14:textId="77777777" w:rsidR="00FC7EED" w:rsidRDefault="00EB2F5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More divide and conquer algorithms.</w:t>
            </w:r>
          </w:p>
          <w:p w14:paraId="044C7DFA" w14:textId="77777777" w:rsidR="00C26D02" w:rsidRDefault="00C26D02">
            <w:pPr>
              <w:spacing w:after="0" w:line="240" w:lineRule="auto"/>
              <w:rPr>
                <w:rFonts w:asciiTheme="majorHAnsi" w:eastAsia="Times New Roman" w:hAnsiTheme="majorHAnsi" w:cstheme="majorHAnsi"/>
                <w:sz w:val="24"/>
                <w:szCs w:val="24"/>
              </w:rPr>
            </w:pPr>
          </w:p>
          <w:p w14:paraId="4845736F" w14:textId="57EE5868" w:rsidR="00C26D02" w:rsidRDefault="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Quicksort takes a list, and you get to chose an arbitrary pivot. Whatever that pivot is, you make 3 lists, one to hold values smaller than the pivot, values greater than the pivot, and values equal to the pivot. This happens recursively until all of the lists are of size 1, then they get concatenated together at the end in order. (I like choosing the last index just cause you can get it as list[-1] )</w:t>
            </w:r>
          </w:p>
          <w:p w14:paraId="2793C8F0" w14:textId="77777777" w:rsidR="00C26D02" w:rsidRDefault="00C26D02">
            <w:pPr>
              <w:spacing w:after="0" w:line="240" w:lineRule="auto"/>
              <w:rPr>
                <w:rFonts w:asciiTheme="majorHAnsi" w:eastAsia="Times New Roman" w:hAnsiTheme="majorHAnsi" w:cstheme="majorHAnsi"/>
                <w:sz w:val="24"/>
                <w:szCs w:val="24"/>
              </w:rPr>
            </w:pPr>
          </w:p>
          <w:p w14:paraId="1FADFCA8" w14:textId="70C28C6C" w:rsidR="00C26D02" w:rsidRDefault="00C26D02" w:rsidP="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 1, 5, 9, 2, 4, 3, 10, 6, 7]</w:t>
            </w:r>
          </w:p>
          <w:p w14:paraId="729211CE" w14:textId="0F824F2C" w:rsidR="00C26D02" w:rsidRDefault="00C26D02" w:rsidP="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5, 2, 4, 3, 6] [7] [8, 9, 10]</w:t>
            </w:r>
          </w:p>
          <w:p w14:paraId="56D4F8F4" w14:textId="7995947F" w:rsidR="00C26D02" w:rsidRDefault="00C26D02" w:rsidP="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5, 2, 4, 3</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6] [7] [8, 9</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10]</w:t>
            </w:r>
          </w:p>
          <w:p w14:paraId="580519CD" w14:textId="77777777" w:rsidR="00C26D02" w:rsidRDefault="00C26D02" w:rsidP="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5, 2, 4, 3] [6] [7] [8, 9] [10]</w:t>
            </w:r>
          </w:p>
          <w:p w14:paraId="152410AC" w14:textId="321BA26F" w:rsidR="00C26D02" w:rsidRDefault="00C26D02" w:rsidP="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 2] [3] [5, 4] [6] [7] [8] [9] [10]</w:t>
            </w:r>
          </w:p>
          <w:p w14:paraId="63E51682" w14:textId="1B043CC4" w:rsidR="00C26D02" w:rsidRDefault="00C26D02" w:rsidP="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2] [3] [</w:t>
            </w:r>
            <w:r w:rsidR="008C7323">
              <w:rPr>
                <w:rFonts w:asciiTheme="majorHAnsi" w:eastAsia="Times New Roman" w:hAnsiTheme="majorHAnsi" w:cstheme="majorHAnsi"/>
                <w:sz w:val="24"/>
                <w:szCs w:val="24"/>
              </w:rPr>
              <w:t>4] [5</w:t>
            </w:r>
            <w:r>
              <w:rPr>
                <w:rFonts w:asciiTheme="majorHAnsi" w:eastAsia="Times New Roman" w:hAnsiTheme="majorHAnsi" w:cstheme="majorHAnsi"/>
                <w:sz w:val="24"/>
                <w:szCs w:val="24"/>
              </w:rPr>
              <w:t>] [6] [7] [8] [9] [10]</w:t>
            </w:r>
          </w:p>
          <w:p w14:paraId="69333E69" w14:textId="69938295" w:rsidR="00C26D02" w:rsidRDefault="008C7323" w:rsidP="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t>
            </w:r>
            <w:r>
              <w:rPr>
                <w:rFonts w:asciiTheme="majorHAnsi" w:eastAsia="Times New Roman" w:hAnsiTheme="majorHAnsi" w:cstheme="majorHAnsi"/>
                <w:sz w:val="24"/>
                <w:szCs w:val="24"/>
              </w:rPr>
              <w:t>1, 2, 3, 4, 5, 6, 7, 8, 9, 10</w:t>
            </w:r>
            <w:r>
              <w:rPr>
                <w:rFonts w:asciiTheme="majorHAnsi" w:eastAsia="Times New Roman" w:hAnsiTheme="majorHAnsi" w:cstheme="majorHAnsi"/>
                <w:sz w:val="24"/>
                <w:szCs w:val="24"/>
              </w:rPr>
              <w:t>]</w:t>
            </w:r>
          </w:p>
          <w:p w14:paraId="37090704" w14:textId="2B6A4989" w:rsidR="00C26D02" w:rsidRPr="00D20818" w:rsidRDefault="00C26D02">
            <w:pPr>
              <w:spacing w:after="0" w:line="240" w:lineRule="auto"/>
              <w:rPr>
                <w:rFonts w:asciiTheme="majorHAnsi" w:eastAsia="Times New Roman" w:hAnsiTheme="majorHAnsi" w:cstheme="majorHAnsi"/>
                <w:sz w:val="24"/>
                <w:szCs w:val="24"/>
              </w:rPr>
            </w:pPr>
          </w:p>
        </w:tc>
        <w:tc>
          <w:tcPr>
            <w:tcW w:w="1261" w:type="dxa"/>
            <w:tcBorders>
              <w:right w:val="single" w:sz="12" w:space="0" w:color="000000"/>
            </w:tcBorders>
          </w:tcPr>
          <w:p w14:paraId="31A0693E" w14:textId="7D0FD9D7" w:rsidR="00FC7EED" w:rsidRPr="00D20818" w:rsidRDefault="00C26D0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15 - 20</w:t>
            </w:r>
          </w:p>
        </w:tc>
      </w:tr>
      <w:tr w:rsidR="00FC7EED" w:rsidRPr="00D20818" w14:paraId="120BB180" w14:textId="77777777" w:rsidTr="008C7323">
        <w:trPr>
          <w:trHeight w:val="351"/>
        </w:trPr>
        <w:tc>
          <w:tcPr>
            <w:tcW w:w="2704" w:type="dxa"/>
            <w:tcBorders>
              <w:left w:val="single" w:sz="12" w:space="0" w:color="000000"/>
              <w:bottom w:val="single" w:sz="12" w:space="0" w:color="000000"/>
            </w:tcBorders>
          </w:tcPr>
          <w:p w14:paraId="2FB97B9B" w14:textId="77777777" w:rsidR="00FC7EED"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2C5629">
              <w:rPr>
                <w:rFonts w:asciiTheme="majorHAnsi" w:eastAsia="Times New Roman" w:hAnsiTheme="majorHAnsi" w:cstheme="majorHAnsi"/>
                <w:sz w:val="24"/>
                <w:szCs w:val="24"/>
              </w:rPr>
              <w:t>(post session)</w:t>
            </w:r>
          </w:p>
          <w:p w14:paraId="7440859F" w14:textId="795504BF" w:rsidR="002C5629" w:rsidRPr="00FE2680"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Talk about future classes that they have to take</w:t>
            </w:r>
          </w:p>
        </w:tc>
        <w:tc>
          <w:tcPr>
            <w:tcW w:w="6836" w:type="dxa"/>
            <w:tcBorders>
              <w:bottom w:val="single" w:sz="12" w:space="0" w:color="000000"/>
            </w:tcBorders>
          </w:tcPr>
          <w:p w14:paraId="07EF4DAE" w14:textId="2472A468" w:rsidR="00FC7EED" w:rsidRPr="00D20818" w:rsidRDefault="002C562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After I finished my last example with quick sort, I bluntly said “Alright, this was all I had planned for today, the rest of the session is just for you guys to ask me about later classes and my honest opinions about professors.” </w:t>
            </w:r>
          </w:p>
        </w:tc>
        <w:tc>
          <w:tcPr>
            <w:tcW w:w="1261" w:type="dxa"/>
            <w:tcBorders>
              <w:bottom w:val="single" w:sz="12" w:space="0" w:color="000000"/>
              <w:right w:val="single" w:sz="12" w:space="0" w:color="000000"/>
            </w:tcBorders>
          </w:tcPr>
          <w:p w14:paraId="6A532051" w14:textId="68D62E29" w:rsidR="00FC7EED" w:rsidRPr="00D20818" w:rsidRDefault="008C7323">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All remaining time</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77777777"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What closing tips/strategies would you like to emphasize through sessions this week?</w:t>
      </w:r>
      <w:r w:rsidRPr="00D20818">
        <w:rPr>
          <w:rFonts w:asciiTheme="majorHAnsi" w:eastAsia="Times New Roman" w:hAnsiTheme="majorHAnsi" w:cstheme="majorHAnsi"/>
          <w:sz w:val="24"/>
          <w:szCs w:val="24"/>
        </w:rPr>
        <w:t xml:space="preserve"> Please be specific.</w:t>
      </w:r>
    </w:p>
    <w:p w14:paraId="566F28E1" w14:textId="0F6BE818" w:rsidR="00D530FD" w:rsidRPr="00924A2C" w:rsidRDefault="00856983"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Read ahead and use geeks4geeks.</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21EF656A" w:rsidR="00AF797D" w:rsidRPr="002A007A" w:rsidRDefault="002C5629"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This session was very casual, I honestly liked it. A large chunk of it was just me talking with my students about merge sort and quick sort while we just sat around a table. Since this session was basically a bonus session and they formally didn’t go over these sorting algorithms, I didn’t go into too much detail, but showed enough to build some foundation. I definitely like this sneak-peek-type session for the upcoming week if the current week was more lack-luster and the material was covered pretty easily. I think it will give more incentive for students to show up later on.</w:t>
      </w:r>
      <w:r w:rsidR="00103DE5" w:rsidRPr="002A007A">
        <w:rPr>
          <w:rFonts w:asciiTheme="majorHAnsi" w:eastAsia="Times New Roman" w:hAnsiTheme="majorHAnsi" w:cstheme="majorHAnsi"/>
          <w:sz w:val="24"/>
          <w:szCs w:val="24"/>
        </w:rPr>
        <w:br/>
      </w:r>
    </w:p>
    <w:p w14:paraId="158E1440" w14:textId="24716776" w:rsidR="004D6FF2" w:rsidRDefault="00E62233" w:rsidP="0044409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F630DF" w:rsidRPr="00206EEF">
        <w:rPr>
          <w:sz w:val="24"/>
          <w:szCs w:val="24"/>
        </w:rPr>
        <w:t>How do you balance your responsibilities as an SI Leader and as a student?</w:t>
      </w:r>
      <w:r w:rsidR="00F630DF">
        <w:rPr>
          <w:sz w:val="24"/>
          <w:szCs w:val="24"/>
        </w:rPr>
        <w:t xml:space="preserve"> What are you planning to do to help this balance over fall break?</w:t>
      </w:r>
    </w:p>
    <w:p w14:paraId="723216DE" w14:textId="55D25E28" w:rsidR="00444098" w:rsidRPr="00444098" w:rsidRDefault="002C5629" w:rsidP="00444098">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generally find this job as a lot more work that what it looks like from the outside. I was a regular at SI Sessions for both CS1 and CS2</w:t>
      </w:r>
      <w:r w:rsidR="00EB2F52">
        <w:rPr>
          <w:rFonts w:asciiTheme="majorHAnsi" w:eastAsia="Times New Roman" w:hAnsiTheme="majorHAnsi" w:cstheme="majorHAnsi"/>
          <w:sz w:val="24"/>
          <w:szCs w:val="24"/>
        </w:rPr>
        <w:t xml:space="preserve">. Both Russell and Renee made this look far more effortless than what it actually is. </w:t>
      </w:r>
    </w:p>
    <w:sectPr w:rsidR="00444098" w:rsidRPr="00444098"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21B2A" w14:textId="77777777" w:rsidR="00F71970" w:rsidRDefault="00F71970" w:rsidP="00D530FD">
      <w:pPr>
        <w:spacing w:after="0" w:line="240" w:lineRule="auto"/>
      </w:pPr>
      <w:r>
        <w:separator/>
      </w:r>
    </w:p>
  </w:endnote>
  <w:endnote w:type="continuationSeparator" w:id="0">
    <w:p w14:paraId="34E27801" w14:textId="77777777" w:rsidR="00F71970" w:rsidRDefault="00F71970"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494A5D02"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F630DF">
      <w:rPr>
        <w:noProof/>
      </w:rPr>
      <w:t>1</w:t>
    </w:r>
    <w:r w:rsidR="00D229F5">
      <w:fldChar w:fldCharType="end"/>
    </w:r>
    <w:r>
      <w:t xml:space="preserve"> of </w:t>
    </w:r>
    <w:fldSimple w:instr=" NUMPAGES ">
      <w:r w:rsidR="00F630DF">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9C7F" w14:textId="77777777" w:rsidR="00F71970" w:rsidRDefault="00F71970" w:rsidP="00D530FD">
      <w:pPr>
        <w:spacing w:after="0" w:line="240" w:lineRule="auto"/>
      </w:pPr>
      <w:r>
        <w:separator/>
      </w:r>
    </w:p>
  </w:footnote>
  <w:footnote w:type="continuationSeparator" w:id="0">
    <w:p w14:paraId="758439EF" w14:textId="77777777" w:rsidR="00F71970" w:rsidRDefault="00F71970"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8"/>
  </w:num>
  <w:num w:numId="5">
    <w:abstractNumId w:val="5"/>
  </w:num>
  <w:num w:numId="6">
    <w:abstractNumId w:val="7"/>
  </w:num>
  <w:num w:numId="7">
    <w:abstractNumId w:val="9"/>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74DC3"/>
    <w:rsid w:val="00294B20"/>
    <w:rsid w:val="002A007A"/>
    <w:rsid w:val="002A779D"/>
    <w:rsid w:val="002C5629"/>
    <w:rsid w:val="003618BD"/>
    <w:rsid w:val="003C5F91"/>
    <w:rsid w:val="003D25FD"/>
    <w:rsid w:val="00444098"/>
    <w:rsid w:val="00460CFB"/>
    <w:rsid w:val="00470708"/>
    <w:rsid w:val="00482EE5"/>
    <w:rsid w:val="004D6FF2"/>
    <w:rsid w:val="004F1D4E"/>
    <w:rsid w:val="005363DE"/>
    <w:rsid w:val="005666E2"/>
    <w:rsid w:val="005A53CC"/>
    <w:rsid w:val="005C679E"/>
    <w:rsid w:val="00607EDC"/>
    <w:rsid w:val="00710C5F"/>
    <w:rsid w:val="00735A26"/>
    <w:rsid w:val="007449A7"/>
    <w:rsid w:val="00805C1A"/>
    <w:rsid w:val="00845607"/>
    <w:rsid w:val="00856983"/>
    <w:rsid w:val="008C03C1"/>
    <w:rsid w:val="008C7323"/>
    <w:rsid w:val="00902641"/>
    <w:rsid w:val="009142A8"/>
    <w:rsid w:val="00924A2C"/>
    <w:rsid w:val="009744B8"/>
    <w:rsid w:val="009A710F"/>
    <w:rsid w:val="009E3826"/>
    <w:rsid w:val="00A26517"/>
    <w:rsid w:val="00A81442"/>
    <w:rsid w:val="00AF797D"/>
    <w:rsid w:val="00B74E61"/>
    <w:rsid w:val="00B86DEF"/>
    <w:rsid w:val="00C13AB2"/>
    <w:rsid w:val="00C26D02"/>
    <w:rsid w:val="00CA18A1"/>
    <w:rsid w:val="00CE4B50"/>
    <w:rsid w:val="00D20818"/>
    <w:rsid w:val="00D229F5"/>
    <w:rsid w:val="00D530FD"/>
    <w:rsid w:val="00D86189"/>
    <w:rsid w:val="00D9515C"/>
    <w:rsid w:val="00DA6C09"/>
    <w:rsid w:val="00E11BCD"/>
    <w:rsid w:val="00E20D6B"/>
    <w:rsid w:val="00E325D0"/>
    <w:rsid w:val="00E62233"/>
    <w:rsid w:val="00EA7F4B"/>
    <w:rsid w:val="00EB2F52"/>
    <w:rsid w:val="00F630DF"/>
    <w:rsid w:val="00F71970"/>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3</cp:revision>
  <dcterms:created xsi:type="dcterms:W3CDTF">2021-08-23T15:21:00Z</dcterms:created>
  <dcterms:modified xsi:type="dcterms:W3CDTF">2021-10-17T22:46:00Z</dcterms:modified>
</cp:coreProperties>
</file>