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B8E48" w14:textId="671B697C" w:rsidR="00AF0C64" w:rsidRPr="0087233F" w:rsidRDefault="0087233F" w:rsidP="002011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33F">
        <w:rPr>
          <w:rFonts w:ascii="Times New Roman" w:hAnsi="Times New Roman" w:cs="Times New Roman"/>
          <w:b/>
          <w:bCs/>
          <w:sz w:val="24"/>
          <w:szCs w:val="24"/>
        </w:rPr>
        <w:t>Logic: Basic concepts</w:t>
      </w:r>
    </w:p>
    <w:p w14:paraId="7CD53BCF" w14:textId="77777777" w:rsidR="0087233F" w:rsidRDefault="0087233F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5667ED" w14:textId="1EACE3B3" w:rsidR="0087233F" w:rsidRDefault="0087233F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for belief include</w:t>
      </w:r>
    </w:p>
    <w:p w14:paraId="69A802AC" w14:textId="078F77D4" w:rsidR="0087233F" w:rsidRDefault="0087233F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“that’s how I was raised”</w:t>
      </w:r>
    </w:p>
    <w:p w14:paraId="25F4C27B" w14:textId="2BA5BD64" w:rsidR="0087233F" w:rsidRDefault="0087233F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“it makes me feel good”</w:t>
      </w:r>
    </w:p>
    <w:p w14:paraId="105F6CF6" w14:textId="1B64651E" w:rsidR="0087233F" w:rsidRDefault="0087233F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“these are good reasons for it” </w:t>
      </w:r>
    </w:p>
    <w:p w14:paraId="7587FF8B" w14:textId="7D637AEB" w:rsidR="0087233F" w:rsidRDefault="0087233F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F7A49" w14:textId="00A2E910" w:rsidR="0087233F" w:rsidRDefault="0087233F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aren’t by beliefs a personal matter? </w:t>
      </w:r>
    </w:p>
    <w:p w14:paraId="04D3BD18" w14:textId="4A09F0A0" w:rsidR="0087233F" w:rsidRDefault="0087233F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328DDC" w14:textId="4217050F" w:rsidR="00B608FE" w:rsidRDefault="0087233F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08FE">
        <w:rPr>
          <w:rFonts w:ascii="Times New Roman" w:hAnsi="Times New Roman" w:cs="Times New Roman"/>
          <w:i/>
          <w:iCs/>
          <w:sz w:val="24"/>
          <w:szCs w:val="24"/>
        </w:rPr>
        <w:t>Argument</w:t>
      </w:r>
      <w:r>
        <w:rPr>
          <w:rFonts w:ascii="Times New Roman" w:hAnsi="Times New Roman" w:cs="Times New Roman"/>
          <w:sz w:val="24"/>
          <w:szCs w:val="24"/>
        </w:rPr>
        <w:t>: An argument is a group of statements which claim to provide support for a conclusion</w:t>
      </w:r>
    </w:p>
    <w:p w14:paraId="33884A16" w14:textId="36F465F4" w:rsidR="00B608FE" w:rsidRDefault="00B608FE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Statement: </w:t>
      </w:r>
      <w:r>
        <w:rPr>
          <w:rFonts w:ascii="Times New Roman" w:hAnsi="Times New Roman" w:cs="Times New Roman"/>
          <w:sz w:val="24"/>
          <w:szCs w:val="24"/>
        </w:rPr>
        <w:t>A statement is a sentence that is either true or false</w:t>
      </w:r>
    </w:p>
    <w:p w14:paraId="08C18E61" w14:textId="77777777" w:rsidR="002E3ACF" w:rsidRDefault="002E3ACF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57BF0" w14:textId="42D27198" w:rsidR="002E3ACF" w:rsidRDefault="002E3ACF" w:rsidP="002011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Argument Reconstruction</w:t>
      </w:r>
    </w:p>
    <w:p w14:paraId="1E5CBA6C" w14:textId="50173C74" w:rsidR="002E3ACF" w:rsidRDefault="002E3ACF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71133" w14:textId="58F821B3" w:rsidR="002E3ACF" w:rsidRDefault="002E3ACF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arguments have implied premises or even an implied conclusion</w:t>
      </w:r>
    </w:p>
    <w:p w14:paraId="4231A49F" w14:textId="5D55B233" w:rsidR="002E3ACF" w:rsidRDefault="00864A9C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have something to prove, whereas explanations do not</w:t>
      </w:r>
    </w:p>
    <w:p w14:paraId="56703AA0" w14:textId="3BA235A1" w:rsidR="00864A9C" w:rsidRDefault="00864A9C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Casual arguments frequently look like explanations</w:t>
      </w:r>
    </w:p>
    <w:p w14:paraId="57D18AF2" w14:textId="77777777" w:rsidR="00864A9C" w:rsidRDefault="00864A9C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F038EE" w14:textId="1CCC3843" w:rsidR="00864A9C" w:rsidRDefault="00864A9C" w:rsidP="00201180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64A9C">
        <w:rPr>
          <w:rFonts w:ascii="Times New Roman" w:hAnsi="Times New Roman" w:cs="Times New Roman"/>
          <w:i/>
          <w:iCs/>
          <w:sz w:val="24"/>
          <w:szCs w:val="24"/>
        </w:rPr>
        <w:t>Deductive and inductive arguments</w:t>
      </w:r>
    </w:p>
    <w:p w14:paraId="153C640C" w14:textId="65D61376" w:rsidR="00864A9C" w:rsidRDefault="00864A9C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Deductive: conclusion follows necessarily from premises</w:t>
      </w:r>
    </w:p>
    <w:p w14:paraId="60B58177" w14:textId="50D3B89A" w:rsidR="00864A9C" w:rsidRDefault="00864A9C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argument is valid, then it is sound</w:t>
      </w:r>
    </w:p>
    <w:p w14:paraId="26C089A7" w14:textId="655DBF7D" w:rsidR="00864A9C" w:rsidRDefault="00864A9C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Inductive: true premises make the conclusion probable</w:t>
      </w:r>
    </w:p>
    <w:p w14:paraId="3D7F9978" w14:textId="392FF588" w:rsidR="00423B04" w:rsidRDefault="00864A9C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argument is </w:t>
      </w:r>
      <w:r w:rsidR="002878F5">
        <w:rPr>
          <w:rFonts w:ascii="Times New Roman" w:hAnsi="Times New Roman" w:cs="Times New Roman"/>
          <w:sz w:val="24"/>
          <w:szCs w:val="24"/>
        </w:rPr>
        <w:t>strong, then it is cogent</w:t>
      </w:r>
    </w:p>
    <w:p w14:paraId="5E4E4354" w14:textId="104D0D8A" w:rsidR="00201180" w:rsidRDefault="00201180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Logic</w:t>
      </w:r>
    </w:p>
    <w:p w14:paraId="770D3248" w14:textId="406F72FE" w:rsidR="00201180" w:rsidRDefault="00201180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ways that evidence can support a conclusion. Deductive and inductive</w:t>
      </w:r>
    </w:p>
    <w:p w14:paraId="0E9B5923" w14:textId="7FEB28E9" w:rsidR="00201180" w:rsidRDefault="00201180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deductive arguments, if the premises are true and the logical relation is good, then the conclusion must be true, its truth is guaranteed in that case.</w:t>
      </w:r>
    </w:p>
    <w:p w14:paraId="7B8D6FEC" w14:textId="24233CE1" w:rsidR="00201180" w:rsidRDefault="00201180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inductive arguments, if the premises are true and the logical relation is good, then the conclusion might not be true.</w:t>
      </w:r>
    </w:p>
    <w:p w14:paraId="79007EF0" w14:textId="76E35B67" w:rsidR="00201180" w:rsidRDefault="00201180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66C31" w14:textId="4F9AF340" w:rsidR="00201180" w:rsidRDefault="00201180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inductive arguments include:</w:t>
      </w:r>
    </w:p>
    <w:p w14:paraId="0672BC24" w14:textId="6642CFA9" w:rsidR="00201180" w:rsidRPr="002E5961" w:rsidRDefault="00201180" w:rsidP="002E59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961">
        <w:rPr>
          <w:rFonts w:ascii="Times New Roman" w:hAnsi="Times New Roman" w:cs="Times New Roman"/>
          <w:sz w:val="24"/>
          <w:szCs w:val="24"/>
        </w:rPr>
        <w:t>Generalization</w:t>
      </w:r>
    </w:p>
    <w:p w14:paraId="57CFCE85" w14:textId="723C98D9" w:rsidR="00201180" w:rsidRPr="002E5961" w:rsidRDefault="00201180" w:rsidP="002E59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961">
        <w:rPr>
          <w:rFonts w:ascii="Times New Roman" w:hAnsi="Times New Roman" w:cs="Times New Roman"/>
          <w:sz w:val="24"/>
          <w:szCs w:val="24"/>
        </w:rPr>
        <w:t>The future will be like the past</w:t>
      </w:r>
    </w:p>
    <w:p w14:paraId="19C0BA57" w14:textId="34D106B7" w:rsidR="00201180" w:rsidRPr="002E5961" w:rsidRDefault="00201180" w:rsidP="002E59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961">
        <w:rPr>
          <w:rFonts w:ascii="Times New Roman" w:hAnsi="Times New Roman" w:cs="Times New Roman"/>
          <w:sz w:val="24"/>
          <w:szCs w:val="24"/>
        </w:rPr>
        <w:t>Arguments from analogy</w:t>
      </w:r>
    </w:p>
    <w:p w14:paraId="2C27409A" w14:textId="61CB7DD9" w:rsidR="00423B04" w:rsidRDefault="002E5961" w:rsidP="00201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for validity</w:t>
      </w:r>
    </w:p>
    <w:p w14:paraId="56A7CB44" w14:textId="24943EA5" w:rsidR="002E5961" w:rsidRPr="002E5961" w:rsidRDefault="002E5961" w:rsidP="002E596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961">
        <w:rPr>
          <w:rFonts w:ascii="Times New Roman" w:hAnsi="Times New Roman" w:cs="Times New Roman"/>
          <w:sz w:val="24"/>
          <w:szCs w:val="24"/>
        </w:rPr>
        <w:t>Assume that the premises are true</w:t>
      </w:r>
    </w:p>
    <w:p w14:paraId="400AE5A6" w14:textId="77777777" w:rsidR="002E5961" w:rsidRPr="002E5961" w:rsidRDefault="002E5961" w:rsidP="002E596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961">
        <w:rPr>
          <w:rFonts w:ascii="Times New Roman" w:hAnsi="Times New Roman" w:cs="Times New Roman"/>
          <w:sz w:val="24"/>
          <w:szCs w:val="24"/>
        </w:rPr>
        <w:t>Ask if it is possible for the conclusion to be false, given that the premises are true</w:t>
      </w:r>
    </w:p>
    <w:p w14:paraId="6978C3D3" w14:textId="2835EC65" w:rsidR="002E5961" w:rsidRDefault="002E5961" w:rsidP="002E596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58E9">
        <w:rPr>
          <w:rFonts w:ascii="Times New Roman" w:hAnsi="Times New Roman" w:cs="Times New Roman"/>
          <w:sz w:val="24"/>
          <w:szCs w:val="24"/>
        </w:rPr>
        <w:t xml:space="preserve">If it is possible, then the argument is invalid </w:t>
      </w:r>
    </w:p>
    <w:p w14:paraId="37BAA978" w14:textId="27E48305" w:rsidR="00CA74CC" w:rsidRDefault="00CA74CC" w:rsidP="00CA74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AC23D" w14:textId="72C3C263" w:rsidR="00CA74CC" w:rsidRDefault="00CA74CC" w:rsidP="00CA74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74CC">
        <w:rPr>
          <w:rFonts w:ascii="Times New Roman" w:hAnsi="Times New Roman" w:cs="Times New Roman"/>
          <w:b/>
          <w:bCs/>
          <w:sz w:val="24"/>
          <w:szCs w:val="24"/>
        </w:rPr>
        <w:t>Levels of doubt</w:t>
      </w:r>
      <w:r>
        <w:rPr>
          <w:rFonts w:ascii="Times New Roman" w:hAnsi="Times New Roman" w:cs="Times New Roman"/>
          <w:b/>
          <w:bCs/>
          <w:sz w:val="24"/>
          <w:szCs w:val="24"/>
        </w:rPr>
        <w:t>: Descartes</w:t>
      </w:r>
    </w:p>
    <w:p w14:paraId="0DF94141" w14:textId="5B0542AE" w:rsidR="00CA74CC" w:rsidRDefault="00CA74CC" w:rsidP="00CA74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 from error</w:t>
      </w:r>
    </w:p>
    <w:p w14:paraId="73DBEAA5" w14:textId="6AC33CE1" w:rsidR="00CA74CC" w:rsidRDefault="00CA74CC" w:rsidP="00CA74C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has erred in the past shouldn’t be trusted ion the future</w:t>
      </w:r>
    </w:p>
    <w:p w14:paraId="5F0375B4" w14:textId="1B847F52" w:rsidR="00CA74CC" w:rsidRDefault="00CA74CC" w:rsidP="00CA74C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leaves much untouched since our own senses are generally reliable</w:t>
      </w:r>
    </w:p>
    <w:p w14:paraId="6B7844C6" w14:textId="4268956D" w:rsidR="00CA74CC" w:rsidRDefault="00F16B9A" w:rsidP="00CA74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Dreaming argument</w:t>
      </w:r>
    </w:p>
    <w:p w14:paraId="714658A1" w14:textId="5473DCD5" w:rsidR="00F16B9A" w:rsidRDefault="00F16B9A" w:rsidP="00F16B9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senses could be deceived completely but somethings are unchanged</w:t>
      </w:r>
    </w:p>
    <w:p w14:paraId="6694B111" w14:textId="77777777" w:rsidR="00F16B9A" w:rsidRDefault="00F16B9A" w:rsidP="00F16B9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Evil demon argument</w:t>
      </w:r>
    </w:p>
    <w:p w14:paraId="41395887" w14:textId="362C6475" w:rsidR="00F16B9A" w:rsidRDefault="00F16B9A" w:rsidP="00F16B9A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can even doubt my body, arithmetic</w:t>
      </w:r>
      <w:r w:rsidR="009C51EA">
        <w:rPr>
          <w:rFonts w:ascii="Times New Roman" w:hAnsi="Times New Roman" w:cs="Times New Roman"/>
          <w:sz w:val="24"/>
          <w:szCs w:val="24"/>
        </w:rPr>
        <w:t>, and space &amp; time</w:t>
      </w:r>
    </w:p>
    <w:p w14:paraId="6016A34F" w14:textId="48B34946" w:rsidR="009C51EA" w:rsidRDefault="009C51EA" w:rsidP="009C5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Skepticism: Knowledge is impossible</w:t>
      </w:r>
    </w:p>
    <w:p w14:paraId="270CE5A2" w14:textId="5CB7142A" w:rsidR="009C51EA" w:rsidRDefault="009C51EA" w:rsidP="009C5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Knowledges is justified true belief but the conditions for justification</w:t>
      </w:r>
    </w:p>
    <w:p w14:paraId="768D7515" w14:textId="7A2D504D" w:rsidR="009C51EA" w:rsidRDefault="003A4AB7" w:rsidP="009C5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two types of skepticism</w:t>
      </w:r>
      <w:r>
        <w:rPr>
          <w:rFonts w:ascii="Times New Roman" w:hAnsi="Times New Roman" w:cs="Times New Roman"/>
          <w:sz w:val="24"/>
          <w:szCs w:val="24"/>
        </w:rPr>
        <w:br/>
        <w:t xml:space="preserve">1) Everyday sense,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skepticism</w:t>
      </w:r>
      <w:proofErr w:type="gramEnd"/>
    </w:p>
    <w:p w14:paraId="0553E234" w14:textId="6C40C66F" w:rsidR="003A4AB7" w:rsidRDefault="003A4AB7" w:rsidP="009C5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2)philosophical skepticism, global skepticism</w:t>
      </w:r>
    </w:p>
    <w:p w14:paraId="0C0978C7" w14:textId="03626146" w:rsidR="00830556" w:rsidRDefault="00830556" w:rsidP="009C5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posteriori knowledge is known from sense experience</w:t>
      </w:r>
    </w:p>
    <w:p w14:paraId="0938A6D8" w14:textId="3E9B368E" w:rsidR="00830556" w:rsidRDefault="00830556" w:rsidP="009C5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priori knowledge is knowledge prior to experience</w:t>
      </w:r>
      <w:bookmarkStart w:id="0" w:name="_GoBack"/>
      <w:bookmarkEnd w:id="0"/>
    </w:p>
    <w:p w14:paraId="0DC8ADAA" w14:textId="66BB1571" w:rsidR="003A4AB7" w:rsidRPr="009C51EA" w:rsidRDefault="003A4AB7" w:rsidP="009C5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A4AB7" w:rsidRPr="009C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BC3BD" w14:textId="77777777" w:rsidR="009E0A02" w:rsidRDefault="009E0A02" w:rsidP="00CA74CC">
      <w:pPr>
        <w:spacing w:after="0" w:line="240" w:lineRule="auto"/>
      </w:pPr>
      <w:r>
        <w:separator/>
      </w:r>
    </w:p>
  </w:endnote>
  <w:endnote w:type="continuationSeparator" w:id="0">
    <w:p w14:paraId="6C636D45" w14:textId="77777777" w:rsidR="009E0A02" w:rsidRDefault="009E0A02" w:rsidP="00CA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55D22" w14:textId="77777777" w:rsidR="009E0A02" w:rsidRDefault="009E0A02" w:rsidP="00CA74CC">
      <w:pPr>
        <w:spacing w:after="0" w:line="240" w:lineRule="auto"/>
      </w:pPr>
      <w:r>
        <w:separator/>
      </w:r>
    </w:p>
  </w:footnote>
  <w:footnote w:type="continuationSeparator" w:id="0">
    <w:p w14:paraId="05545AB1" w14:textId="77777777" w:rsidR="009E0A02" w:rsidRDefault="009E0A02" w:rsidP="00CA7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B40AA"/>
    <w:multiLevelType w:val="hybridMultilevel"/>
    <w:tmpl w:val="1088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27BE"/>
    <w:multiLevelType w:val="hybridMultilevel"/>
    <w:tmpl w:val="BCA8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8454E"/>
    <w:multiLevelType w:val="hybridMultilevel"/>
    <w:tmpl w:val="1144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64"/>
    <w:rsid w:val="001576C5"/>
    <w:rsid w:val="00201180"/>
    <w:rsid w:val="002058E9"/>
    <w:rsid w:val="002878F5"/>
    <w:rsid w:val="002E3ACF"/>
    <w:rsid w:val="002E5961"/>
    <w:rsid w:val="003A4AB7"/>
    <w:rsid w:val="00423B04"/>
    <w:rsid w:val="00830556"/>
    <w:rsid w:val="00864A9C"/>
    <w:rsid w:val="0087233F"/>
    <w:rsid w:val="009C51EA"/>
    <w:rsid w:val="009E0A02"/>
    <w:rsid w:val="00AF0C64"/>
    <w:rsid w:val="00B608FE"/>
    <w:rsid w:val="00CA74CC"/>
    <w:rsid w:val="00F14707"/>
    <w:rsid w:val="00F1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8562"/>
  <w15:chartTrackingRefBased/>
  <w15:docId w15:val="{32DCFB6D-42A0-4052-A2F1-A5ED0C02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4CC"/>
  </w:style>
  <w:style w:type="paragraph" w:styleId="Footer">
    <w:name w:val="footer"/>
    <w:basedOn w:val="Normal"/>
    <w:link w:val="FooterChar"/>
    <w:uiPriority w:val="99"/>
    <w:unhideWhenUsed/>
    <w:rsid w:val="00CA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5</cp:revision>
  <dcterms:created xsi:type="dcterms:W3CDTF">2019-09-17T18:00:00Z</dcterms:created>
  <dcterms:modified xsi:type="dcterms:W3CDTF">2019-10-10T21:33:00Z</dcterms:modified>
</cp:coreProperties>
</file>