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Kinsman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431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 I used was, where IDEAL_THRESHOLD = 64</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Classifies the given speed</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4fc1ff"/>
          <w:sz w:val="21"/>
          <w:szCs w:val="21"/>
          <w:rtl w:val="0"/>
        </w:rPr>
        <w:t xml:space="preserve">IDEAL_THRESHOLD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intent</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the initial reading, I was fairly nervous about how long it would take to finish. Though once I had a plan mapped out and started coding, this was significantly easier than I thought. About 75% of the work was already done since I made the previous homework extremely modular, as most of the work was calculating an ideal threshold. Once that threshold was calculated, I just had to add that to the classifier and start working on the program that writes another program.</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I didn’t really know what we had to do for this program that writes to another program, as I was completely overthinking the assignment. The rest of the programming was having the mentoring program write the classifying program. Since this was a pretty easy and straightforward program to write, I just wrote it all in a second window and just copy-pasted it into the file writing program. Though this does not really seem practical at the moment, I know that later on we will have to do work with Decision Trees, to which it will not be a good time if we wrote it all by hand. It definitely feels that this will be extremely useful in the near future. Learning about this concept will probably make future assignments far easier.</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