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B8DB" w14:textId="77777777" w:rsidR="003C4FE7" w:rsidRDefault="00890029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  <w:r>
        <w:rPr>
          <w:b/>
          <w:sz w:val="28"/>
        </w:rPr>
        <w:softHyphen/>
      </w:r>
      <w:r w:rsidR="007A793F">
        <w:rPr>
          <w:b/>
          <w:sz w:val="28"/>
        </w:rPr>
        <w:softHyphen/>
      </w:r>
    </w:p>
    <w:p w14:paraId="64489FCB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14:paraId="512720DC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14:paraId="65248A43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14:paraId="45D90D39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14:paraId="32DD183A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  <w:r>
        <w:rPr>
          <w:b/>
          <w:sz w:val="28"/>
        </w:rPr>
        <w:t>Software Requirements Specification (SRS) Template</w:t>
      </w:r>
    </w:p>
    <w:p w14:paraId="66F73EB6" w14:textId="77777777" w:rsidR="003C4FE7" w:rsidRDefault="003C4FE7">
      <w:pPr>
        <w:tabs>
          <w:tab w:val="left" w:pos="5940"/>
          <w:tab w:val="left" w:pos="6300"/>
        </w:tabs>
        <w:jc w:val="center"/>
        <w:rPr>
          <w:b/>
          <w:sz w:val="28"/>
        </w:rPr>
      </w:pPr>
    </w:p>
    <w:p w14:paraId="362DBD8F" w14:textId="77777777" w:rsidR="003C4FE7" w:rsidRDefault="003C4FE7">
      <w:pPr>
        <w:tabs>
          <w:tab w:val="left" w:pos="5940"/>
          <w:tab w:val="left" w:pos="6300"/>
        </w:tabs>
        <w:jc w:val="center"/>
        <w:rPr>
          <w:b/>
          <w:sz w:val="28"/>
        </w:rPr>
      </w:pPr>
    </w:p>
    <w:p w14:paraId="13CDF0F1" w14:textId="77777777" w:rsidR="003C4FE7" w:rsidRDefault="003C4FE7">
      <w:pPr>
        <w:tabs>
          <w:tab w:val="left" w:pos="5940"/>
          <w:tab w:val="left" w:pos="6300"/>
        </w:tabs>
        <w:jc w:val="center"/>
        <w:rPr>
          <w:sz w:val="28"/>
        </w:rPr>
      </w:pPr>
    </w:p>
    <w:p w14:paraId="5EA106CB" w14:textId="77777777" w:rsidR="003C4FE7" w:rsidRDefault="003C4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940"/>
          <w:tab w:val="left" w:pos="6300"/>
        </w:tabs>
        <w:rPr>
          <w:sz w:val="28"/>
        </w:rPr>
      </w:pPr>
      <w:r>
        <w:rPr>
          <w:sz w:val="28"/>
        </w:rPr>
        <w:t xml:space="preserve">Items that are intended to stay in as part of your document are in </w:t>
      </w:r>
      <w:r>
        <w:rPr>
          <w:b/>
          <w:sz w:val="28"/>
        </w:rPr>
        <w:t>bold</w:t>
      </w:r>
      <w:r>
        <w:rPr>
          <w:sz w:val="28"/>
        </w:rPr>
        <w:t xml:space="preserve">; explanatory comments are in </w:t>
      </w:r>
      <w:r>
        <w:rPr>
          <w:i/>
          <w:sz w:val="28"/>
        </w:rPr>
        <w:t>italic</w:t>
      </w:r>
      <w:r>
        <w:rPr>
          <w:sz w:val="28"/>
        </w:rPr>
        <w:t xml:space="preserve"> text.  Plain text is used where you might insert wording about your project.</w:t>
      </w:r>
    </w:p>
    <w:p w14:paraId="628E9141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rPr>
          <w:sz w:val="28"/>
        </w:rPr>
      </w:pPr>
    </w:p>
    <w:p w14:paraId="12675FF4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rPr>
          <w:sz w:val="28"/>
        </w:rPr>
      </w:pPr>
    </w:p>
    <w:p w14:paraId="22D8D85A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rPr>
          <w:sz w:val="28"/>
        </w:rPr>
      </w:pPr>
    </w:p>
    <w:p w14:paraId="73F0BDD3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rPr>
          <w:sz w:val="28"/>
        </w:rPr>
      </w:pPr>
      <w:r>
        <w:rPr>
          <w:sz w:val="28"/>
        </w:rPr>
        <w:t>The document in this file is an annotated outline for specifying software requirements, adapted from the IEEE Guide to Software Requirements Specifications (Std 830-1993).</w:t>
      </w:r>
    </w:p>
    <w:p w14:paraId="75AF2C47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rPr>
          <w:sz w:val="28"/>
        </w:rPr>
      </w:pPr>
    </w:p>
    <w:p w14:paraId="5C429DE5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rPr>
          <w:sz w:val="28"/>
        </w:rPr>
      </w:pPr>
      <w:r>
        <w:rPr>
          <w:sz w:val="28"/>
        </w:rPr>
        <w:t xml:space="preserve">Tailor this to your needs, removing explanatory comments as you go along.  Where you decide to omit a section, you might keep the header, but insert a comment saying why you omit the data. </w:t>
      </w:r>
    </w:p>
    <w:p w14:paraId="02B04F02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40D3BA05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  <w:r>
        <w:br w:type="page"/>
      </w:r>
    </w:p>
    <w:p w14:paraId="159437CD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722D5FC1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51BF565D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34611350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B2EC2A0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1BED3072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7568415B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3BA025E3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09DA499D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1646BED7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3313F76D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2007E8B7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6A777F55" w14:textId="77777777" w:rsidR="003C4FE7" w:rsidRDefault="00D20DBE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  <w:r>
        <w:rPr>
          <w:b/>
          <w:sz w:val="36"/>
        </w:rPr>
        <w:t>Alex Iacob</w:t>
      </w:r>
    </w:p>
    <w:p w14:paraId="055CCB54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</w:p>
    <w:p w14:paraId="53F11B20" w14:textId="23E703AB" w:rsidR="003C4FE7" w:rsidRDefault="00DF1A64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  <w:r>
        <w:rPr>
          <w:b/>
          <w:sz w:val="36"/>
        </w:rPr>
        <w:t>Visual Studio</w:t>
      </w:r>
      <w:r w:rsidR="00EE308F">
        <w:rPr>
          <w:b/>
          <w:sz w:val="36"/>
        </w:rPr>
        <w:t xml:space="preserve"> Code Pets</w:t>
      </w:r>
    </w:p>
    <w:p w14:paraId="63AA6AA6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1BCA3BD9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</w:pPr>
    </w:p>
    <w:p w14:paraId="3866A9A2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  <w:r>
        <w:rPr>
          <w:b/>
          <w:sz w:val="36"/>
        </w:rPr>
        <w:t>Software Requirements Specification</w:t>
      </w:r>
    </w:p>
    <w:p w14:paraId="55866F5C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</w:p>
    <w:p w14:paraId="216B0F84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  <w:r>
        <w:rPr>
          <w:b/>
          <w:sz w:val="36"/>
        </w:rPr>
        <w:t>Document</w:t>
      </w:r>
    </w:p>
    <w:p w14:paraId="233EEE6E" w14:textId="77777777" w:rsidR="003C4FE7" w:rsidRDefault="003C4FE7">
      <w:pPr>
        <w:tabs>
          <w:tab w:val="left" w:pos="5940"/>
          <w:tab w:val="left" w:pos="6300"/>
        </w:tabs>
        <w:jc w:val="center"/>
        <w:rPr>
          <w:b/>
          <w:sz w:val="36"/>
        </w:rPr>
      </w:pPr>
    </w:p>
    <w:p w14:paraId="404DC3A2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i/>
          <w:sz w:val="28"/>
        </w:rPr>
      </w:pPr>
    </w:p>
    <w:p w14:paraId="0256F73F" w14:textId="77777777" w:rsidR="003C4FE7" w:rsidRDefault="003C4FE7">
      <w:pPr>
        <w:jc w:val="center"/>
      </w:pPr>
    </w:p>
    <w:p w14:paraId="5D57D3BF" w14:textId="77777777" w:rsidR="003C4FE7" w:rsidRDefault="003C4FE7">
      <w:pPr>
        <w:jc w:val="center"/>
      </w:pPr>
    </w:p>
    <w:p w14:paraId="0D633882" w14:textId="77777777" w:rsidR="003C4FE7" w:rsidRDefault="003C4FE7">
      <w:pPr>
        <w:jc w:val="center"/>
      </w:pPr>
    </w:p>
    <w:p w14:paraId="327B8FD8" w14:textId="77777777" w:rsidR="003C4FE7" w:rsidRDefault="003C4FE7">
      <w:pPr>
        <w:jc w:val="center"/>
      </w:pPr>
    </w:p>
    <w:p w14:paraId="494A2949" w14:textId="77777777" w:rsidR="003C4FE7" w:rsidRDefault="003C4FE7">
      <w:pPr>
        <w:jc w:val="center"/>
      </w:pPr>
    </w:p>
    <w:p w14:paraId="3D1EAADD" w14:textId="77777777" w:rsidR="003C4FE7" w:rsidRDefault="003C4FE7">
      <w:pPr>
        <w:jc w:val="center"/>
      </w:pPr>
    </w:p>
    <w:p w14:paraId="5C8DB5DA" w14:textId="77777777" w:rsidR="003C4FE7" w:rsidRDefault="003C4FE7">
      <w:pPr>
        <w:jc w:val="center"/>
      </w:pPr>
    </w:p>
    <w:p w14:paraId="438656AB" w14:textId="77777777" w:rsidR="003C4FE7" w:rsidRDefault="003C4FE7">
      <w:pPr>
        <w:jc w:val="center"/>
      </w:pPr>
    </w:p>
    <w:p w14:paraId="13B7BC3C" w14:textId="77777777" w:rsidR="003C4FE7" w:rsidRDefault="003C4FE7">
      <w:pPr>
        <w:jc w:val="center"/>
      </w:pPr>
    </w:p>
    <w:p w14:paraId="0ABD02AC" w14:textId="77777777" w:rsidR="003C4FE7" w:rsidRDefault="003C4FE7">
      <w:pPr>
        <w:jc w:val="center"/>
      </w:pPr>
    </w:p>
    <w:p w14:paraId="101C2ECB" w14:textId="77777777" w:rsidR="003C4FE7" w:rsidRDefault="003C4FE7">
      <w:pPr>
        <w:jc w:val="center"/>
      </w:pPr>
    </w:p>
    <w:p w14:paraId="243BDEF7" w14:textId="77777777" w:rsidR="003C4FE7" w:rsidRDefault="003C4FE7">
      <w:pPr>
        <w:jc w:val="center"/>
      </w:pPr>
    </w:p>
    <w:p w14:paraId="27E56C91" w14:textId="77777777" w:rsidR="003C4FE7" w:rsidRDefault="003C4FE7">
      <w:pPr>
        <w:jc w:val="center"/>
      </w:pPr>
    </w:p>
    <w:p w14:paraId="2782D16A" w14:textId="77777777" w:rsidR="003C4FE7" w:rsidRDefault="003C4FE7">
      <w:pPr>
        <w:rPr>
          <w:b/>
          <w:sz w:val="28"/>
        </w:rPr>
      </w:pPr>
      <w:r>
        <w:rPr>
          <w:b/>
          <w:sz w:val="28"/>
        </w:rPr>
        <w:t xml:space="preserve">Version: </w:t>
      </w:r>
      <w:r w:rsidR="00EE308F">
        <w:rPr>
          <w:b/>
          <w:sz w:val="28"/>
        </w:rPr>
        <w:t>1</w:t>
      </w:r>
      <w:r>
        <w:tab/>
      </w:r>
      <w:r>
        <w:rPr>
          <w:b/>
          <w:sz w:val="28"/>
        </w:rPr>
        <w:t>Date</w:t>
      </w:r>
      <w:r w:rsidR="00EE308F">
        <w:rPr>
          <w:b/>
          <w:sz w:val="28"/>
        </w:rPr>
        <w:t>: 10/14/2022</w:t>
      </w:r>
    </w:p>
    <w:p w14:paraId="60A8A812" w14:textId="77777777" w:rsidR="003C4FE7" w:rsidRDefault="003C4FE7">
      <w:pPr>
        <w:jc w:val="center"/>
      </w:pPr>
      <w:r>
        <w:br w:type="page"/>
      </w:r>
    </w:p>
    <w:p w14:paraId="4144AF34" w14:textId="77777777" w:rsidR="003C4FE7" w:rsidRDefault="003C4FE7">
      <w:pPr>
        <w:jc w:val="center"/>
        <w:rPr>
          <w:b/>
          <w:sz w:val="28"/>
        </w:rPr>
      </w:pPr>
      <w:r>
        <w:rPr>
          <w:b/>
          <w:sz w:val="28"/>
        </w:rPr>
        <w:t>Table of Contents</w:t>
      </w:r>
    </w:p>
    <w:p w14:paraId="0302309E" w14:textId="77777777" w:rsidR="003C4FE7" w:rsidRDefault="003C4FE7">
      <w:pPr>
        <w:jc w:val="center"/>
        <w:rPr>
          <w:b/>
          <w:sz w:val="28"/>
        </w:rPr>
      </w:pPr>
    </w:p>
    <w:p w14:paraId="060FBEE5" w14:textId="77777777" w:rsidR="00D9485A" w:rsidRPr="00D869B8" w:rsidRDefault="003C4FE7">
      <w:pPr>
        <w:pStyle w:val="TOC1"/>
        <w:rPr>
          <w:rFonts w:ascii="Calibri" w:hAnsi="Calibri"/>
          <w:b w:val="0"/>
          <w:noProof/>
          <w:color w:val="auto"/>
          <w:sz w:val="24"/>
          <w:szCs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D9485A">
        <w:rPr>
          <w:noProof/>
        </w:rPr>
        <w:t>1.  Introduction</w:t>
      </w:r>
      <w:r w:rsidR="00D9485A">
        <w:rPr>
          <w:noProof/>
        </w:rPr>
        <w:tab/>
      </w:r>
      <w:r w:rsidR="00D9485A">
        <w:rPr>
          <w:noProof/>
        </w:rPr>
        <w:fldChar w:fldCharType="begin"/>
      </w:r>
      <w:r w:rsidR="00D9485A">
        <w:rPr>
          <w:noProof/>
        </w:rPr>
        <w:instrText xml:space="preserve"> PAGEREF _Toc96502191 \h </w:instrText>
      </w:r>
      <w:r w:rsidR="00D9485A">
        <w:rPr>
          <w:noProof/>
        </w:rPr>
      </w:r>
      <w:r w:rsidR="00D9485A">
        <w:rPr>
          <w:noProof/>
        </w:rPr>
        <w:fldChar w:fldCharType="separate"/>
      </w:r>
      <w:r w:rsidR="00D9485A">
        <w:rPr>
          <w:noProof/>
        </w:rPr>
        <w:t>4</w:t>
      </w:r>
      <w:r w:rsidR="00D9485A">
        <w:rPr>
          <w:noProof/>
        </w:rPr>
        <w:fldChar w:fldCharType="end"/>
      </w:r>
    </w:p>
    <w:p w14:paraId="251B1217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1.1 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91BDFC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1.2 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323BA2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1.3  Definitions, Acronyms, and Abbreviations.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269831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1.4 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A98C55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1.5 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796E86" w14:textId="77777777" w:rsidR="00D9485A" w:rsidRPr="00D869B8" w:rsidRDefault="00D9485A">
      <w:pPr>
        <w:pStyle w:val="TOC1"/>
        <w:rPr>
          <w:rFonts w:ascii="Calibri" w:hAnsi="Calibri"/>
          <w:b w:val="0"/>
          <w:noProof/>
          <w:color w:val="auto"/>
          <w:sz w:val="24"/>
          <w:szCs w:val="24"/>
        </w:rPr>
      </w:pPr>
      <w:r>
        <w:rPr>
          <w:noProof/>
        </w:rPr>
        <w:t>2.  The 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91D5C1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2.1  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C24D78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2.1.1 System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22ADEA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2.1.2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76C221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2.1.3 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02107A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2.1.4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3F03C5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2.1.5 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806DA3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2.1.6 Memory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FAF495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2.1.7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85E766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2.1.8 Site Adaptation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0B03DA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2.2  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9FAD31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2.3 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C41953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2.4 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0C6DE6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2.5 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E10E35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2.6 Apportioning of Requirements.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EAF8A0" w14:textId="77777777" w:rsidR="00D9485A" w:rsidRPr="00D869B8" w:rsidRDefault="00D9485A">
      <w:pPr>
        <w:pStyle w:val="TOC1"/>
        <w:rPr>
          <w:rFonts w:ascii="Calibri" w:hAnsi="Calibri"/>
          <w:b w:val="0"/>
          <w:noProof/>
          <w:color w:val="auto"/>
          <w:sz w:val="24"/>
          <w:szCs w:val="24"/>
        </w:rPr>
      </w:pPr>
      <w:r>
        <w:rPr>
          <w:noProof/>
        </w:rPr>
        <w:t>3.  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50BEC8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3.1 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B3E263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3.2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00C0BC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3.3 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EEE529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3.4 Logical Database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DA08D9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3.5 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923416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3.5.1  Standards Compliance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E5263A" w14:textId="77777777" w:rsidR="00D9485A" w:rsidRPr="00D869B8" w:rsidRDefault="00D9485A">
      <w:pPr>
        <w:pStyle w:val="TOC2"/>
        <w:rPr>
          <w:rFonts w:ascii="Calibri" w:hAnsi="Calibri"/>
          <w:i w:val="0"/>
          <w:noProof/>
          <w:color w:val="auto"/>
          <w:sz w:val="24"/>
          <w:szCs w:val="24"/>
        </w:rPr>
      </w:pPr>
      <w:r>
        <w:rPr>
          <w:noProof/>
        </w:rPr>
        <w:t>3.6 Software System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F8710A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3.6.1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154AAD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3.6.2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DE919B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3.6.3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84E170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3.6.4 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C988E3" w14:textId="77777777" w:rsidR="00D9485A" w:rsidRPr="00D869B8" w:rsidRDefault="00D9485A">
      <w:pPr>
        <w:pStyle w:val="TOC3"/>
        <w:rPr>
          <w:rFonts w:ascii="Calibri" w:hAnsi="Calibri"/>
          <w:noProof/>
          <w:color w:val="auto"/>
          <w:sz w:val="24"/>
          <w:szCs w:val="24"/>
        </w:rPr>
      </w:pPr>
      <w:r>
        <w:rPr>
          <w:noProof/>
        </w:rPr>
        <w:t>3.6.5 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_Toc96502224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954866" w14:textId="77777777" w:rsidR="003C4FE7" w:rsidRDefault="003C4FE7">
      <w:pPr>
        <w:tabs>
          <w:tab w:val="clear" w:pos="5760"/>
          <w:tab w:val="left" w:pos="1520"/>
        </w:tabs>
        <w:rPr>
          <w:b/>
          <w:i/>
        </w:rPr>
      </w:pPr>
      <w:r>
        <w:rPr>
          <w:b/>
          <w:sz w:val="20"/>
        </w:rPr>
        <w:fldChar w:fldCharType="end"/>
      </w:r>
    </w:p>
    <w:p w14:paraId="42076C63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i/>
        </w:rPr>
      </w:pPr>
    </w:p>
    <w:p w14:paraId="31D5EB0E" w14:textId="77777777" w:rsidR="003C4FE7" w:rsidRDefault="003C4FE7">
      <w:pPr>
        <w:tabs>
          <w:tab w:val="clear" w:pos="5760"/>
          <w:tab w:val="left" w:pos="1520"/>
        </w:tabs>
      </w:pPr>
      <w:r>
        <w:br w:type="page"/>
      </w:r>
    </w:p>
    <w:p w14:paraId="76A750CC" w14:textId="77777777" w:rsidR="003C4FE7" w:rsidRDefault="003C4FE7">
      <w:pPr>
        <w:pStyle w:val="Heading1"/>
      </w:pPr>
      <w:bookmarkStart w:id="0" w:name="_Toc96502191"/>
      <w:r>
        <w:t>1.  Introduction</w:t>
      </w:r>
      <w:bookmarkEnd w:id="0"/>
      <w:r>
        <w:t xml:space="preserve">  </w:t>
      </w:r>
    </w:p>
    <w:p w14:paraId="0BD3A4B7" w14:textId="77777777" w:rsidR="003C4FE7" w:rsidRDefault="003C4FE7">
      <w:pPr>
        <w:tabs>
          <w:tab w:val="clear" w:pos="5760"/>
          <w:tab w:val="left" w:pos="1520"/>
        </w:tabs>
      </w:pPr>
    </w:p>
    <w:p w14:paraId="5162A4AC" w14:textId="4E37A0DA" w:rsidR="003C4FE7" w:rsidRPr="00325FED" w:rsidRDefault="00325FED">
      <w:pPr>
        <w:tabs>
          <w:tab w:val="clear" w:pos="5760"/>
          <w:tab w:val="left" w:pos="1520"/>
        </w:tabs>
        <w:rPr>
          <w:iCs/>
        </w:rPr>
      </w:pPr>
      <w:r w:rsidRPr="00325FED">
        <w:rPr>
          <w:iCs/>
        </w:rPr>
        <w:t xml:space="preserve">VS Code pets </w:t>
      </w:r>
      <w:r>
        <w:rPr>
          <w:iCs/>
        </w:rPr>
        <w:t xml:space="preserve">allows for animated pets to show up around VS Code for some </w:t>
      </w:r>
      <w:proofErr w:type="gramStart"/>
      <w:r>
        <w:rPr>
          <w:iCs/>
        </w:rPr>
        <w:t>light hearted</w:t>
      </w:r>
      <w:proofErr w:type="gramEnd"/>
      <w:r>
        <w:rPr>
          <w:iCs/>
        </w:rPr>
        <w:t xml:space="preserve"> breaks throughout the time coding.</w:t>
      </w:r>
    </w:p>
    <w:p w14:paraId="50542A0F" w14:textId="77777777" w:rsidR="003C4FE7" w:rsidRDefault="003C4FE7">
      <w:pPr>
        <w:tabs>
          <w:tab w:val="clear" w:pos="5760"/>
          <w:tab w:val="left" w:pos="1520"/>
        </w:tabs>
      </w:pPr>
    </w:p>
    <w:p w14:paraId="47DE578B" w14:textId="77777777" w:rsidR="003C4FE7" w:rsidRDefault="003C4FE7">
      <w:pPr>
        <w:pStyle w:val="Heading2"/>
      </w:pPr>
      <w:bookmarkStart w:id="1" w:name="_Toc96502192"/>
      <w:r>
        <w:t>1.1  Purpose</w:t>
      </w:r>
      <w:bookmarkEnd w:id="1"/>
      <w:r>
        <w:t xml:space="preserve">  </w:t>
      </w:r>
    </w:p>
    <w:p w14:paraId="37D13E06" w14:textId="77777777" w:rsidR="003C4FE7" w:rsidRDefault="003C4FE7">
      <w:pPr>
        <w:tabs>
          <w:tab w:val="clear" w:pos="5760"/>
          <w:tab w:val="left" w:pos="1520"/>
        </w:tabs>
      </w:pPr>
    </w:p>
    <w:p w14:paraId="71452D71" w14:textId="6210C746" w:rsidR="003C4FE7" w:rsidRPr="00325FED" w:rsidRDefault="00325FED">
      <w:pPr>
        <w:tabs>
          <w:tab w:val="clear" w:pos="5760"/>
          <w:tab w:val="left" w:pos="1520"/>
        </w:tabs>
        <w:rPr>
          <w:iCs/>
        </w:rPr>
      </w:pPr>
      <w:r w:rsidRPr="00325FED">
        <w:rPr>
          <w:iCs/>
        </w:rPr>
        <w:t xml:space="preserve">VS Code pets aims to </w:t>
      </w:r>
      <w:r>
        <w:rPr>
          <w:iCs/>
        </w:rPr>
        <w:t xml:space="preserve">meet burnt out developers who need a pop of color in their workspace and some light-hearted enjoyment. </w:t>
      </w:r>
    </w:p>
    <w:p w14:paraId="05ED29E9" w14:textId="77777777" w:rsidR="003C4FE7" w:rsidRDefault="003C4FE7">
      <w:pPr>
        <w:tabs>
          <w:tab w:val="clear" w:pos="5760"/>
          <w:tab w:val="left" w:pos="1520"/>
        </w:tabs>
      </w:pPr>
    </w:p>
    <w:p w14:paraId="766D8BCF" w14:textId="77777777" w:rsidR="003C4FE7" w:rsidRDefault="003C4FE7">
      <w:pPr>
        <w:pStyle w:val="Heading2"/>
      </w:pPr>
      <w:bookmarkStart w:id="2" w:name="_Toc96502193"/>
      <w:r>
        <w:t>1.2  Scope</w:t>
      </w:r>
      <w:bookmarkEnd w:id="2"/>
      <w:r>
        <w:t xml:space="preserve"> </w:t>
      </w:r>
    </w:p>
    <w:p w14:paraId="63997EEE" w14:textId="77777777" w:rsidR="003C4FE7" w:rsidRDefault="003C4FE7">
      <w:pPr>
        <w:tabs>
          <w:tab w:val="clear" w:pos="5760"/>
          <w:tab w:val="left" w:pos="1520"/>
        </w:tabs>
      </w:pPr>
    </w:p>
    <w:p w14:paraId="218ADD4E" w14:textId="2B0C5976" w:rsidR="00DF1A64" w:rsidRDefault="00DF1A64">
      <w:pPr>
        <w:tabs>
          <w:tab w:val="clear" w:pos="5760"/>
          <w:tab w:val="left" w:pos="1520"/>
        </w:tabs>
        <w:rPr>
          <w:iCs/>
        </w:rPr>
      </w:pPr>
      <w:r>
        <w:rPr>
          <w:iCs/>
        </w:rPr>
        <w:t>VS Code Pets</w:t>
      </w:r>
    </w:p>
    <w:p w14:paraId="3D9DA190" w14:textId="100734A4" w:rsidR="00DF1A64" w:rsidRDefault="00DF1A64" w:rsidP="00DF1A64">
      <w:pPr>
        <w:numPr>
          <w:ilvl w:val="0"/>
          <w:numId w:val="46"/>
        </w:numPr>
        <w:tabs>
          <w:tab w:val="clear" w:pos="5760"/>
          <w:tab w:val="left" w:pos="1520"/>
        </w:tabs>
        <w:rPr>
          <w:iCs/>
        </w:rPr>
      </w:pPr>
      <w:r>
        <w:rPr>
          <w:iCs/>
        </w:rPr>
        <w:t>Will</w:t>
      </w:r>
    </w:p>
    <w:p w14:paraId="2D08C81D" w14:textId="5713FD68" w:rsidR="00DF1A64" w:rsidRDefault="00DF1A64" w:rsidP="00DF1A64">
      <w:pPr>
        <w:numPr>
          <w:ilvl w:val="1"/>
          <w:numId w:val="46"/>
        </w:numPr>
        <w:tabs>
          <w:tab w:val="clear" w:pos="5760"/>
          <w:tab w:val="left" w:pos="1520"/>
        </w:tabs>
        <w:rPr>
          <w:iCs/>
        </w:rPr>
      </w:pPr>
      <w:r>
        <w:rPr>
          <w:iCs/>
        </w:rPr>
        <w:t>Relieve a little bit of stress from the developer</w:t>
      </w:r>
    </w:p>
    <w:p w14:paraId="7D5D7C97" w14:textId="34ED60CA" w:rsidR="00DF1A64" w:rsidRDefault="00DF1A64" w:rsidP="00DF1A64">
      <w:pPr>
        <w:numPr>
          <w:ilvl w:val="1"/>
          <w:numId w:val="46"/>
        </w:numPr>
        <w:tabs>
          <w:tab w:val="clear" w:pos="5760"/>
          <w:tab w:val="left" w:pos="1520"/>
        </w:tabs>
        <w:rPr>
          <w:iCs/>
        </w:rPr>
      </w:pPr>
      <w:r w:rsidRPr="00DF1A64">
        <w:rPr>
          <w:iCs/>
        </w:rPr>
        <w:t>Add a pop of color to VS Code</w:t>
      </w:r>
    </w:p>
    <w:p w14:paraId="11A6EF57" w14:textId="1FA7494D" w:rsidR="00DF1A64" w:rsidRPr="00DF1A64" w:rsidRDefault="00DF1A64" w:rsidP="00DF1A64">
      <w:pPr>
        <w:numPr>
          <w:ilvl w:val="1"/>
          <w:numId w:val="46"/>
        </w:numPr>
        <w:tabs>
          <w:tab w:val="clear" w:pos="5760"/>
          <w:tab w:val="left" w:pos="1520"/>
        </w:tabs>
        <w:rPr>
          <w:iCs/>
        </w:rPr>
      </w:pPr>
      <w:r>
        <w:rPr>
          <w:iCs/>
        </w:rPr>
        <w:t>Add customizable pets</w:t>
      </w:r>
    </w:p>
    <w:p w14:paraId="1C8392F1" w14:textId="6BEE1D96" w:rsidR="00DF1A64" w:rsidRDefault="00DF1A64" w:rsidP="00DF1A64">
      <w:pPr>
        <w:numPr>
          <w:ilvl w:val="0"/>
          <w:numId w:val="46"/>
        </w:numPr>
        <w:tabs>
          <w:tab w:val="clear" w:pos="5760"/>
          <w:tab w:val="left" w:pos="1520"/>
        </w:tabs>
        <w:rPr>
          <w:iCs/>
        </w:rPr>
      </w:pPr>
      <w:r>
        <w:rPr>
          <w:iCs/>
        </w:rPr>
        <w:t>Will Not</w:t>
      </w:r>
    </w:p>
    <w:p w14:paraId="28F1EDF8" w14:textId="1CF4C621" w:rsidR="00DF1A64" w:rsidRDefault="00DF1A64" w:rsidP="00DF1A64">
      <w:pPr>
        <w:numPr>
          <w:ilvl w:val="1"/>
          <w:numId w:val="46"/>
        </w:numPr>
        <w:tabs>
          <w:tab w:val="clear" w:pos="5760"/>
          <w:tab w:val="left" w:pos="1520"/>
        </w:tabs>
        <w:rPr>
          <w:iCs/>
        </w:rPr>
      </w:pPr>
      <w:r>
        <w:rPr>
          <w:iCs/>
        </w:rPr>
        <w:t>T</w:t>
      </w:r>
      <w:r>
        <w:rPr>
          <w:iCs/>
        </w:rPr>
        <w:t>ake up significant amount of RAM and CPU power</w:t>
      </w:r>
    </w:p>
    <w:p w14:paraId="29959D69" w14:textId="1DC807FB" w:rsidR="00DF1A64" w:rsidRDefault="00DF1A64" w:rsidP="00DF1A64">
      <w:pPr>
        <w:numPr>
          <w:ilvl w:val="1"/>
          <w:numId w:val="46"/>
        </w:numPr>
        <w:tabs>
          <w:tab w:val="clear" w:pos="5760"/>
          <w:tab w:val="left" w:pos="1520"/>
        </w:tabs>
        <w:rPr>
          <w:iCs/>
        </w:rPr>
      </w:pPr>
      <w:r>
        <w:rPr>
          <w:iCs/>
        </w:rPr>
        <w:t>Distract the developer from work</w:t>
      </w:r>
    </w:p>
    <w:p w14:paraId="1DE6DBD0" w14:textId="7D1FFBA4" w:rsidR="00DF1A64" w:rsidRDefault="00DF1A64" w:rsidP="00DF1A64">
      <w:pPr>
        <w:numPr>
          <w:ilvl w:val="0"/>
          <w:numId w:val="46"/>
        </w:numPr>
        <w:tabs>
          <w:tab w:val="clear" w:pos="5760"/>
          <w:tab w:val="left" w:pos="1520"/>
        </w:tabs>
        <w:rPr>
          <w:iCs/>
        </w:rPr>
      </w:pPr>
      <w:r>
        <w:rPr>
          <w:iCs/>
        </w:rPr>
        <w:t>VS Code</w:t>
      </w:r>
    </w:p>
    <w:p w14:paraId="76C960D7" w14:textId="7246AB4A" w:rsidR="003C4FE7" w:rsidRPr="00F84C1C" w:rsidRDefault="00F84C1C" w:rsidP="00F84C1C">
      <w:pPr>
        <w:numPr>
          <w:ilvl w:val="1"/>
          <w:numId w:val="46"/>
        </w:numPr>
        <w:tabs>
          <w:tab w:val="clear" w:pos="5760"/>
          <w:tab w:val="left" w:pos="1520"/>
        </w:tabs>
        <w:rPr>
          <w:iCs/>
        </w:rPr>
      </w:pPr>
      <w:r>
        <w:rPr>
          <w:iCs/>
        </w:rPr>
        <w:t>A source-code editor made by Microsoft</w:t>
      </w:r>
    </w:p>
    <w:p w14:paraId="269503C8" w14:textId="77777777" w:rsidR="003C4FE7" w:rsidRDefault="003C4FE7">
      <w:pPr>
        <w:pStyle w:val="Heading2"/>
      </w:pPr>
      <w:bookmarkStart w:id="3" w:name="_Toc96502194"/>
      <w:r>
        <w:t>1.3  Definitions, Acronyms, and Abbreviations.</w:t>
      </w:r>
      <w:bookmarkEnd w:id="3"/>
      <w:r>
        <w:t xml:space="preserve">  </w:t>
      </w:r>
    </w:p>
    <w:p w14:paraId="3DBEC3E2" w14:textId="77777777" w:rsidR="003C4FE7" w:rsidRDefault="003C4FE7">
      <w:pPr>
        <w:tabs>
          <w:tab w:val="clear" w:pos="5760"/>
          <w:tab w:val="left" w:pos="1520"/>
        </w:tabs>
      </w:pPr>
    </w:p>
    <w:p w14:paraId="5A6D7FBB" w14:textId="6F70B40C" w:rsidR="003C4FE7" w:rsidRPr="00DF1A64" w:rsidRDefault="00DF1A64">
      <w:pPr>
        <w:tabs>
          <w:tab w:val="clear" w:pos="5760"/>
          <w:tab w:val="left" w:pos="1520"/>
        </w:tabs>
        <w:rPr>
          <w:iCs/>
        </w:rPr>
      </w:pPr>
      <w:r w:rsidRPr="00DF1A64">
        <w:rPr>
          <w:iCs/>
        </w:rPr>
        <w:t>VS – Visual Studio</w:t>
      </w:r>
    </w:p>
    <w:p w14:paraId="35C9FF7A" w14:textId="77777777" w:rsidR="003C4FE7" w:rsidRDefault="003C4FE7">
      <w:pPr>
        <w:tabs>
          <w:tab w:val="clear" w:pos="5760"/>
          <w:tab w:val="left" w:pos="1520"/>
        </w:tabs>
      </w:pPr>
    </w:p>
    <w:p w14:paraId="215ABD4B" w14:textId="3710BBCD" w:rsidR="003C4FE7" w:rsidRDefault="003C4FE7">
      <w:pPr>
        <w:pStyle w:val="Heading2"/>
      </w:pPr>
      <w:bookmarkStart w:id="4" w:name="_Toc96502195"/>
      <w:r>
        <w:t>1.4  References</w:t>
      </w:r>
      <w:bookmarkEnd w:id="4"/>
      <w:r>
        <w:t xml:space="preserve">  </w:t>
      </w:r>
    </w:p>
    <w:p w14:paraId="311CB526" w14:textId="157C1B63" w:rsidR="003C4FE7" w:rsidRDefault="00400F18" w:rsidP="00400F18">
      <w:pPr>
        <w:ind w:left="187"/>
      </w:pPr>
      <w:r>
        <w:t>Official documentation for the plugin:</w:t>
      </w:r>
    </w:p>
    <w:p w14:paraId="093ABAD9" w14:textId="1E477830" w:rsidR="003C4FE7" w:rsidRDefault="00400F18" w:rsidP="00400F18">
      <w:pPr>
        <w:tabs>
          <w:tab w:val="clear" w:pos="5760"/>
          <w:tab w:val="left" w:pos="1520"/>
        </w:tabs>
        <w:ind w:left="187"/>
        <w:rPr>
          <w:iCs/>
        </w:rPr>
      </w:pPr>
      <w:hyperlink r:id="rId8" w:history="1">
        <w:r w:rsidRPr="007D7D6D">
          <w:rPr>
            <w:rStyle w:val="Hyperlink"/>
            <w:iCs/>
          </w:rPr>
          <w:t>https://marketplace.visualstudio.com/items?itemName=tonybaloney.vscode-pets</w:t>
        </w:r>
      </w:hyperlink>
    </w:p>
    <w:p w14:paraId="7AC5E3D9" w14:textId="77777777" w:rsidR="00400F18" w:rsidRPr="00F84C1C" w:rsidRDefault="00400F18" w:rsidP="00400F18">
      <w:pPr>
        <w:tabs>
          <w:tab w:val="clear" w:pos="5760"/>
          <w:tab w:val="left" w:pos="1520"/>
        </w:tabs>
        <w:ind w:left="187"/>
        <w:rPr>
          <w:iCs/>
        </w:rPr>
      </w:pPr>
    </w:p>
    <w:p w14:paraId="2D1EC284" w14:textId="77777777" w:rsidR="003C4FE7" w:rsidRDefault="003C4FE7">
      <w:pPr>
        <w:pStyle w:val="Heading2"/>
      </w:pPr>
      <w:bookmarkStart w:id="5" w:name="_Toc96502196"/>
      <w:r>
        <w:t>1.5  Overview</w:t>
      </w:r>
      <w:bookmarkEnd w:id="5"/>
      <w:r>
        <w:t xml:space="preserve">  </w:t>
      </w:r>
    </w:p>
    <w:p w14:paraId="101917D3" w14:textId="77777777" w:rsidR="003C4FE7" w:rsidRDefault="003C4FE7">
      <w:pPr>
        <w:tabs>
          <w:tab w:val="clear" w:pos="5760"/>
          <w:tab w:val="left" w:pos="1520"/>
        </w:tabs>
      </w:pPr>
    </w:p>
    <w:p w14:paraId="2DB3B346" w14:textId="77777777" w:rsidR="003C4FE7" w:rsidRDefault="003C4FE7">
      <w:pPr>
        <w:tabs>
          <w:tab w:val="clear" w:pos="5760"/>
          <w:tab w:val="left" w:pos="1520"/>
        </w:tabs>
        <w:rPr>
          <w:i/>
        </w:rPr>
      </w:pPr>
      <w:r>
        <w:rPr>
          <w:i/>
        </w:rPr>
        <w:t>In this subsection:</w:t>
      </w:r>
    </w:p>
    <w:p w14:paraId="61F1520E" w14:textId="77777777" w:rsidR="003C4FE7" w:rsidRDefault="003C4FE7">
      <w:pPr>
        <w:numPr>
          <w:ilvl w:val="0"/>
          <w:numId w:val="2"/>
        </w:numPr>
        <w:tabs>
          <w:tab w:val="clear" w:pos="720"/>
          <w:tab w:val="clear" w:pos="5760"/>
          <w:tab w:val="left" w:pos="630"/>
          <w:tab w:val="left" w:pos="1520"/>
        </w:tabs>
        <w:rPr>
          <w:i/>
        </w:rPr>
      </w:pPr>
      <w:r>
        <w:rPr>
          <w:i/>
        </w:rPr>
        <w:t>Describe what the rest of the SRS contains</w:t>
      </w:r>
    </w:p>
    <w:p w14:paraId="01E5C3D3" w14:textId="77777777" w:rsidR="003C4FE7" w:rsidRDefault="003C4FE7">
      <w:pPr>
        <w:numPr>
          <w:ilvl w:val="0"/>
          <w:numId w:val="2"/>
        </w:numPr>
        <w:tabs>
          <w:tab w:val="clear" w:pos="5760"/>
          <w:tab w:val="left" w:pos="1520"/>
        </w:tabs>
        <w:rPr>
          <w:i/>
        </w:rPr>
      </w:pPr>
      <w:r>
        <w:rPr>
          <w:i/>
        </w:rPr>
        <w:t>Explain how the SRS is organized</w:t>
      </w:r>
    </w:p>
    <w:p w14:paraId="669615DF" w14:textId="77777777" w:rsidR="003C4FE7" w:rsidRDefault="003C4FE7">
      <w:pPr>
        <w:tabs>
          <w:tab w:val="clear" w:pos="5760"/>
          <w:tab w:val="left" w:pos="1520"/>
        </w:tabs>
      </w:pPr>
    </w:p>
    <w:p w14:paraId="26D1E9E7" w14:textId="77777777" w:rsidR="003C4FE7" w:rsidRDefault="003C4FE7">
      <w:pPr>
        <w:pStyle w:val="Heading1"/>
      </w:pPr>
      <w:bookmarkStart w:id="6" w:name="_Toc96502197"/>
      <w:r>
        <w:t>2.  The Overall Description</w:t>
      </w:r>
      <w:bookmarkEnd w:id="6"/>
      <w:r>
        <w:t xml:space="preserve">  </w:t>
      </w:r>
    </w:p>
    <w:p w14:paraId="5E06FDE3" w14:textId="77777777" w:rsidR="003C4FE7" w:rsidRDefault="003C4FE7">
      <w:pPr>
        <w:tabs>
          <w:tab w:val="clear" w:pos="5760"/>
          <w:tab w:val="left" w:pos="1520"/>
        </w:tabs>
      </w:pPr>
    </w:p>
    <w:p w14:paraId="4D46C56E" w14:textId="77777777" w:rsidR="003C4FE7" w:rsidRDefault="003C4FE7">
      <w:pPr>
        <w:tabs>
          <w:tab w:val="clear" w:pos="5760"/>
          <w:tab w:val="left" w:pos="1520"/>
        </w:tabs>
      </w:pPr>
      <w:r>
        <w:rPr>
          <w:i/>
        </w:rPr>
        <w:t>Describe the general factors that affect the product and its requirements.  This section does not state specific requirements.  Instead, it provides a background for those requirements, which are defined in section 3, and makes them easier to understand</w:t>
      </w:r>
      <w:r>
        <w:t>.</w:t>
      </w:r>
    </w:p>
    <w:p w14:paraId="2F10F03E" w14:textId="77777777" w:rsidR="003C4FE7" w:rsidRDefault="003C4FE7">
      <w:pPr>
        <w:tabs>
          <w:tab w:val="clear" w:pos="5760"/>
          <w:tab w:val="left" w:pos="1520"/>
        </w:tabs>
      </w:pPr>
    </w:p>
    <w:p w14:paraId="37DD47DA" w14:textId="77777777" w:rsidR="003C4FE7" w:rsidRDefault="003C4FE7">
      <w:pPr>
        <w:tabs>
          <w:tab w:val="clear" w:pos="5760"/>
          <w:tab w:val="left" w:pos="1520"/>
        </w:tabs>
      </w:pPr>
    </w:p>
    <w:p w14:paraId="3F1A3B0E" w14:textId="77777777" w:rsidR="003C4FE7" w:rsidRDefault="003C4FE7">
      <w:pPr>
        <w:pStyle w:val="Heading2"/>
      </w:pPr>
      <w:bookmarkStart w:id="7" w:name="_Toc96502198"/>
      <w:r>
        <w:t>2.1  Product Perspective</w:t>
      </w:r>
      <w:bookmarkEnd w:id="7"/>
      <w:r>
        <w:t xml:space="preserve">  </w:t>
      </w:r>
    </w:p>
    <w:p w14:paraId="6C585F26" w14:textId="77777777" w:rsidR="003C4FE7" w:rsidRDefault="003C4FE7">
      <w:pPr>
        <w:tabs>
          <w:tab w:val="clear" w:pos="5760"/>
          <w:tab w:val="left" w:pos="1520"/>
        </w:tabs>
      </w:pPr>
    </w:p>
    <w:p w14:paraId="5BB34E14" w14:textId="1CB18717" w:rsidR="003C4FE7" w:rsidRDefault="009C3F52">
      <w:pPr>
        <w:tabs>
          <w:tab w:val="clear" w:pos="5760"/>
          <w:tab w:val="left" w:pos="1520"/>
        </w:tabs>
      </w:pPr>
      <w:r>
        <w:t xml:space="preserve">Similar concept to the Nyan Progress bar plugin for </w:t>
      </w:r>
      <w:proofErr w:type="spellStart"/>
      <w:r>
        <w:t>Intellij</w:t>
      </w:r>
      <w:proofErr w:type="spellEnd"/>
    </w:p>
    <w:p w14:paraId="4C14F9E2" w14:textId="6E13ACD9" w:rsidR="00297622" w:rsidRPr="009C3F52" w:rsidRDefault="009C3F52">
      <w:pPr>
        <w:tabs>
          <w:tab w:val="clear" w:pos="5760"/>
          <w:tab w:val="left" w:pos="1520"/>
        </w:tabs>
      </w:pPr>
      <w:r w:rsidRPr="009C3F52">
        <w:t>https://plugins.jetbrains.com/plugin/8575-nyan-progress-bar</w:t>
      </w:r>
    </w:p>
    <w:p w14:paraId="08C73A0C" w14:textId="77777777" w:rsidR="003C4FE7" w:rsidRDefault="003C4FE7">
      <w:pPr>
        <w:tabs>
          <w:tab w:val="clear" w:pos="5760"/>
          <w:tab w:val="left" w:pos="1520"/>
        </w:tabs>
      </w:pPr>
    </w:p>
    <w:p w14:paraId="5E0A9D99" w14:textId="77777777" w:rsidR="003C4FE7" w:rsidRDefault="003C4FE7">
      <w:pPr>
        <w:pStyle w:val="Heading3"/>
        <w:rPr>
          <w:sz w:val="24"/>
        </w:rPr>
      </w:pPr>
      <w:bookmarkStart w:id="8" w:name="_Toc96502199"/>
      <w:r>
        <w:rPr>
          <w:sz w:val="24"/>
        </w:rPr>
        <w:t>2.1.1 System Interfaces</w:t>
      </w:r>
      <w:bookmarkEnd w:id="8"/>
    </w:p>
    <w:p w14:paraId="584CDC1C" w14:textId="77777777" w:rsidR="003C4FE7" w:rsidRDefault="003C4FE7"/>
    <w:p w14:paraId="17A4FCBC" w14:textId="744E1CA0" w:rsidR="003C4FE7" w:rsidRPr="009C3F52" w:rsidRDefault="009C3F52">
      <w:pPr>
        <w:rPr>
          <w:iCs/>
        </w:rPr>
      </w:pPr>
      <w:r>
        <w:rPr>
          <w:i/>
        </w:rPr>
        <w:tab/>
      </w:r>
      <w:r>
        <w:rPr>
          <w:iCs/>
        </w:rPr>
        <w:t>VS Code must allow for a new window to be created for the pet panel to reside in</w:t>
      </w:r>
    </w:p>
    <w:p w14:paraId="2F80749E" w14:textId="77777777" w:rsidR="003C4FE7" w:rsidRDefault="003C4FE7">
      <w:pPr>
        <w:pStyle w:val="Heading3"/>
        <w:rPr>
          <w:sz w:val="24"/>
        </w:rPr>
      </w:pPr>
    </w:p>
    <w:p w14:paraId="6E068D57" w14:textId="77777777" w:rsidR="003C4FE7" w:rsidRDefault="003C4FE7">
      <w:pPr>
        <w:pStyle w:val="Heading3"/>
        <w:rPr>
          <w:sz w:val="24"/>
        </w:rPr>
      </w:pPr>
      <w:bookmarkStart w:id="9" w:name="_Toc96502200"/>
      <w:r>
        <w:rPr>
          <w:sz w:val="24"/>
        </w:rPr>
        <w:t>2.1.2 Interfaces</w:t>
      </w:r>
      <w:bookmarkEnd w:id="9"/>
    </w:p>
    <w:p w14:paraId="0C692870" w14:textId="77777777" w:rsidR="003C4FE7" w:rsidRDefault="003C4FE7"/>
    <w:p w14:paraId="7AC14FFA" w14:textId="77777777" w:rsidR="00264189" w:rsidRDefault="009C3F52" w:rsidP="00264189">
      <w:pPr>
        <w:ind w:left="374"/>
        <w:rPr>
          <w:iCs/>
        </w:rPr>
      </w:pPr>
      <w:r>
        <w:rPr>
          <w:iCs/>
        </w:rPr>
        <w:tab/>
      </w:r>
      <w:r w:rsidR="00264189">
        <w:rPr>
          <w:iCs/>
        </w:rPr>
        <w:t xml:space="preserve">The plugin allows for commands to be run from VS Code’s command prompt. </w:t>
      </w:r>
    </w:p>
    <w:p w14:paraId="68FDE3BA" w14:textId="7C20E56F" w:rsidR="00264189" w:rsidRDefault="00264189" w:rsidP="00264189">
      <w:pPr>
        <w:ind w:left="374"/>
        <w:rPr>
          <w:iCs/>
        </w:rPr>
      </w:pPr>
      <w:r>
        <w:rPr>
          <w:iCs/>
        </w:rPr>
        <w:tab/>
        <w:t>Due to VS Code’s innate re-mapping algorithms, the user can choose to map this command to be mapped to a button/series of buttons.</w:t>
      </w:r>
    </w:p>
    <w:p w14:paraId="150ECD89" w14:textId="77777777" w:rsidR="00264189" w:rsidRDefault="00264189" w:rsidP="00264189">
      <w:pPr>
        <w:ind w:left="374"/>
        <w:rPr>
          <w:iCs/>
        </w:rPr>
      </w:pPr>
    </w:p>
    <w:p w14:paraId="53C9C017" w14:textId="12108A38" w:rsidR="009C3F52" w:rsidRDefault="00264189">
      <w:pPr>
        <w:rPr>
          <w:iCs/>
        </w:rPr>
      </w:pPr>
      <w:r>
        <w:rPr>
          <w:iCs/>
        </w:rPr>
        <w:tab/>
        <w:t>There is no other optimization for being able to type in commands.</w:t>
      </w:r>
    </w:p>
    <w:p w14:paraId="2BA95103" w14:textId="77777777" w:rsidR="003C4FE7" w:rsidRDefault="003C4FE7" w:rsidP="00264189">
      <w:pPr>
        <w:numPr>
          <w:ilvl w:val="12"/>
          <w:numId w:val="0"/>
        </w:numPr>
      </w:pPr>
    </w:p>
    <w:p w14:paraId="1995AAF2" w14:textId="77777777" w:rsidR="003C4FE7" w:rsidRDefault="003C4FE7">
      <w:pPr>
        <w:pStyle w:val="Heading3"/>
        <w:rPr>
          <w:sz w:val="24"/>
        </w:rPr>
      </w:pPr>
      <w:bookmarkStart w:id="10" w:name="_Toc96502201"/>
      <w:r>
        <w:rPr>
          <w:sz w:val="24"/>
        </w:rPr>
        <w:t>2.1.3 Hardware Interfaces</w:t>
      </w:r>
      <w:bookmarkEnd w:id="10"/>
    </w:p>
    <w:p w14:paraId="1DCBCB00" w14:textId="77777777" w:rsidR="003C4FE7" w:rsidRDefault="003C4FE7"/>
    <w:p w14:paraId="1859C750" w14:textId="63D9DEE6" w:rsidR="003C4FE7" w:rsidRDefault="009C3F52" w:rsidP="00D5492F">
      <w:pPr>
        <w:ind w:firstLine="374"/>
        <w:rPr>
          <w:iCs/>
        </w:rPr>
      </w:pPr>
      <w:r w:rsidRPr="009C3F52">
        <w:rPr>
          <w:iCs/>
        </w:rPr>
        <w:t>The only devices that must be active are a mouse/cursor</w:t>
      </w:r>
    </w:p>
    <w:p w14:paraId="5713DAEF" w14:textId="77777777" w:rsidR="00264189" w:rsidRPr="00264189" w:rsidRDefault="00264189" w:rsidP="00264189">
      <w:pPr>
        <w:ind w:firstLine="374"/>
        <w:rPr>
          <w:iCs/>
        </w:rPr>
      </w:pPr>
    </w:p>
    <w:p w14:paraId="473FFB8A" w14:textId="0501CB62" w:rsidR="003C4FE7" w:rsidRDefault="003C4FE7">
      <w:pPr>
        <w:pStyle w:val="Heading3"/>
        <w:rPr>
          <w:sz w:val="24"/>
        </w:rPr>
      </w:pPr>
      <w:bookmarkStart w:id="11" w:name="_Toc96502202"/>
      <w:r>
        <w:rPr>
          <w:sz w:val="24"/>
        </w:rPr>
        <w:t>2.1.4 Software Interfaces</w:t>
      </w:r>
      <w:bookmarkEnd w:id="11"/>
    </w:p>
    <w:p w14:paraId="2F144C92" w14:textId="77777777" w:rsidR="00D5492F" w:rsidRDefault="00D5492F" w:rsidP="00264189"/>
    <w:p w14:paraId="478FFC71" w14:textId="61028F93" w:rsidR="00264189" w:rsidRPr="00264189" w:rsidRDefault="00D5492F" w:rsidP="00D5492F">
      <w:pPr>
        <w:ind w:left="374"/>
      </w:pPr>
      <w:r>
        <w:t>VS Code version 1.72 and above is required as a prerequisite, VS Code pets runs as a plugin</w:t>
      </w:r>
    </w:p>
    <w:p w14:paraId="455C4F88" w14:textId="77777777" w:rsidR="00D5492F" w:rsidRDefault="00D5492F">
      <w:pPr>
        <w:pStyle w:val="Heading3"/>
        <w:rPr>
          <w:sz w:val="24"/>
        </w:rPr>
      </w:pPr>
      <w:bookmarkStart w:id="12" w:name="_Toc96502203"/>
    </w:p>
    <w:p w14:paraId="3388A9DA" w14:textId="4B1D7D4A" w:rsidR="003C4FE7" w:rsidRDefault="003C4FE7">
      <w:pPr>
        <w:pStyle w:val="Heading3"/>
        <w:rPr>
          <w:sz w:val="24"/>
        </w:rPr>
      </w:pPr>
      <w:r>
        <w:rPr>
          <w:sz w:val="24"/>
        </w:rPr>
        <w:t>2.1.5 Communications Interfaces</w:t>
      </w:r>
      <w:bookmarkEnd w:id="12"/>
    </w:p>
    <w:p w14:paraId="1CE8D91A" w14:textId="77777777" w:rsidR="003C4FE7" w:rsidRDefault="003C4FE7"/>
    <w:p w14:paraId="2BDD8A2C" w14:textId="46659667" w:rsidR="003C4FE7" w:rsidRPr="00264189" w:rsidRDefault="00264189" w:rsidP="00264189">
      <w:pPr>
        <w:ind w:firstLine="374"/>
        <w:rPr>
          <w:iCs/>
        </w:rPr>
      </w:pPr>
      <w:r w:rsidRPr="00264189">
        <w:rPr>
          <w:iCs/>
        </w:rPr>
        <w:t>N/A</w:t>
      </w:r>
    </w:p>
    <w:p w14:paraId="6D0A77A6" w14:textId="77777777" w:rsidR="003C4FE7" w:rsidRDefault="003C4FE7">
      <w:pPr>
        <w:rPr>
          <w:i/>
        </w:rPr>
      </w:pPr>
    </w:p>
    <w:p w14:paraId="459D07F3" w14:textId="77777777" w:rsidR="003C4FE7" w:rsidRDefault="003C4FE7">
      <w:pPr>
        <w:pStyle w:val="Heading3"/>
        <w:rPr>
          <w:sz w:val="24"/>
        </w:rPr>
      </w:pPr>
      <w:bookmarkStart w:id="13" w:name="_Toc96502204"/>
      <w:r>
        <w:rPr>
          <w:sz w:val="24"/>
        </w:rPr>
        <w:t>2.1.6 Memory Constraints</w:t>
      </w:r>
      <w:bookmarkEnd w:id="13"/>
    </w:p>
    <w:p w14:paraId="3446DDCE" w14:textId="77777777" w:rsidR="003C4FE7" w:rsidRDefault="003C4FE7"/>
    <w:p w14:paraId="1DB7EA3A" w14:textId="1C445872" w:rsidR="003C4FE7" w:rsidRPr="00264189" w:rsidRDefault="00264189" w:rsidP="00264189">
      <w:pPr>
        <w:ind w:firstLine="374"/>
        <w:rPr>
          <w:iCs/>
        </w:rPr>
      </w:pPr>
      <w:r w:rsidRPr="00264189">
        <w:rPr>
          <w:iCs/>
        </w:rPr>
        <w:t>N/A</w:t>
      </w:r>
    </w:p>
    <w:p w14:paraId="33A16400" w14:textId="77777777" w:rsidR="003C4FE7" w:rsidRDefault="003C4FE7"/>
    <w:p w14:paraId="51861EED" w14:textId="77777777" w:rsidR="003C4FE7" w:rsidRDefault="003C4FE7">
      <w:pPr>
        <w:pStyle w:val="Heading3"/>
        <w:rPr>
          <w:sz w:val="24"/>
        </w:rPr>
      </w:pPr>
      <w:bookmarkStart w:id="14" w:name="_Toc96502205"/>
      <w:r>
        <w:rPr>
          <w:sz w:val="24"/>
        </w:rPr>
        <w:t>2.1.7 Operations</w:t>
      </w:r>
      <w:bookmarkEnd w:id="14"/>
    </w:p>
    <w:p w14:paraId="215D5C84" w14:textId="0163F179" w:rsidR="003C4FE7" w:rsidRDefault="003C4FE7"/>
    <w:p w14:paraId="72A35EDE" w14:textId="07770354" w:rsidR="003C4FE7" w:rsidRDefault="00D5492F" w:rsidP="00D5492F">
      <w:pPr>
        <w:ind w:left="374"/>
      </w:pPr>
      <w:r>
        <w:t xml:space="preserve">The user </w:t>
      </w:r>
      <w:proofErr w:type="gramStart"/>
      <w:r>
        <w:t>is able to</w:t>
      </w:r>
      <w:proofErr w:type="gramEnd"/>
      <w:r>
        <w:t xml:space="preserve"> run the programs through the command prompt and display the pets on either a window or small panel. The pets will passively move in their space.</w:t>
      </w:r>
      <w:r w:rsidR="003C4FE7">
        <w:t xml:space="preserve"> </w:t>
      </w:r>
    </w:p>
    <w:p w14:paraId="007B6C0E" w14:textId="7BC75407" w:rsidR="003C4FE7" w:rsidRDefault="003C4FE7"/>
    <w:p w14:paraId="28EF7852" w14:textId="05E7AB4C" w:rsidR="00D5492F" w:rsidRDefault="00D5492F"/>
    <w:p w14:paraId="23A33D5B" w14:textId="77777777" w:rsidR="00D5492F" w:rsidRDefault="00D5492F"/>
    <w:p w14:paraId="19ECFCE0" w14:textId="77777777" w:rsidR="003C4FE7" w:rsidRDefault="003C4FE7">
      <w:pPr>
        <w:pStyle w:val="Heading3"/>
        <w:rPr>
          <w:sz w:val="24"/>
        </w:rPr>
      </w:pPr>
      <w:bookmarkStart w:id="15" w:name="_Toc96502206"/>
      <w:r>
        <w:rPr>
          <w:sz w:val="24"/>
        </w:rPr>
        <w:t>2.1.8 Site Adaptation Requirements</w:t>
      </w:r>
      <w:bookmarkEnd w:id="15"/>
    </w:p>
    <w:p w14:paraId="33ADE229" w14:textId="77777777" w:rsidR="003C4FE7" w:rsidRDefault="003C4FE7"/>
    <w:p w14:paraId="6DE7F412" w14:textId="36FAE8C5" w:rsidR="003C4FE7" w:rsidRPr="00400F18" w:rsidRDefault="00D5492F" w:rsidP="00D5492F">
      <w:pPr>
        <w:ind w:firstLine="374"/>
        <w:rPr>
          <w:iCs/>
        </w:rPr>
      </w:pPr>
      <w:r w:rsidRPr="00400F18">
        <w:rPr>
          <w:iCs/>
        </w:rPr>
        <w:t>N/A</w:t>
      </w:r>
    </w:p>
    <w:p w14:paraId="768B5949" w14:textId="77777777" w:rsidR="003C4FE7" w:rsidRDefault="003C4FE7">
      <w:pPr>
        <w:tabs>
          <w:tab w:val="clear" w:pos="5760"/>
          <w:tab w:val="left" w:pos="1520"/>
        </w:tabs>
      </w:pPr>
    </w:p>
    <w:p w14:paraId="5AED445F" w14:textId="77777777" w:rsidR="003C4FE7" w:rsidRDefault="003C4FE7">
      <w:pPr>
        <w:pStyle w:val="Heading2"/>
      </w:pPr>
      <w:bookmarkStart w:id="16" w:name="_Toc96502207"/>
      <w:r>
        <w:t>2.2  Product Functions</w:t>
      </w:r>
      <w:bookmarkEnd w:id="16"/>
      <w:r>
        <w:t xml:space="preserve"> </w:t>
      </w:r>
    </w:p>
    <w:p w14:paraId="1BB2E771" w14:textId="244FD732" w:rsidR="003C4FE7" w:rsidRDefault="00D5492F" w:rsidP="00297622">
      <w:pPr>
        <w:ind w:left="187"/>
        <w:rPr>
          <w:iCs/>
        </w:rPr>
      </w:pPr>
      <w:r>
        <w:rPr>
          <w:iCs/>
        </w:rPr>
        <w:t>Displays animated pets in window or panel.</w:t>
      </w:r>
    </w:p>
    <w:p w14:paraId="3965941F" w14:textId="67B9C82E" w:rsidR="003C4FE7" w:rsidRPr="00400F18" w:rsidRDefault="00D5492F" w:rsidP="00297622">
      <w:pPr>
        <w:ind w:left="187"/>
        <w:rPr>
          <w:iCs/>
        </w:rPr>
      </w:pPr>
      <w:r>
        <w:rPr>
          <w:iCs/>
        </w:rPr>
        <w:t>Can spawn in more pets and clicking on them with a cursor allows you to interact with them</w:t>
      </w:r>
      <w:r w:rsidR="00400F18">
        <w:rPr>
          <w:iCs/>
        </w:rPr>
        <w:t>.</w:t>
      </w:r>
    </w:p>
    <w:p w14:paraId="08F03A56" w14:textId="77777777" w:rsidR="003C4FE7" w:rsidRDefault="003C4FE7">
      <w:pPr>
        <w:tabs>
          <w:tab w:val="clear" w:pos="5760"/>
          <w:tab w:val="left" w:pos="1520"/>
        </w:tabs>
      </w:pPr>
    </w:p>
    <w:p w14:paraId="02FABD41" w14:textId="77777777" w:rsidR="003C4FE7" w:rsidRDefault="003C4FE7">
      <w:pPr>
        <w:pStyle w:val="Heading2"/>
      </w:pPr>
      <w:bookmarkStart w:id="17" w:name="_Toc96502208"/>
      <w:r>
        <w:t>2.3  User Characteristics</w:t>
      </w:r>
      <w:bookmarkEnd w:id="17"/>
      <w:r>
        <w:t xml:space="preserve"> </w:t>
      </w:r>
    </w:p>
    <w:p w14:paraId="683B0914" w14:textId="77777777" w:rsidR="003C4FE7" w:rsidRDefault="003C4FE7">
      <w:pPr>
        <w:tabs>
          <w:tab w:val="clear" w:pos="5760"/>
          <w:tab w:val="left" w:pos="1520"/>
        </w:tabs>
      </w:pPr>
    </w:p>
    <w:p w14:paraId="40D26365" w14:textId="48EA9F44" w:rsidR="00D5492F" w:rsidRPr="00D5492F" w:rsidRDefault="00D5492F" w:rsidP="00400F18">
      <w:pPr>
        <w:tabs>
          <w:tab w:val="clear" w:pos="5760"/>
          <w:tab w:val="left" w:pos="1520"/>
        </w:tabs>
        <w:ind w:left="187"/>
        <w:rPr>
          <w:iCs/>
        </w:rPr>
      </w:pPr>
      <w:r>
        <w:rPr>
          <w:iCs/>
        </w:rPr>
        <w:t xml:space="preserve">Anyone who uses VS Code </w:t>
      </w:r>
      <w:proofErr w:type="gramStart"/>
      <w:r>
        <w:rPr>
          <w:iCs/>
        </w:rPr>
        <w:t>is able to</w:t>
      </w:r>
      <w:proofErr w:type="gramEnd"/>
      <w:r>
        <w:rPr>
          <w:iCs/>
        </w:rPr>
        <w:t xml:space="preserve"> run VS Code pets by searching for it in the extensions tab, upon downloading and restarting the application, the user can </w:t>
      </w:r>
      <w:r w:rsidR="00400F18">
        <w:rPr>
          <w:iCs/>
        </w:rPr>
        <w:t>run one command in the command prompt to get everything running</w:t>
      </w:r>
    </w:p>
    <w:p w14:paraId="37731052" w14:textId="77777777" w:rsidR="003C4FE7" w:rsidRDefault="003C4FE7">
      <w:pPr>
        <w:tabs>
          <w:tab w:val="clear" w:pos="5760"/>
          <w:tab w:val="left" w:pos="1520"/>
        </w:tabs>
      </w:pPr>
    </w:p>
    <w:p w14:paraId="5ABB8CA9" w14:textId="0728FC96" w:rsidR="003C4FE7" w:rsidRPr="00D5492F" w:rsidRDefault="003C4FE7" w:rsidP="00D5492F">
      <w:pPr>
        <w:pStyle w:val="Heading2"/>
      </w:pPr>
      <w:bookmarkStart w:id="18" w:name="_Toc96502209"/>
      <w:r>
        <w:t>2.4  Constraints</w:t>
      </w:r>
      <w:bookmarkEnd w:id="18"/>
      <w:r>
        <w:t xml:space="preserve">  </w:t>
      </w:r>
    </w:p>
    <w:p w14:paraId="22753BED" w14:textId="77777777" w:rsidR="00D5492F" w:rsidRDefault="00D5492F" w:rsidP="00D5492F">
      <w:pPr>
        <w:tabs>
          <w:tab w:val="clear" w:pos="5760"/>
          <w:tab w:val="left" w:pos="1520"/>
        </w:tabs>
        <w:ind w:firstLine="187"/>
        <w:rPr>
          <w:i/>
        </w:rPr>
      </w:pPr>
    </w:p>
    <w:p w14:paraId="4E7AC3B6" w14:textId="3000B937" w:rsidR="003C4FE7" w:rsidRPr="00D5492F" w:rsidRDefault="00D5492F" w:rsidP="00D5492F">
      <w:pPr>
        <w:tabs>
          <w:tab w:val="clear" w:pos="5760"/>
          <w:tab w:val="left" w:pos="1520"/>
        </w:tabs>
        <w:ind w:firstLine="187"/>
        <w:rPr>
          <w:iCs/>
        </w:rPr>
      </w:pPr>
      <w:r w:rsidRPr="00D5492F">
        <w:rPr>
          <w:iCs/>
        </w:rPr>
        <w:t>N/A</w:t>
      </w:r>
    </w:p>
    <w:p w14:paraId="56B309C3" w14:textId="77777777" w:rsidR="003C4FE7" w:rsidRDefault="003C4FE7">
      <w:pPr>
        <w:tabs>
          <w:tab w:val="clear" w:pos="5760"/>
          <w:tab w:val="left" w:pos="1520"/>
        </w:tabs>
        <w:rPr>
          <w:i/>
        </w:rPr>
      </w:pPr>
    </w:p>
    <w:p w14:paraId="2D8A6637" w14:textId="77777777" w:rsidR="003C4FE7" w:rsidRDefault="003C4FE7">
      <w:pPr>
        <w:pStyle w:val="Heading2"/>
        <w:rPr>
          <w:i/>
        </w:rPr>
      </w:pPr>
      <w:bookmarkStart w:id="19" w:name="_Toc96502210"/>
      <w:r>
        <w:t>2.5 Assumptions and Dependencies</w:t>
      </w:r>
      <w:bookmarkEnd w:id="19"/>
    </w:p>
    <w:p w14:paraId="318026CB" w14:textId="77777777" w:rsidR="003C4FE7" w:rsidRDefault="003C4FE7">
      <w:pPr>
        <w:tabs>
          <w:tab w:val="clear" w:pos="5760"/>
          <w:tab w:val="left" w:pos="1520"/>
        </w:tabs>
        <w:rPr>
          <w:i/>
        </w:rPr>
      </w:pPr>
    </w:p>
    <w:p w14:paraId="1C5D1948" w14:textId="420F45EF" w:rsidR="003C4FE7" w:rsidRPr="00400F18" w:rsidRDefault="00400F18" w:rsidP="00400F18">
      <w:pPr>
        <w:tabs>
          <w:tab w:val="clear" w:pos="5760"/>
          <w:tab w:val="left" w:pos="1520"/>
        </w:tabs>
        <w:ind w:firstLine="187"/>
        <w:rPr>
          <w:iCs/>
        </w:rPr>
      </w:pPr>
      <w:r w:rsidRPr="00400F18">
        <w:rPr>
          <w:iCs/>
        </w:rPr>
        <w:t>N/A</w:t>
      </w:r>
    </w:p>
    <w:p w14:paraId="3A9FA956" w14:textId="77777777" w:rsidR="003C4FE7" w:rsidRDefault="003C4FE7">
      <w:pPr>
        <w:rPr>
          <w:i/>
        </w:rPr>
      </w:pPr>
    </w:p>
    <w:p w14:paraId="1A301B57" w14:textId="77777777" w:rsidR="003C4FE7" w:rsidRDefault="003C4FE7">
      <w:pPr>
        <w:pStyle w:val="Heading2"/>
      </w:pPr>
      <w:bookmarkStart w:id="20" w:name="_Toc96502211"/>
      <w:r>
        <w:t>2.6 Apportioning of Requirements.</w:t>
      </w:r>
      <w:bookmarkEnd w:id="20"/>
    </w:p>
    <w:p w14:paraId="42959CF1" w14:textId="77777777" w:rsidR="003C4FE7" w:rsidRDefault="003C4FE7"/>
    <w:p w14:paraId="00B29635" w14:textId="6A33F0B1" w:rsidR="003C4FE7" w:rsidRPr="00400F18" w:rsidRDefault="00400F18" w:rsidP="00400F18">
      <w:pPr>
        <w:ind w:firstLine="187"/>
        <w:rPr>
          <w:iCs/>
        </w:rPr>
      </w:pPr>
      <w:r w:rsidRPr="00400F18">
        <w:rPr>
          <w:iCs/>
        </w:rPr>
        <w:t>N/A</w:t>
      </w:r>
    </w:p>
    <w:p w14:paraId="00457456" w14:textId="77777777" w:rsidR="003C4FE7" w:rsidRDefault="003C4FE7">
      <w:pPr>
        <w:tabs>
          <w:tab w:val="clear" w:pos="5760"/>
          <w:tab w:val="left" w:pos="1520"/>
        </w:tabs>
      </w:pPr>
    </w:p>
    <w:p w14:paraId="038CAA9D" w14:textId="77777777" w:rsidR="003C4FE7" w:rsidRDefault="003C4FE7">
      <w:pPr>
        <w:pStyle w:val="Heading1"/>
      </w:pPr>
      <w:bookmarkStart w:id="21" w:name="_Toc96502212"/>
      <w:r>
        <w:t>3.  Specific Requirements</w:t>
      </w:r>
      <w:bookmarkEnd w:id="21"/>
      <w:r>
        <w:t xml:space="preserve">  </w:t>
      </w:r>
    </w:p>
    <w:p w14:paraId="4679F252" w14:textId="77777777" w:rsidR="003C4FE7" w:rsidRDefault="003C4FE7">
      <w:pPr>
        <w:tabs>
          <w:tab w:val="clear" w:pos="5760"/>
          <w:tab w:val="left" w:pos="1520"/>
        </w:tabs>
      </w:pPr>
    </w:p>
    <w:p w14:paraId="086CA2CC" w14:textId="4AC21D62" w:rsidR="003C4FE7" w:rsidRPr="00297622" w:rsidRDefault="00297622" w:rsidP="00297622">
      <w:pPr>
        <w:tabs>
          <w:tab w:val="clear" w:pos="5760"/>
          <w:tab w:val="left" w:pos="1520"/>
        </w:tabs>
        <w:rPr>
          <w:iCs/>
        </w:rPr>
      </w:pPr>
      <w:r w:rsidRPr="00297622">
        <w:rPr>
          <w:iCs/>
        </w:rPr>
        <w:t xml:space="preserve">VS Code Pets </w:t>
      </w:r>
      <w:proofErr w:type="gramStart"/>
      <w:r w:rsidRPr="00297622">
        <w:rPr>
          <w:iCs/>
        </w:rPr>
        <w:t>is able to</w:t>
      </w:r>
      <w:proofErr w:type="gramEnd"/>
      <w:r w:rsidRPr="00297622">
        <w:rPr>
          <w:iCs/>
        </w:rPr>
        <w:t xml:space="preserve"> run with the same requirements as VS Code does. This specific information can be found at:</w:t>
      </w:r>
    </w:p>
    <w:p w14:paraId="4AAE2A99" w14:textId="5879BEB6" w:rsidR="003C4FE7" w:rsidRPr="00297622" w:rsidRDefault="00297622">
      <w:pPr>
        <w:tabs>
          <w:tab w:val="clear" w:pos="5760"/>
          <w:tab w:val="left" w:pos="1520"/>
        </w:tabs>
        <w:rPr>
          <w:iCs/>
        </w:rPr>
      </w:pPr>
      <w:hyperlink r:id="rId9" w:history="1">
        <w:r w:rsidRPr="00297622">
          <w:rPr>
            <w:rStyle w:val="Hyperlink"/>
            <w:iCs/>
          </w:rPr>
          <w:t>https://code.visualstudio.com/Docs/supporting/requirements</w:t>
        </w:r>
      </w:hyperlink>
    </w:p>
    <w:p w14:paraId="16A51C28" w14:textId="77777777" w:rsidR="003C4FE7" w:rsidRDefault="003C4FE7">
      <w:pPr>
        <w:pStyle w:val="Heading2"/>
      </w:pPr>
    </w:p>
    <w:p w14:paraId="5735E593" w14:textId="77777777" w:rsidR="003C4FE7" w:rsidRDefault="003C4FE7">
      <w:pPr>
        <w:pStyle w:val="Heading2"/>
      </w:pPr>
      <w:bookmarkStart w:id="22" w:name="_Toc96502213"/>
      <w:r>
        <w:t>3.1 External Interfaces</w:t>
      </w:r>
      <w:bookmarkEnd w:id="22"/>
    </w:p>
    <w:p w14:paraId="49B51756" w14:textId="77777777" w:rsidR="003C4FE7" w:rsidRDefault="003C4FE7">
      <w:pPr>
        <w:tabs>
          <w:tab w:val="clear" w:pos="5760"/>
          <w:tab w:val="left" w:pos="1520"/>
        </w:tabs>
      </w:pPr>
    </w:p>
    <w:p w14:paraId="2CBC5EF7" w14:textId="71FC349B" w:rsidR="003C4FE7" w:rsidRPr="00B22391" w:rsidRDefault="00B22391" w:rsidP="00B22391">
      <w:pPr>
        <w:tabs>
          <w:tab w:val="clear" w:pos="5760"/>
          <w:tab w:val="left" w:pos="1520"/>
        </w:tabs>
        <w:ind w:firstLine="187"/>
        <w:rPr>
          <w:iCs/>
        </w:rPr>
      </w:pPr>
      <w:r w:rsidRPr="00B22391">
        <w:rPr>
          <w:iCs/>
        </w:rPr>
        <w:t>N/A</w:t>
      </w:r>
    </w:p>
    <w:p w14:paraId="5193F93B" w14:textId="519641C1" w:rsidR="003C4FE7" w:rsidRDefault="003C4FE7">
      <w:pPr>
        <w:tabs>
          <w:tab w:val="clear" w:pos="5760"/>
          <w:tab w:val="left" w:pos="1520"/>
        </w:tabs>
        <w:rPr>
          <w:i/>
        </w:rPr>
      </w:pPr>
    </w:p>
    <w:p w14:paraId="0C6569B3" w14:textId="2994B0AD" w:rsidR="00297622" w:rsidRDefault="00297622">
      <w:pPr>
        <w:tabs>
          <w:tab w:val="clear" w:pos="5760"/>
          <w:tab w:val="left" w:pos="1520"/>
        </w:tabs>
        <w:rPr>
          <w:i/>
        </w:rPr>
      </w:pPr>
    </w:p>
    <w:p w14:paraId="484A9C9D" w14:textId="7166FC9D" w:rsidR="00297622" w:rsidRDefault="00297622">
      <w:pPr>
        <w:tabs>
          <w:tab w:val="clear" w:pos="5760"/>
          <w:tab w:val="left" w:pos="1520"/>
        </w:tabs>
        <w:rPr>
          <w:i/>
        </w:rPr>
      </w:pPr>
    </w:p>
    <w:p w14:paraId="16F5FB1D" w14:textId="77777777" w:rsidR="00297622" w:rsidRDefault="00297622">
      <w:pPr>
        <w:tabs>
          <w:tab w:val="clear" w:pos="5760"/>
          <w:tab w:val="left" w:pos="1520"/>
        </w:tabs>
        <w:rPr>
          <w:i/>
        </w:rPr>
      </w:pPr>
    </w:p>
    <w:p w14:paraId="34CD1B8F" w14:textId="77777777" w:rsidR="003C4FE7" w:rsidRDefault="003C4FE7">
      <w:pPr>
        <w:pStyle w:val="Heading2"/>
      </w:pPr>
      <w:bookmarkStart w:id="23" w:name="_Toc96502214"/>
      <w:r>
        <w:lastRenderedPageBreak/>
        <w:t>3.2 Functions</w:t>
      </w:r>
      <w:bookmarkEnd w:id="23"/>
    </w:p>
    <w:p w14:paraId="3BA70F99" w14:textId="77777777" w:rsidR="003C4FE7" w:rsidRDefault="003C4FE7"/>
    <w:p w14:paraId="665EC9EA" w14:textId="583648EE" w:rsidR="003C4FE7" w:rsidRDefault="00D42AF4" w:rsidP="00297622">
      <w:pPr>
        <w:ind w:left="187"/>
        <w:rPr>
          <w:iCs/>
        </w:rPr>
      </w:pPr>
      <w:r w:rsidRPr="00D42AF4">
        <w:rPr>
          <w:iCs/>
        </w:rPr>
        <w:t xml:space="preserve">The system shall be able to </w:t>
      </w:r>
      <w:r>
        <w:rPr>
          <w:iCs/>
        </w:rPr>
        <w:t>start</w:t>
      </w:r>
      <w:r w:rsidRPr="00D42AF4">
        <w:rPr>
          <w:iCs/>
        </w:rPr>
        <w:t xml:space="preserve"> a new pet </w:t>
      </w:r>
      <w:r>
        <w:rPr>
          <w:iCs/>
        </w:rPr>
        <w:t xml:space="preserve">session </w:t>
      </w:r>
      <w:r w:rsidRPr="00D42AF4">
        <w:rPr>
          <w:iCs/>
        </w:rPr>
        <w:t>by typing in “</w:t>
      </w:r>
      <w:r w:rsidRPr="00D42AF4">
        <w:rPr>
          <w:i/>
        </w:rPr>
        <w:t>Start pet coding session</w:t>
      </w:r>
      <w:r w:rsidRPr="00D42AF4">
        <w:rPr>
          <w:iCs/>
        </w:rPr>
        <w:t>” into VS Code’s command prompt</w:t>
      </w:r>
      <w:r w:rsidR="00B22391">
        <w:rPr>
          <w:iCs/>
        </w:rPr>
        <w:t>.</w:t>
      </w:r>
    </w:p>
    <w:p w14:paraId="27B8A100" w14:textId="77777777" w:rsidR="00D42AF4" w:rsidRDefault="00D42AF4" w:rsidP="00297622">
      <w:pPr>
        <w:ind w:left="187"/>
        <w:rPr>
          <w:iCs/>
        </w:rPr>
      </w:pPr>
    </w:p>
    <w:p w14:paraId="76BA048C" w14:textId="016D4680" w:rsidR="00D42AF4" w:rsidRDefault="00D42AF4" w:rsidP="00297622">
      <w:pPr>
        <w:ind w:left="187"/>
        <w:rPr>
          <w:iCs/>
        </w:rPr>
      </w:pPr>
      <w:r>
        <w:rPr>
          <w:iCs/>
        </w:rPr>
        <w:t>The system shall be able to spawn additional pets by typing in “Spawn additional pet” into VS Code’s command prompt</w:t>
      </w:r>
      <w:r w:rsidR="00B22391">
        <w:rPr>
          <w:iCs/>
        </w:rPr>
        <w:t>.</w:t>
      </w:r>
    </w:p>
    <w:p w14:paraId="6C7874A2" w14:textId="77777777" w:rsidR="00B22391" w:rsidRDefault="00B22391" w:rsidP="00297622">
      <w:pPr>
        <w:ind w:left="187"/>
        <w:rPr>
          <w:iCs/>
        </w:rPr>
      </w:pPr>
    </w:p>
    <w:p w14:paraId="02A8A44A" w14:textId="413013E8" w:rsidR="00D42AF4" w:rsidRDefault="00D42AF4" w:rsidP="00297622">
      <w:pPr>
        <w:ind w:left="187"/>
        <w:rPr>
          <w:iCs/>
        </w:rPr>
      </w:pPr>
      <w:r>
        <w:rPr>
          <w:iCs/>
        </w:rPr>
        <w:t>The system shall be able to remove pets by typing in “Remove all pets” into VS Code’s command prompt</w:t>
      </w:r>
      <w:r w:rsidR="00B22391">
        <w:rPr>
          <w:iCs/>
        </w:rPr>
        <w:t>.</w:t>
      </w:r>
    </w:p>
    <w:p w14:paraId="1546704B" w14:textId="4A4E9EC6" w:rsidR="00B22391" w:rsidRDefault="00B22391" w:rsidP="00297622">
      <w:pPr>
        <w:ind w:left="187"/>
        <w:rPr>
          <w:iCs/>
        </w:rPr>
      </w:pPr>
    </w:p>
    <w:p w14:paraId="452DEE3E" w14:textId="3B0F58AF" w:rsidR="00B22391" w:rsidRDefault="00B22391" w:rsidP="00297622">
      <w:pPr>
        <w:ind w:left="187"/>
        <w:rPr>
          <w:iCs/>
        </w:rPr>
      </w:pPr>
      <w:r>
        <w:rPr>
          <w:iCs/>
        </w:rPr>
        <w:t>The system shall be able to interact with the animated pets by clicking on them.</w:t>
      </w:r>
    </w:p>
    <w:p w14:paraId="5D75001B" w14:textId="77777777" w:rsidR="003C4FE7" w:rsidRDefault="003C4FE7">
      <w:pPr>
        <w:rPr>
          <w:i/>
        </w:rPr>
      </w:pPr>
    </w:p>
    <w:p w14:paraId="6C91ED70" w14:textId="77777777" w:rsidR="003C4FE7" w:rsidRDefault="003C4FE7">
      <w:pPr>
        <w:pStyle w:val="Heading2"/>
      </w:pPr>
      <w:bookmarkStart w:id="24" w:name="_Toc96502215"/>
      <w:r>
        <w:t>3.3 Performance Requirements</w:t>
      </w:r>
      <w:bookmarkEnd w:id="24"/>
    </w:p>
    <w:p w14:paraId="354ED587" w14:textId="77777777" w:rsidR="003C4FE7" w:rsidRPr="00D42AF4" w:rsidRDefault="003C4FE7" w:rsidP="00D42AF4">
      <w:pPr>
        <w:tabs>
          <w:tab w:val="clear" w:pos="5760"/>
          <w:tab w:val="left" w:pos="1520"/>
        </w:tabs>
        <w:ind w:left="187"/>
        <w:rPr>
          <w:iCs/>
        </w:rPr>
      </w:pPr>
    </w:p>
    <w:p w14:paraId="1C3806AA" w14:textId="6CD5F9D8" w:rsidR="003C4FE7" w:rsidRPr="00D42AF4" w:rsidRDefault="00D42AF4" w:rsidP="00D42AF4">
      <w:pPr>
        <w:tabs>
          <w:tab w:val="clear" w:pos="5760"/>
          <w:tab w:val="left" w:pos="1520"/>
        </w:tabs>
        <w:ind w:left="187"/>
        <w:rPr>
          <w:iCs/>
        </w:rPr>
      </w:pPr>
      <w:r w:rsidRPr="00D42AF4">
        <w:rPr>
          <w:iCs/>
        </w:rPr>
        <w:t xml:space="preserve">VS Code Pets can support one user per installation of plugin. </w:t>
      </w:r>
      <w:proofErr w:type="gramStart"/>
      <w:r w:rsidRPr="00D42AF4">
        <w:rPr>
          <w:iCs/>
        </w:rPr>
        <w:t>However</w:t>
      </w:r>
      <w:proofErr w:type="gramEnd"/>
      <w:r w:rsidRPr="00D42AF4">
        <w:rPr>
          <w:iCs/>
        </w:rPr>
        <w:t xml:space="preserve"> any device that is able to download VS Code is able to download VS Code Pets</w:t>
      </w:r>
    </w:p>
    <w:p w14:paraId="2C645757" w14:textId="77777777" w:rsidR="003C4FE7" w:rsidRDefault="003C4FE7">
      <w:pPr>
        <w:pStyle w:val="lev2"/>
      </w:pPr>
    </w:p>
    <w:p w14:paraId="20776532" w14:textId="77777777" w:rsidR="003C4FE7" w:rsidRDefault="003C4FE7">
      <w:pPr>
        <w:pStyle w:val="Heading2"/>
      </w:pPr>
      <w:bookmarkStart w:id="25" w:name="_Toc96502216"/>
      <w:r>
        <w:t>3.4 Logical Database Requirements</w:t>
      </w:r>
      <w:bookmarkEnd w:id="25"/>
    </w:p>
    <w:p w14:paraId="1F71F8AC" w14:textId="77777777" w:rsidR="003C4FE7" w:rsidRDefault="003C4FE7"/>
    <w:p w14:paraId="35FED909" w14:textId="03A42CF5" w:rsidR="003C4FE7" w:rsidRPr="00D42AF4" w:rsidRDefault="00D42AF4" w:rsidP="00D42AF4">
      <w:pPr>
        <w:ind w:firstLine="187"/>
        <w:rPr>
          <w:iCs/>
        </w:rPr>
      </w:pPr>
      <w:r w:rsidRPr="00D42AF4">
        <w:rPr>
          <w:iCs/>
        </w:rPr>
        <w:t>Each user-spawned pet is saved locally on the user’s machine per session</w:t>
      </w:r>
    </w:p>
    <w:p w14:paraId="0CD8F2AF" w14:textId="77777777" w:rsidR="003C4FE7" w:rsidRDefault="003C4FE7">
      <w:pPr>
        <w:pStyle w:val="lev2"/>
      </w:pPr>
    </w:p>
    <w:p w14:paraId="79E2D0D4" w14:textId="77777777" w:rsidR="003C4FE7" w:rsidRDefault="003C4FE7">
      <w:pPr>
        <w:pStyle w:val="Heading2"/>
      </w:pPr>
      <w:bookmarkStart w:id="26" w:name="_Toc96502217"/>
      <w:r>
        <w:t>3.5 Design Constraints</w:t>
      </w:r>
      <w:bookmarkEnd w:id="26"/>
    </w:p>
    <w:p w14:paraId="0D724A22" w14:textId="77777777" w:rsidR="003C4FE7" w:rsidRDefault="003C4FE7">
      <w:pPr>
        <w:tabs>
          <w:tab w:val="clear" w:pos="5760"/>
          <w:tab w:val="left" w:pos="1520"/>
        </w:tabs>
      </w:pPr>
    </w:p>
    <w:p w14:paraId="7492AA3A" w14:textId="2D0E1A8F" w:rsidR="003C4FE7" w:rsidRDefault="00D42AF4" w:rsidP="00D42AF4">
      <w:pPr>
        <w:tabs>
          <w:tab w:val="clear" w:pos="5760"/>
          <w:tab w:val="left" w:pos="1520"/>
        </w:tabs>
        <w:ind w:firstLine="187"/>
        <w:rPr>
          <w:i/>
        </w:rPr>
      </w:pPr>
      <w:r w:rsidRPr="00D42AF4">
        <w:rPr>
          <w:iCs/>
        </w:rPr>
        <w:t>N/A</w:t>
      </w:r>
    </w:p>
    <w:p w14:paraId="399975E5" w14:textId="77777777" w:rsidR="003C4FE7" w:rsidRDefault="003C4FE7">
      <w:pPr>
        <w:tabs>
          <w:tab w:val="clear" w:pos="5760"/>
          <w:tab w:val="left" w:pos="1520"/>
        </w:tabs>
      </w:pPr>
    </w:p>
    <w:p w14:paraId="4F4CB1B9" w14:textId="77777777" w:rsidR="003C4FE7" w:rsidRDefault="003C4FE7">
      <w:pPr>
        <w:pStyle w:val="Heading3"/>
        <w:rPr>
          <w:sz w:val="24"/>
        </w:rPr>
      </w:pPr>
      <w:bookmarkStart w:id="27" w:name="_Toc96502218"/>
      <w:r>
        <w:rPr>
          <w:sz w:val="24"/>
        </w:rPr>
        <w:t>3.5.1  Standards Compliance</w:t>
      </w:r>
      <w:bookmarkEnd w:id="27"/>
      <w:r>
        <w:rPr>
          <w:sz w:val="24"/>
        </w:rPr>
        <w:t xml:space="preserve">  </w:t>
      </w:r>
    </w:p>
    <w:p w14:paraId="4C4AF6C0" w14:textId="77777777" w:rsidR="003C4FE7" w:rsidRDefault="003C4FE7">
      <w:pPr>
        <w:tabs>
          <w:tab w:val="clear" w:pos="5760"/>
          <w:tab w:val="left" w:pos="1520"/>
        </w:tabs>
      </w:pPr>
    </w:p>
    <w:p w14:paraId="7258A82F" w14:textId="488B7226" w:rsidR="003C4FE7" w:rsidRPr="00D42AF4" w:rsidRDefault="00D42AF4" w:rsidP="00D42AF4">
      <w:pPr>
        <w:pStyle w:val="level2bullet"/>
        <w:tabs>
          <w:tab w:val="clear" w:pos="720"/>
          <w:tab w:val="clear" w:pos="5760"/>
          <w:tab w:val="left" w:pos="450"/>
          <w:tab w:val="left" w:pos="1520"/>
        </w:tabs>
        <w:ind w:left="0" w:firstLine="374"/>
        <w:rPr>
          <w:iCs/>
        </w:rPr>
      </w:pPr>
      <w:r w:rsidRPr="00D42AF4">
        <w:rPr>
          <w:iCs/>
        </w:rPr>
        <w:t>N/A</w:t>
      </w:r>
    </w:p>
    <w:p w14:paraId="4E38FBC9" w14:textId="77777777" w:rsidR="003C4FE7" w:rsidRDefault="003C4FE7">
      <w:pPr>
        <w:pStyle w:val="lev2"/>
      </w:pPr>
    </w:p>
    <w:p w14:paraId="7B20350B" w14:textId="77777777" w:rsidR="003C4FE7" w:rsidRDefault="003C4FE7">
      <w:pPr>
        <w:pStyle w:val="Heading2"/>
      </w:pPr>
      <w:bookmarkStart w:id="28" w:name="_Toc96502219"/>
      <w:r>
        <w:t>3.6 Software System Attributes</w:t>
      </w:r>
      <w:bookmarkEnd w:id="28"/>
    </w:p>
    <w:p w14:paraId="4BC2C653" w14:textId="77777777" w:rsidR="003C4FE7" w:rsidRDefault="003C4FE7">
      <w:pPr>
        <w:tabs>
          <w:tab w:val="clear" w:pos="5760"/>
          <w:tab w:val="left" w:pos="1520"/>
        </w:tabs>
      </w:pPr>
    </w:p>
    <w:p w14:paraId="0A3F4209" w14:textId="77777777" w:rsidR="003C4FE7" w:rsidRDefault="003C4FE7">
      <w:pPr>
        <w:pStyle w:val="Heading3"/>
        <w:rPr>
          <w:sz w:val="24"/>
        </w:rPr>
      </w:pPr>
      <w:bookmarkStart w:id="29" w:name="_Toc96502220"/>
      <w:r>
        <w:rPr>
          <w:sz w:val="24"/>
        </w:rPr>
        <w:t>3.6.1 Reliability</w:t>
      </w:r>
      <w:bookmarkEnd w:id="29"/>
    </w:p>
    <w:p w14:paraId="37D50B9E" w14:textId="77777777" w:rsidR="003C4FE7" w:rsidRPr="00D42AF4" w:rsidRDefault="003C4FE7" w:rsidP="00D42AF4">
      <w:pPr>
        <w:ind w:left="374"/>
        <w:rPr>
          <w:iCs/>
        </w:rPr>
      </w:pPr>
    </w:p>
    <w:p w14:paraId="1AED1BB7" w14:textId="1CA1EBC3" w:rsidR="00D42AF4" w:rsidRPr="00D42AF4" w:rsidRDefault="00D42AF4" w:rsidP="00D42AF4">
      <w:pPr>
        <w:ind w:left="374"/>
        <w:rPr>
          <w:iCs/>
        </w:rPr>
      </w:pPr>
      <w:r w:rsidRPr="00D42AF4">
        <w:rPr>
          <w:iCs/>
        </w:rPr>
        <w:t xml:space="preserve">The plugin can be downloaded/reinstalled at a moment’s notice upon having issues from VS Code’s </w:t>
      </w:r>
      <w:proofErr w:type="gramStart"/>
      <w:r w:rsidRPr="00D42AF4">
        <w:rPr>
          <w:iCs/>
        </w:rPr>
        <w:t>built in</w:t>
      </w:r>
      <w:proofErr w:type="gramEnd"/>
      <w:r w:rsidRPr="00D42AF4">
        <w:rPr>
          <w:iCs/>
        </w:rPr>
        <w:t xml:space="preserve"> extensions tab</w:t>
      </w:r>
    </w:p>
    <w:p w14:paraId="3573BEBC" w14:textId="77777777" w:rsidR="003C4FE7" w:rsidRDefault="003C4FE7">
      <w:pPr>
        <w:pStyle w:val="lev3"/>
      </w:pPr>
    </w:p>
    <w:p w14:paraId="3468F284" w14:textId="77777777" w:rsidR="003C4FE7" w:rsidRDefault="003C4FE7">
      <w:pPr>
        <w:pStyle w:val="Heading3"/>
        <w:rPr>
          <w:sz w:val="24"/>
        </w:rPr>
      </w:pPr>
      <w:bookmarkStart w:id="30" w:name="_Toc96502221"/>
      <w:r>
        <w:rPr>
          <w:sz w:val="24"/>
        </w:rPr>
        <w:t>3.6.2 Availability</w:t>
      </w:r>
      <w:bookmarkEnd w:id="30"/>
    </w:p>
    <w:p w14:paraId="392C6F9F" w14:textId="77777777" w:rsidR="003C4FE7" w:rsidRPr="00D42AF4" w:rsidRDefault="003C4FE7" w:rsidP="00D42AF4">
      <w:pPr>
        <w:ind w:left="374"/>
        <w:rPr>
          <w:iCs/>
        </w:rPr>
      </w:pPr>
    </w:p>
    <w:p w14:paraId="78C2ED0B" w14:textId="69FAEF22" w:rsidR="003C4FE7" w:rsidRPr="00D42AF4" w:rsidRDefault="00D42AF4" w:rsidP="00D42AF4">
      <w:pPr>
        <w:ind w:left="374"/>
        <w:rPr>
          <w:iCs/>
        </w:rPr>
      </w:pPr>
      <w:r w:rsidRPr="00D42AF4">
        <w:rPr>
          <w:iCs/>
        </w:rPr>
        <w:t>The pets spawn during every new session for VS Code, meaning the user must spawn the pets every time they start VS Code. If there are issues doing so, a reinstallation can be done in the extensions tab.</w:t>
      </w:r>
    </w:p>
    <w:p w14:paraId="690CA75E" w14:textId="77777777" w:rsidR="003C4FE7" w:rsidRDefault="003C4FE7">
      <w:pPr>
        <w:pStyle w:val="lev3"/>
      </w:pPr>
    </w:p>
    <w:p w14:paraId="257DC267" w14:textId="77777777" w:rsidR="003C4FE7" w:rsidRDefault="003C4FE7">
      <w:pPr>
        <w:pStyle w:val="Heading3"/>
        <w:rPr>
          <w:sz w:val="24"/>
        </w:rPr>
      </w:pPr>
      <w:bookmarkStart w:id="31" w:name="_Toc96502222"/>
      <w:r>
        <w:rPr>
          <w:sz w:val="24"/>
        </w:rPr>
        <w:t>3.6.3 Security</w:t>
      </w:r>
      <w:bookmarkEnd w:id="31"/>
    </w:p>
    <w:p w14:paraId="6DC744B6" w14:textId="64A752D7" w:rsidR="003C4FE7" w:rsidRPr="00D42AF4" w:rsidRDefault="00D42AF4" w:rsidP="00D42AF4">
      <w:pPr>
        <w:ind w:firstLine="374"/>
        <w:rPr>
          <w:iCs/>
        </w:rPr>
      </w:pPr>
      <w:r>
        <w:rPr>
          <w:iCs/>
        </w:rPr>
        <w:t xml:space="preserve">This is only a visual </w:t>
      </w:r>
      <w:proofErr w:type="gramStart"/>
      <w:r>
        <w:rPr>
          <w:iCs/>
        </w:rPr>
        <w:t>change,</w:t>
      </w:r>
      <w:proofErr w:type="gramEnd"/>
      <w:r>
        <w:rPr>
          <w:iCs/>
        </w:rPr>
        <w:t xml:space="preserve"> the plugin does not have security.</w:t>
      </w:r>
    </w:p>
    <w:p w14:paraId="10A3DF33" w14:textId="77777777" w:rsidR="003C4FE7" w:rsidRDefault="003C4FE7">
      <w:pPr>
        <w:pStyle w:val="Heading3"/>
      </w:pPr>
    </w:p>
    <w:p w14:paraId="79B65C59" w14:textId="77777777" w:rsidR="003C4FE7" w:rsidRDefault="003C4FE7">
      <w:pPr>
        <w:pStyle w:val="Heading3"/>
        <w:rPr>
          <w:sz w:val="24"/>
        </w:rPr>
      </w:pPr>
      <w:bookmarkStart w:id="32" w:name="_Toc96502223"/>
      <w:r>
        <w:rPr>
          <w:sz w:val="24"/>
        </w:rPr>
        <w:t>3.6.4 Maintainability</w:t>
      </w:r>
      <w:bookmarkEnd w:id="32"/>
    </w:p>
    <w:p w14:paraId="6401C4B5" w14:textId="77777777" w:rsidR="003C4FE7" w:rsidRDefault="003C4FE7"/>
    <w:p w14:paraId="27A6A21E" w14:textId="3B89D270" w:rsidR="00D42AF4" w:rsidRDefault="00400F18" w:rsidP="00D42AF4">
      <w:pPr>
        <w:ind w:firstLine="374"/>
        <w:rPr>
          <w:iCs/>
        </w:rPr>
      </w:pPr>
      <w:r w:rsidRPr="00400F18">
        <w:rPr>
          <w:iCs/>
        </w:rPr>
        <w:t xml:space="preserve">The software is currently being maintained by </w:t>
      </w:r>
      <w:r>
        <w:rPr>
          <w:iCs/>
        </w:rPr>
        <w:t>one person</w:t>
      </w:r>
      <w:r w:rsidR="00D42AF4">
        <w:rPr>
          <w:iCs/>
        </w:rPr>
        <w:t xml:space="preserve"> that can be found at:</w:t>
      </w:r>
    </w:p>
    <w:p w14:paraId="08E7318D" w14:textId="63950194" w:rsidR="00D42AF4" w:rsidRPr="00400F18" w:rsidRDefault="00D42AF4" w:rsidP="00D42AF4">
      <w:pPr>
        <w:ind w:firstLine="374"/>
        <w:rPr>
          <w:iCs/>
        </w:rPr>
      </w:pPr>
      <w:r w:rsidRPr="00D42AF4">
        <w:rPr>
          <w:iCs/>
        </w:rPr>
        <w:t>https://marketplace.visualstudio.com/publishers/tonybaloney</w:t>
      </w:r>
    </w:p>
    <w:p w14:paraId="77066E44" w14:textId="77777777" w:rsidR="003C4FE7" w:rsidRDefault="003C4FE7"/>
    <w:p w14:paraId="4CC12628" w14:textId="77777777" w:rsidR="003C4FE7" w:rsidRDefault="003C4FE7">
      <w:pPr>
        <w:pStyle w:val="Heading3"/>
        <w:rPr>
          <w:sz w:val="24"/>
        </w:rPr>
      </w:pPr>
      <w:bookmarkStart w:id="33" w:name="_Toc96502224"/>
      <w:r>
        <w:rPr>
          <w:sz w:val="24"/>
        </w:rPr>
        <w:t>3.6.5 Portability</w:t>
      </w:r>
      <w:bookmarkEnd w:id="33"/>
    </w:p>
    <w:p w14:paraId="5AD4AF74" w14:textId="25CC5A3C" w:rsidR="003C4FE7" w:rsidRDefault="003C4FE7" w:rsidP="00400F18">
      <w:pPr>
        <w:tabs>
          <w:tab w:val="clear" w:pos="5760"/>
          <w:tab w:val="left" w:pos="1520"/>
        </w:tabs>
      </w:pPr>
    </w:p>
    <w:p w14:paraId="2BAE6C0A" w14:textId="0AB683B2" w:rsidR="00400F18" w:rsidRDefault="00400F18" w:rsidP="00400F18">
      <w:pPr>
        <w:tabs>
          <w:tab w:val="clear" w:pos="5760"/>
          <w:tab w:val="left" w:pos="1520"/>
        </w:tabs>
        <w:ind w:firstLine="374"/>
        <w:rPr>
          <w:i/>
        </w:rPr>
      </w:pPr>
      <w:r>
        <w:t>N/A</w:t>
      </w:r>
    </w:p>
    <w:p w14:paraId="2C5BD6D9" w14:textId="77777777" w:rsidR="003C4FE7" w:rsidRDefault="003C4FE7">
      <w:pPr>
        <w:tabs>
          <w:tab w:val="clear" w:pos="5760"/>
          <w:tab w:val="left" w:pos="1520"/>
        </w:tabs>
      </w:pPr>
    </w:p>
    <w:p w14:paraId="5A4E1746" w14:textId="77777777" w:rsidR="003C4FE7" w:rsidRDefault="003C4FE7">
      <w:pPr>
        <w:tabs>
          <w:tab w:val="clear" w:pos="5760"/>
          <w:tab w:val="left" w:pos="1520"/>
        </w:tabs>
      </w:pPr>
    </w:p>
    <w:p w14:paraId="00DFCD79" w14:textId="77777777" w:rsidR="003C4FE7" w:rsidRDefault="003C4FE7">
      <w:pPr>
        <w:tabs>
          <w:tab w:val="clear" w:pos="5760"/>
          <w:tab w:val="left" w:pos="1520"/>
        </w:tabs>
      </w:pPr>
    </w:p>
    <w:p w14:paraId="24DA43CC" w14:textId="77777777" w:rsidR="003C4FE7" w:rsidRDefault="003C4FE7">
      <w:pPr>
        <w:tabs>
          <w:tab w:val="clear" w:pos="5760"/>
          <w:tab w:val="left" w:pos="1520"/>
          <w:tab w:val="left" w:pos="5940"/>
          <w:tab w:val="left" w:pos="6300"/>
        </w:tabs>
        <w:jc w:val="center"/>
      </w:pPr>
    </w:p>
    <w:sectPr w:rsidR="003C4FE7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38B81" w14:textId="77777777" w:rsidR="00D60D9E" w:rsidRDefault="00D60D9E" w:rsidP="003C4FE7">
      <w:r>
        <w:separator/>
      </w:r>
    </w:p>
  </w:endnote>
  <w:endnote w:type="continuationSeparator" w:id="0">
    <w:p w14:paraId="2570D4BF" w14:textId="77777777" w:rsidR="00D60D9E" w:rsidRDefault="00D60D9E" w:rsidP="003C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48E1" w14:textId="77777777" w:rsidR="003C4FE7" w:rsidRDefault="003C4FE7">
    <w:pPr>
      <w:pStyle w:val="Footer"/>
      <w:rPr>
        <w:sz w:val="18"/>
      </w:rPr>
    </w:pPr>
    <w:r>
      <w:rPr>
        <w:rStyle w:val="PageNumber"/>
        <w:snapToGrid w:val="0"/>
        <w:sz w:val="18"/>
      </w:rPr>
      <w:fldChar w:fldCharType="begin"/>
    </w:r>
    <w:r>
      <w:rPr>
        <w:rStyle w:val="PageNumber"/>
        <w:snapToGrid w:val="0"/>
        <w:sz w:val="18"/>
      </w:rPr>
      <w:instrText xml:space="preserve"> FILENAME \p </w:instrText>
    </w:r>
    <w:r>
      <w:rPr>
        <w:rStyle w:val="PageNumber"/>
        <w:snapToGrid w:val="0"/>
        <w:sz w:val="18"/>
      </w:rPr>
      <w:fldChar w:fldCharType="separate"/>
    </w:r>
    <w:r>
      <w:rPr>
        <w:rStyle w:val="PageNumber"/>
        <w:noProof/>
        <w:snapToGrid w:val="0"/>
        <w:sz w:val="18"/>
      </w:rPr>
      <w:t>Macintosh HD:Users:billchilds:Desktop:PRO-COMM:Class_Items:myCourses_Files:SRSPLAN.doc</w:t>
    </w:r>
    <w:r>
      <w:rPr>
        <w:rStyle w:val="PageNumber"/>
        <w:snapToGrid w:val="0"/>
        <w:sz w:val="18"/>
      </w:rPr>
      <w:fldChar w:fldCharType="end"/>
    </w:r>
    <w:r>
      <w:rPr>
        <w:rStyle w:val="PageNumber"/>
        <w:snapToGrid w:val="0"/>
        <w:sz w:val="18"/>
      </w:rPr>
      <w:t xml:space="preserve">                              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4E60B2">
      <w:rPr>
        <w:rStyle w:val="PageNumber"/>
        <w:noProof/>
        <w:sz w:val="18"/>
      </w:rPr>
      <w:t>13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4E60B2">
      <w:rPr>
        <w:rStyle w:val="PageNumber"/>
        <w:noProof/>
        <w:sz w:val="18"/>
      </w:rPr>
      <w:t>13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tab/>
      <w:t xml:space="preserve">                                        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DATE \@ "MM/dd/yy" </w:instrText>
    </w:r>
    <w:r>
      <w:rPr>
        <w:rStyle w:val="PageNumber"/>
        <w:sz w:val="18"/>
      </w:rPr>
      <w:fldChar w:fldCharType="separate"/>
    </w:r>
    <w:r w:rsidR="00325FED">
      <w:rPr>
        <w:rStyle w:val="PageNumber"/>
        <w:noProof/>
        <w:sz w:val="18"/>
      </w:rPr>
      <w:t>10/14/22</w:t>
    </w:r>
    <w:r>
      <w:rPr>
        <w:rStyle w:val="PageNumber"/>
        <w:sz w:val="18"/>
      </w:rPr>
      <w:fldChar w:fldCharType="end"/>
    </w:r>
    <w:r>
      <w:rPr>
        <w:rStyle w:val="PageNumber"/>
        <w:sz w:val="2"/>
      </w:rPr>
      <w:t>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E2E50" w14:textId="77777777" w:rsidR="00D60D9E" w:rsidRDefault="00D60D9E" w:rsidP="003C4FE7">
      <w:r>
        <w:separator/>
      </w:r>
    </w:p>
  </w:footnote>
  <w:footnote w:type="continuationSeparator" w:id="0">
    <w:p w14:paraId="0C39241C" w14:textId="77777777" w:rsidR="00D60D9E" w:rsidRDefault="00D60D9E" w:rsidP="003C4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7D35B" w14:textId="77777777" w:rsidR="003C4FE7" w:rsidRDefault="003C4FE7">
    <w:pPr>
      <w:pStyle w:val="Header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5D2C95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082241DE"/>
    <w:multiLevelType w:val="singleLevel"/>
    <w:tmpl w:val="62C241D8"/>
    <w:lvl w:ilvl="0">
      <w:start w:val="8"/>
      <w:numFmt w:val="decimal"/>
      <w:lvlText w:val="(%1) "/>
      <w:legacy w:legacy="1" w:legacySpace="0" w:legacyIndent="360"/>
      <w:lvlJc w:val="left"/>
      <w:pPr>
        <w:ind w:left="648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17F4243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0" w15:restartNumberingAfterBreak="0">
    <w:nsid w:val="1A4A4742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1" w15:restartNumberingAfterBreak="0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25FA23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20" w15:restartNumberingAfterBreak="0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2F27173E"/>
    <w:multiLevelType w:val="hybridMultilevel"/>
    <w:tmpl w:val="CE4E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4" w15:restartNumberingAfterBreak="0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5" w15:restartNumberingAfterBreak="0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 w15:restartNumberingAfterBreak="0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7" w15:restartNumberingAfterBreak="0">
    <w:nsid w:val="3F0327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9" w15:restartNumberingAfterBreak="0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 w15:restartNumberingAfterBreak="0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 w15:restartNumberingAfterBreak="0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 w15:restartNumberingAfterBreak="0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 w15:restartNumberingAfterBreak="0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 w15:restartNumberingAfterBreak="0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7" w15:restartNumberingAfterBreak="0">
    <w:nsid w:val="649E41BD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38" w15:restartNumberingAfterBreak="0">
    <w:nsid w:val="6A9E71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0" w15:restartNumberingAfterBreak="0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1" w15:restartNumberingAfterBreak="0">
    <w:nsid w:val="748273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5C4322F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43" w15:restartNumberingAfterBreak="0">
    <w:nsid w:val="79CC666E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360" w:hanging="360"/>
      </w:pPr>
    </w:lvl>
  </w:abstractNum>
  <w:num w:numId="1" w16cid:durableId="340787502">
    <w:abstractNumId w:val="28"/>
  </w:num>
  <w:num w:numId="2" w16cid:durableId="1616642583">
    <w:abstractNumId w:val="9"/>
  </w:num>
  <w:num w:numId="3" w16cid:durableId="1486893055">
    <w:abstractNumId w:val="37"/>
  </w:num>
  <w:num w:numId="4" w16cid:durableId="14045146">
    <w:abstractNumId w:val="24"/>
  </w:num>
  <w:num w:numId="5" w16cid:durableId="377895844">
    <w:abstractNumId w:val="10"/>
  </w:num>
  <w:num w:numId="6" w16cid:durableId="945575181">
    <w:abstractNumId w:val="42"/>
  </w:num>
  <w:num w:numId="7" w16cid:durableId="770246488">
    <w:abstractNumId w:val="1"/>
  </w:num>
  <w:num w:numId="8" w16cid:durableId="1698461870">
    <w:abstractNumId w:val="43"/>
  </w:num>
  <w:num w:numId="9" w16cid:durableId="2066247655">
    <w:abstractNumId w:val="3"/>
  </w:num>
  <w:num w:numId="10" w16cid:durableId="1176530113">
    <w:abstractNumId w:val="3"/>
    <w:lvlOverride w:ilvl="0">
      <w:lvl w:ilvl="0">
        <w:start w:val="1"/>
        <w:numFmt w:val="decimal"/>
        <w:lvlText w:val="(%1) "/>
        <w:legacy w:legacy="1" w:legacySpace="0" w:legacyIndent="360"/>
        <w:lvlJc w:val="left"/>
        <w:pPr>
          <w:ind w:left="648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1" w16cid:durableId="1713385061">
    <w:abstractNumId w:val="23"/>
  </w:num>
  <w:num w:numId="12" w16cid:durableId="10554214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3" w16cid:durableId="2055231640">
    <w:abstractNumId w:val="29"/>
  </w:num>
  <w:num w:numId="14" w16cid:durableId="220140551">
    <w:abstractNumId w:val="40"/>
  </w:num>
  <w:num w:numId="15" w16cid:durableId="2064983972">
    <w:abstractNumId w:val="5"/>
  </w:num>
  <w:num w:numId="16" w16cid:durableId="175921417">
    <w:abstractNumId w:val="18"/>
  </w:num>
  <w:num w:numId="17" w16cid:durableId="1730299357">
    <w:abstractNumId w:val="26"/>
  </w:num>
  <w:num w:numId="18" w16cid:durableId="2078044700">
    <w:abstractNumId w:val="26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9" w16cid:durableId="1749156887">
    <w:abstractNumId w:val="2"/>
  </w:num>
  <w:num w:numId="20" w16cid:durableId="632760152">
    <w:abstractNumId w:val="31"/>
  </w:num>
  <w:num w:numId="21" w16cid:durableId="479461461">
    <w:abstractNumId w:val="34"/>
  </w:num>
  <w:num w:numId="22" w16cid:durableId="1584534343">
    <w:abstractNumId w:val="30"/>
  </w:num>
  <w:num w:numId="23" w16cid:durableId="1305232860">
    <w:abstractNumId w:val="11"/>
  </w:num>
  <w:num w:numId="24" w16cid:durableId="977763643">
    <w:abstractNumId w:val="15"/>
  </w:num>
  <w:num w:numId="25" w16cid:durableId="550578708">
    <w:abstractNumId w:val="7"/>
  </w:num>
  <w:num w:numId="26" w16cid:durableId="36902423">
    <w:abstractNumId w:val="13"/>
  </w:num>
  <w:num w:numId="27" w16cid:durableId="675614268">
    <w:abstractNumId w:val="36"/>
  </w:num>
  <w:num w:numId="28" w16cid:durableId="974677657">
    <w:abstractNumId w:val="14"/>
  </w:num>
  <w:num w:numId="29" w16cid:durableId="1502886169">
    <w:abstractNumId w:val="20"/>
  </w:num>
  <w:num w:numId="30" w16cid:durableId="754326652">
    <w:abstractNumId w:val="8"/>
  </w:num>
  <w:num w:numId="31" w16cid:durableId="1776750871">
    <w:abstractNumId w:val="39"/>
  </w:num>
  <w:num w:numId="32" w16cid:durableId="1395199539">
    <w:abstractNumId w:val="32"/>
  </w:num>
  <w:num w:numId="33" w16cid:durableId="2056350884">
    <w:abstractNumId w:val="4"/>
  </w:num>
  <w:num w:numId="34" w16cid:durableId="647056211">
    <w:abstractNumId w:val="25"/>
  </w:num>
  <w:num w:numId="35" w16cid:durableId="1990983847">
    <w:abstractNumId w:val="22"/>
  </w:num>
  <w:num w:numId="36" w16cid:durableId="615597110">
    <w:abstractNumId w:val="17"/>
  </w:num>
  <w:num w:numId="37" w16cid:durableId="354885122">
    <w:abstractNumId w:val="35"/>
  </w:num>
  <w:num w:numId="38" w16cid:durableId="1717201491">
    <w:abstractNumId w:val="12"/>
  </w:num>
  <w:num w:numId="39" w16cid:durableId="891381179">
    <w:abstractNumId w:val="33"/>
  </w:num>
  <w:num w:numId="40" w16cid:durableId="289019176">
    <w:abstractNumId w:val="41"/>
  </w:num>
  <w:num w:numId="41" w16cid:durableId="1457329149">
    <w:abstractNumId w:val="27"/>
  </w:num>
  <w:num w:numId="42" w16cid:durableId="382994828">
    <w:abstractNumId w:val="16"/>
  </w:num>
  <w:num w:numId="43" w16cid:durableId="1740131576">
    <w:abstractNumId w:val="19"/>
  </w:num>
  <w:num w:numId="44" w16cid:durableId="274750487">
    <w:abstractNumId w:val="38"/>
  </w:num>
  <w:num w:numId="45" w16cid:durableId="672030671">
    <w:abstractNumId w:val="6"/>
  </w:num>
  <w:num w:numId="46" w16cid:durableId="10000371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3546"/>
    <w:rsid w:val="00170621"/>
    <w:rsid w:val="00264189"/>
    <w:rsid w:val="00297622"/>
    <w:rsid w:val="00325FED"/>
    <w:rsid w:val="003C4FE7"/>
    <w:rsid w:val="00400F18"/>
    <w:rsid w:val="004E60B2"/>
    <w:rsid w:val="007A793F"/>
    <w:rsid w:val="00890029"/>
    <w:rsid w:val="009C3F52"/>
    <w:rsid w:val="00B1561F"/>
    <w:rsid w:val="00B22391"/>
    <w:rsid w:val="00B23C34"/>
    <w:rsid w:val="00BE77A9"/>
    <w:rsid w:val="00C44BA8"/>
    <w:rsid w:val="00D20DBE"/>
    <w:rsid w:val="00D42AF4"/>
    <w:rsid w:val="00D5492F"/>
    <w:rsid w:val="00D60D9E"/>
    <w:rsid w:val="00D869B8"/>
    <w:rsid w:val="00D9485A"/>
    <w:rsid w:val="00DF1A64"/>
    <w:rsid w:val="00EE308F"/>
    <w:rsid w:val="00F8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7F3968"/>
  <w15:chartTrackingRefBased/>
  <w15:docId w15:val="{FE2BAC3A-2D7B-4291-8DC7-03231097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tabs>
        <w:tab w:val="left" w:pos="432"/>
      </w:tabs>
      <w:spacing w:before="24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sz w:val="26"/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5">
    <w:name w:val="toc 5"/>
    <w:basedOn w:val="Normal"/>
    <w:next w:val="Normal"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pPr>
      <w:ind w:left="720"/>
    </w:pPr>
  </w:style>
  <w:style w:type="paragraph" w:styleId="Index2">
    <w:name w:val="index 2"/>
    <w:basedOn w:val="Normal"/>
    <w:next w:val="Normal"/>
    <w:pPr>
      <w:ind w:left="360"/>
    </w:pPr>
  </w:style>
  <w:style w:type="paragraph" w:styleId="Index1">
    <w:name w:val="index 1"/>
    <w:basedOn w:val="Normal"/>
    <w:next w:val="Normal"/>
  </w:style>
  <w:style w:type="paragraph" w:styleId="IndexHeading">
    <w:name w:val="index heading"/>
    <w:basedOn w:val="Normal"/>
    <w:next w:val="Index1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 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0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60B2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uiPriority w:val="99"/>
    <w:unhideWhenUsed/>
    <w:rsid w:val="00400F1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00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tonybaloney.vscode-pe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supporting/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D4583422-B9DB-5843-8564-EF6842CB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>TeraQuest Metrics, Inc.</Company>
  <LinksUpToDate>false</LinksUpToDate>
  <CharactersWithSpaces>7245</CharactersWithSpaces>
  <SharedDoc>false</SharedDoc>
  <HLinks>
    <vt:vector size="12" baseType="variant">
      <vt:variant>
        <vt:i4>2687015</vt:i4>
      </vt:variant>
      <vt:variant>
        <vt:i4>108</vt:i4>
      </vt:variant>
      <vt:variant>
        <vt:i4>0</vt:i4>
      </vt:variant>
      <vt:variant>
        <vt:i4>5</vt:i4>
      </vt:variant>
      <vt:variant>
        <vt:lpwstr>https://code.visualstudio.com/Docs/supporting/requirements</vt:lpwstr>
      </vt:variant>
      <vt:variant>
        <vt:lpwstr/>
      </vt:variant>
      <vt:variant>
        <vt:i4>2883626</vt:i4>
      </vt:variant>
      <vt:variant>
        <vt:i4>105</vt:i4>
      </vt:variant>
      <vt:variant>
        <vt:i4>0</vt:i4>
      </vt:variant>
      <vt:variant>
        <vt:i4>5</vt:i4>
      </vt:variant>
      <vt:variant>
        <vt:lpwstr>https://marketplace.visualstudio.com/items?itemName=tonybaloney.vscode-pets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subject/>
  <dc:creator>user</dc:creator>
  <cp:keywords/>
  <cp:lastModifiedBy>Alex Iacob</cp:lastModifiedBy>
  <cp:revision>2</cp:revision>
  <cp:lastPrinted>2005-07-17T19:20:00Z</cp:lastPrinted>
  <dcterms:created xsi:type="dcterms:W3CDTF">2022-10-15T00:24:00Z</dcterms:created>
  <dcterms:modified xsi:type="dcterms:W3CDTF">2022-10-15T00:24:00Z</dcterms:modified>
</cp:coreProperties>
</file>