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324" w:rsidRPr="00D21324" w:rsidRDefault="00934711" w:rsidP="00934711">
      <w:pPr>
        <w:spacing w:after="0"/>
        <w:rPr>
          <w:sz w:val="36"/>
        </w:rPr>
      </w:pPr>
      <w:r>
        <w:rPr>
          <w:noProof/>
          <w:sz w:val="36"/>
        </w:rPr>
        <w:drawing>
          <wp:anchor distT="0" distB="0" distL="114300" distR="114300" simplePos="0" relativeHeight="251663360" behindDoc="1" locked="0" layoutInCell="1" allowOverlap="1">
            <wp:simplePos x="0" y="0"/>
            <wp:positionH relativeFrom="column">
              <wp:posOffset>-300355</wp:posOffset>
            </wp:positionH>
            <wp:positionV relativeFrom="paragraph">
              <wp:posOffset>-170180</wp:posOffset>
            </wp:positionV>
            <wp:extent cx="1012190" cy="1009650"/>
            <wp:effectExtent l="19050" t="0" r="0" b="0"/>
            <wp:wrapTight wrapText="bothSides">
              <wp:wrapPolygon edited="0">
                <wp:start x="-407" y="0"/>
                <wp:lineTo x="-407" y="21192"/>
                <wp:lineTo x="21546" y="21192"/>
                <wp:lineTo x="21546" y="0"/>
                <wp:lineTo x="-407" y="0"/>
              </wp:wrapPolygon>
            </wp:wrapTight>
            <wp:docPr id="5" name="Picture 4"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stretch>
                      <a:fillRect/>
                    </a:stretch>
                  </pic:blipFill>
                  <pic:spPr>
                    <a:xfrm>
                      <a:off x="0" y="0"/>
                      <a:ext cx="1012190" cy="1009650"/>
                    </a:xfrm>
                    <a:prstGeom prst="rect">
                      <a:avLst/>
                    </a:prstGeom>
                  </pic:spPr>
                </pic:pic>
              </a:graphicData>
            </a:graphic>
          </wp:anchor>
        </w:drawing>
      </w:r>
      <w:r>
        <w:rPr>
          <w:noProof/>
          <w:sz w:val="36"/>
        </w:rPr>
        <w:drawing>
          <wp:anchor distT="0" distB="0" distL="114300" distR="114300" simplePos="0" relativeHeight="251664384" behindDoc="1" locked="0" layoutInCell="1" allowOverlap="1">
            <wp:simplePos x="0" y="0"/>
            <wp:positionH relativeFrom="column">
              <wp:posOffset>5154295</wp:posOffset>
            </wp:positionH>
            <wp:positionV relativeFrom="paragraph">
              <wp:posOffset>-266065</wp:posOffset>
            </wp:positionV>
            <wp:extent cx="1224915" cy="1222375"/>
            <wp:effectExtent l="19050" t="0" r="0" b="0"/>
            <wp:wrapTight wrapText="bothSides">
              <wp:wrapPolygon edited="0">
                <wp:start x="-336" y="0"/>
                <wp:lineTo x="-336" y="21207"/>
                <wp:lineTo x="21499" y="21207"/>
                <wp:lineTo x="21499" y="0"/>
                <wp:lineTo x="-336" y="0"/>
              </wp:wrapPolygon>
            </wp:wrapTight>
            <wp:docPr id="6" name="Picture 5" descr="bs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cs.jpg"/>
                    <pic:cNvPicPr/>
                  </pic:nvPicPr>
                  <pic:blipFill>
                    <a:blip r:embed="rId9" cstate="print"/>
                    <a:stretch>
                      <a:fillRect/>
                    </a:stretch>
                  </pic:blipFill>
                  <pic:spPr>
                    <a:xfrm>
                      <a:off x="0" y="0"/>
                      <a:ext cx="1224915" cy="1222375"/>
                    </a:xfrm>
                    <a:prstGeom prst="rect">
                      <a:avLst/>
                    </a:prstGeom>
                  </pic:spPr>
                </pic:pic>
              </a:graphicData>
            </a:graphic>
          </wp:anchor>
        </w:drawing>
      </w:r>
      <w:r>
        <w:rPr>
          <w:sz w:val="36"/>
        </w:rPr>
        <w:t xml:space="preserve"> </w:t>
      </w:r>
      <w:r w:rsidR="00D21324" w:rsidRPr="00D21324">
        <w:rPr>
          <w:sz w:val="36"/>
        </w:rPr>
        <w:t>INTERWORLD COLLEGES FOUNDATION, INC.</w:t>
      </w:r>
    </w:p>
    <w:p w:rsidR="00D21324" w:rsidRDefault="00093515" w:rsidP="00D21324">
      <w:pPr>
        <w:spacing w:after="0"/>
        <w:jc w:val="center"/>
        <w:rPr>
          <w:color w:val="FF0000"/>
          <w:sz w:val="36"/>
        </w:rPr>
      </w:pPr>
      <w:r>
        <w:rPr>
          <w:color w:val="FF0000"/>
          <w:sz w:val="36"/>
        </w:rPr>
        <w:t>Burgos St., Paniqui, Tarlac</w:t>
      </w:r>
    </w:p>
    <w:p w:rsidR="00DB51F8" w:rsidRDefault="00DB51F8" w:rsidP="00D21324">
      <w:pPr>
        <w:spacing w:after="0"/>
        <w:jc w:val="center"/>
        <w:rPr>
          <w:color w:val="FF0000"/>
          <w:sz w:val="36"/>
        </w:rPr>
      </w:pPr>
    </w:p>
    <w:p w:rsidR="00DB51F8" w:rsidRDefault="00DB51F8" w:rsidP="00D21324">
      <w:pPr>
        <w:spacing w:after="0"/>
        <w:jc w:val="center"/>
        <w:rPr>
          <w:color w:val="FF0000"/>
          <w:sz w:val="36"/>
        </w:rPr>
      </w:pPr>
    </w:p>
    <w:p w:rsidR="00DB51F8" w:rsidRDefault="00DB51F8" w:rsidP="00D21324">
      <w:pPr>
        <w:spacing w:after="0"/>
        <w:jc w:val="center"/>
        <w:rPr>
          <w:color w:val="FF0000"/>
          <w:sz w:val="36"/>
        </w:rPr>
      </w:pPr>
    </w:p>
    <w:p w:rsidR="00DB51F8" w:rsidRPr="00281FCA" w:rsidRDefault="00934711" w:rsidP="00D21324">
      <w:pPr>
        <w:spacing w:after="0"/>
        <w:jc w:val="center"/>
        <w:rPr>
          <w:b/>
          <w:color w:val="FF0000"/>
          <w:sz w:val="56"/>
        </w:rPr>
      </w:pPr>
      <w:r w:rsidRPr="00281FCA">
        <w:rPr>
          <w:b/>
          <w:color w:val="FF0000"/>
          <w:sz w:val="56"/>
        </w:rPr>
        <w:t>BSCS-3 SHOP</w:t>
      </w:r>
    </w:p>
    <w:p w:rsidR="00DB51F8" w:rsidRDefault="00DB51F8" w:rsidP="00D21324">
      <w:pPr>
        <w:spacing w:after="0"/>
        <w:jc w:val="center"/>
        <w:rPr>
          <w:color w:val="FF0000"/>
          <w:sz w:val="56"/>
        </w:rPr>
      </w:pPr>
    </w:p>
    <w:p w:rsidR="00281FCA" w:rsidRDefault="00DB51F8" w:rsidP="00DB51F8">
      <w:pPr>
        <w:spacing w:after="0"/>
        <w:rPr>
          <w:color w:val="FF0000"/>
          <w:sz w:val="32"/>
        </w:rPr>
      </w:pPr>
      <w:r w:rsidRPr="00281FCA">
        <w:rPr>
          <w:b/>
          <w:color w:val="FF0000"/>
          <w:sz w:val="32"/>
        </w:rPr>
        <w:t>Leader:</w:t>
      </w:r>
      <w:r w:rsidR="00934711">
        <w:rPr>
          <w:color w:val="FF0000"/>
          <w:sz w:val="32"/>
        </w:rPr>
        <w:t xml:space="preserve"> </w:t>
      </w:r>
    </w:p>
    <w:p w:rsidR="00DB51F8" w:rsidRPr="00281FCA" w:rsidRDefault="00934711" w:rsidP="00883C42">
      <w:pPr>
        <w:spacing w:after="0"/>
        <w:ind w:firstLine="720"/>
        <w:rPr>
          <w:color w:val="FF0000"/>
          <w:sz w:val="28"/>
          <w:szCs w:val="28"/>
        </w:rPr>
      </w:pPr>
      <w:r w:rsidRPr="00281FCA">
        <w:rPr>
          <w:color w:val="FF0000"/>
          <w:sz w:val="28"/>
          <w:szCs w:val="28"/>
        </w:rPr>
        <w:t>Meynard Kim C. Granil</w:t>
      </w:r>
    </w:p>
    <w:p w:rsidR="00DB51F8" w:rsidRPr="00281FCA" w:rsidRDefault="00DB51F8" w:rsidP="00DB51F8">
      <w:pPr>
        <w:spacing w:after="0"/>
        <w:rPr>
          <w:b/>
          <w:color w:val="FF0000"/>
          <w:sz w:val="32"/>
        </w:rPr>
      </w:pPr>
      <w:r w:rsidRPr="00281FCA">
        <w:rPr>
          <w:b/>
          <w:color w:val="FF0000"/>
          <w:sz w:val="32"/>
        </w:rPr>
        <w:t>Members:</w:t>
      </w:r>
    </w:p>
    <w:p w:rsidR="00DB51F8" w:rsidRPr="00281FCA" w:rsidRDefault="009B2B58" w:rsidP="009B2B58">
      <w:pPr>
        <w:pStyle w:val="ListParagraph"/>
        <w:numPr>
          <w:ilvl w:val="0"/>
          <w:numId w:val="10"/>
        </w:numPr>
        <w:spacing w:after="0"/>
        <w:rPr>
          <w:color w:val="FF0000"/>
          <w:sz w:val="28"/>
          <w:szCs w:val="28"/>
        </w:rPr>
      </w:pPr>
      <w:r w:rsidRPr="00281FCA">
        <w:rPr>
          <w:color w:val="FF0000"/>
          <w:sz w:val="28"/>
          <w:szCs w:val="28"/>
        </w:rPr>
        <w:t>James Adrian Tablang</w:t>
      </w:r>
    </w:p>
    <w:p w:rsidR="009B2B58" w:rsidRPr="00281FCA" w:rsidRDefault="009B2B58" w:rsidP="009B2B58">
      <w:pPr>
        <w:pStyle w:val="ListParagraph"/>
        <w:numPr>
          <w:ilvl w:val="0"/>
          <w:numId w:val="10"/>
        </w:numPr>
        <w:spacing w:after="0"/>
        <w:rPr>
          <w:color w:val="FF0000"/>
          <w:sz w:val="28"/>
          <w:szCs w:val="28"/>
        </w:rPr>
      </w:pPr>
      <w:r w:rsidRPr="00281FCA">
        <w:rPr>
          <w:color w:val="FF0000"/>
          <w:sz w:val="28"/>
          <w:szCs w:val="28"/>
        </w:rPr>
        <w:t>Christian Apusaga</w:t>
      </w:r>
    </w:p>
    <w:p w:rsidR="009B2B58" w:rsidRPr="00281FCA" w:rsidRDefault="009B2B58" w:rsidP="009B2B58">
      <w:pPr>
        <w:pStyle w:val="ListParagraph"/>
        <w:numPr>
          <w:ilvl w:val="0"/>
          <w:numId w:val="10"/>
        </w:numPr>
        <w:spacing w:after="0"/>
        <w:rPr>
          <w:color w:val="FF0000"/>
          <w:sz w:val="28"/>
          <w:szCs w:val="28"/>
        </w:rPr>
      </w:pPr>
      <w:r w:rsidRPr="00281FCA">
        <w:rPr>
          <w:color w:val="FF0000"/>
          <w:sz w:val="28"/>
          <w:szCs w:val="28"/>
        </w:rPr>
        <w:t>John Louie Abagat</w:t>
      </w:r>
    </w:p>
    <w:p w:rsidR="009B2B58" w:rsidRPr="00281FCA" w:rsidRDefault="009B2B58" w:rsidP="009B2B58">
      <w:pPr>
        <w:pStyle w:val="ListParagraph"/>
        <w:numPr>
          <w:ilvl w:val="0"/>
          <w:numId w:val="10"/>
        </w:numPr>
        <w:spacing w:after="0"/>
        <w:rPr>
          <w:color w:val="FF0000"/>
          <w:sz w:val="28"/>
          <w:szCs w:val="28"/>
        </w:rPr>
      </w:pPr>
      <w:r w:rsidRPr="00281FCA">
        <w:rPr>
          <w:color w:val="FF0000"/>
          <w:sz w:val="28"/>
          <w:szCs w:val="28"/>
        </w:rPr>
        <w:t>Xander Dela Vega</w:t>
      </w:r>
    </w:p>
    <w:p w:rsidR="009B2B58" w:rsidRPr="00281FCA" w:rsidRDefault="009B2B58" w:rsidP="009B2B58">
      <w:pPr>
        <w:pStyle w:val="ListParagraph"/>
        <w:numPr>
          <w:ilvl w:val="0"/>
          <w:numId w:val="10"/>
        </w:numPr>
        <w:spacing w:after="0"/>
        <w:rPr>
          <w:color w:val="FF0000"/>
          <w:sz w:val="28"/>
          <w:szCs w:val="28"/>
        </w:rPr>
      </w:pPr>
      <w:r w:rsidRPr="00281FCA">
        <w:rPr>
          <w:color w:val="FF0000"/>
          <w:sz w:val="28"/>
          <w:szCs w:val="28"/>
        </w:rPr>
        <w:t>Kristian Cecillio</w:t>
      </w:r>
    </w:p>
    <w:p w:rsidR="009B2B58" w:rsidRPr="00281FCA" w:rsidRDefault="009B2B58" w:rsidP="009B2B58">
      <w:pPr>
        <w:pStyle w:val="ListParagraph"/>
        <w:numPr>
          <w:ilvl w:val="0"/>
          <w:numId w:val="10"/>
        </w:numPr>
        <w:spacing w:after="0"/>
        <w:rPr>
          <w:color w:val="FF0000"/>
          <w:sz w:val="28"/>
          <w:szCs w:val="28"/>
        </w:rPr>
      </w:pPr>
      <w:r w:rsidRPr="00281FCA">
        <w:rPr>
          <w:color w:val="FF0000"/>
          <w:sz w:val="28"/>
          <w:szCs w:val="28"/>
        </w:rPr>
        <w:t>Ely Sarmiento</w:t>
      </w:r>
    </w:p>
    <w:p w:rsidR="009B2B58" w:rsidRPr="00281FCA" w:rsidRDefault="009B2B58" w:rsidP="009B2B58">
      <w:pPr>
        <w:pStyle w:val="ListParagraph"/>
        <w:numPr>
          <w:ilvl w:val="0"/>
          <w:numId w:val="10"/>
        </w:numPr>
        <w:spacing w:after="0"/>
        <w:rPr>
          <w:color w:val="FF0000"/>
          <w:sz w:val="28"/>
          <w:szCs w:val="28"/>
        </w:rPr>
      </w:pPr>
      <w:r w:rsidRPr="00281FCA">
        <w:rPr>
          <w:color w:val="FF0000"/>
          <w:sz w:val="28"/>
          <w:szCs w:val="28"/>
        </w:rPr>
        <w:t>Edgie Salvador</w:t>
      </w:r>
    </w:p>
    <w:p w:rsidR="009B2B58" w:rsidRPr="00281FCA" w:rsidRDefault="009B2B58" w:rsidP="009B2B58">
      <w:pPr>
        <w:pStyle w:val="ListParagraph"/>
        <w:numPr>
          <w:ilvl w:val="0"/>
          <w:numId w:val="10"/>
        </w:numPr>
        <w:spacing w:after="0"/>
        <w:rPr>
          <w:color w:val="FF0000"/>
          <w:sz w:val="28"/>
          <w:szCs w:val="28"/>
        </w:rPr>
      </w:pPr>
      <w:r w:rsidRPr="00281FCA">
        <w:rPr>
          <w:color w:val="FF0000"/>
          <w:sz w:val="28"/>
          <w:szCs w:val="28"/>
        </w:rPr>
        <w:t>John Edward Biag</w:t>
      </w:r>
    </w:p>
    <w:p w:rsidR="009B2B58" w:rsidRPr="00281FCA" w:rsidRDefault="009B2B58" w:rsidP="009B2B58">
      <w:pPr>
        <w:pStyle w:val="ListParagraph"/>
        <w:numPr>
          <w:ilvl w:val="0"/>
          <w:numId w:val="10"/>
        </w:numPr>
        <w:spacing w:after="0"/>
        <w:rPr>
          <w:color w:val="FF0000"/>
          <w:sz w:val="28"/>
          <w:szCs w:val="28"/>
        </w:rPr>
      </w:pPr>
      <w:r w:rsidRPr="00281FCA">
        <w:rPr>
          <w:color w:val="FF0000"/>
          <w:sz w:val="28"/>
          <w:szCs w:val="28"/>
        </w:rPr>
        <w:t>Ed Lauren Rosario</w:t>
      </w:r>
    </w:p>
    <w:p w:rsidR="009B2B58" w:rsidRPr="00281FCA" w:rsidRDefault="009B2B58" w:rsidP="00281FCA">
      <w:pPr>
        <w:pStyle w:val="ListParagraph"/>
        <w:numPr>
          <w:ilvl w:val="0"/>
          <w:numId w:val="10"/>
        </w:numPr>
        <w:spacing w:after="0"/>
        <w:rPr>
          <w:color w:val="FF0000"/>
          <w:sz w:val="28"/>
          <w:szCs w:val="28"/>
        </w:rPr>
      </w:pPr>
      <w:r w:rsidRPr="00281FCA">
        <w:rPr>
          <w:color w:val="FF0000"/>
          <w:sz w:val="28"/>
          <w:szCs w:val="28"/>
        </w:rPr>
        <w:t>Renz Joseph Pazcoquin</w:t>
      </w:r>
    </w:p>
    <w:p w:rsidR="009B2B58" w:rsidRPr="00281FCA" w:rsidRDefault="009B2B58" w:rsidP="00281FCA">
      <w:pPr>
        <w:pStyle w:val="ListParagraph"/>
        <w:numPr>
          <w:ilvl w:val="0"/>
          <w:numId w:val="10"/>
        </w:numPr>
        <w:spacing w:after="0"/>
        <w:rPr>
          <w:color w:val="FF0000"/>
          <w:sz w:val="28"/>
          <w:szCs w:val="28"/>
        </w:rPr>
      </w:pPr>
      <w:r w:rsidRPr="00281FCA">
        <w:rPr>
          <w:color w:val="FF0000"/>
          <w:sz w:val="28"/>
          <w:szCs w:val="28"/>
        </w:rPr>
        <w:t>Hermie De Leon</w:t>
      </w:r>
    </w:p>
    <w:p w:rsidR="009B2B58" w:rsidRPr="009B2B58" w:rsidRDefault="009B2B58" w:rsidP="009B2B58">
      <w:pPr>
        <w:pStyle w:val="ListParagraph"/>
        <w:spacing w:after="0"/>
        <w:ind w:left="2160"/>
        <w:rPr>
          <w:color w:val="FF0000"/>
          <w:sz w:val="32"/>
        </w:rPr>
      </w:pPr>
    </w:p>
    <w:p w:rsidR="00DB51F8" w:rsidRDefault="00DB51F8" w:rsidP="00DB51F8">
      <w:pPr>
        <w:spacing w:after="0"/>
        <w:rPr>
          <w:color w:val="FF0000"/>
          <w:sz w:val="32"/>
        </w:rPr>
      </w:pPr>
    </w:p>
    <w:p w:rsidR="004937E0" w:rsidRDefault="007E3773" w:rsidP="001C1A5D">
      <w:pPr>
        <w:spacing w:after="0"/>
        <w:ind w:left="360"/>
        <w:rPr>
          <w:b/>
          <w:color w:val="FF0000"/>
          <w:sz w:val="32"/>
        </w:rPr>
      </w:pPr>
      <w:r w:rsidRPr="007E3773">
        <w:rPr>
          <w:b/>
          <w:color w:val="FF0000"/>
          <w:sz w:val="32"/>
        </w:rPr>
        <w:br/>
      </w:r>
      <w:r w:rsidRPr="007E3773">
        <w:rPr>
          <w:b/>
          <w:color w:val="FF0000"/>
          <w:sz w:val="32"/>
        </w:rPr>
        <w:br/>
      </w:r>
      <w:r w:rsidRPr="007E3773">
        <w:rPr>
          <w:b/>
          <w:color w:val="FF0000"/>
          <w:sz w:val="32"/>
        </w:rPr>
        <w:br/>
      </w:r>
      <w:r w:rsidRPr="007E3773">
        <w:rPr>
          <w:b/>
          <w:color w:val="FF0000"/>
          <w:sz w:val="32"/>
        </w:rPr>
        <w:br/>
      </w:r>
      <w:r w:rsidRPr="007E3773">
        <w:rPr>
          <w:b/>
          <w:color w:val="FF0000"/>
          <w:sz w:val="32"/>
        </w:rPr>
        <w:br/>
      </w:r>
    </w:p>
    <w:p w:rsidR="007E3773" w:rsidRDefault="007E3773" w:rsidP="001C1A5D">
      <w:pPr>
        <w:spacing w:after="0"/>
        <w:ind w:left="360"/>
        <w:rPr>
          <w:b/>
          <w:color w:val="FF0000"/>
          <w:sz w:val="32"/>
        </w:rPr>
      </w:pPr>
      <w:r w:rsidRPr="007E3773">
        <w:rPr>
          <w:b/>
          <w:color w:val="FF0000"/>
          <w:sz w:val="32"/>
        </w:rPr>
        <w:lastRenderedPageBreak/>
        <w:br/>
      </w:r>
      <w:r w:rsidR="00DB51F8" w:rsidRPr="007E3773">
        <w:rPr>
          <w:b/>
          <w:color w:val="FF0000"/>
          <w:sz w:val="32"/>
        </w:rPr>
        <w:t>WEBSITE OVERVIE</w:t>
      </w:r>
      <w:r w:rsidRPr="007E3773">
        <w:rPr>
          <w:b/>
          <w:color w:val="FF0000"/>
          <w:sz w:val="32"/>
        </w:rPr>
        <w:t>W</w:t>
      </w:r>
    </w:p>
    <w:p w:rsidR="0037447B" w:rsidRDefault="0037447B" w:rsidP="001C1A5D">
      <w:pPr>
        <w:spacing w:after="0"/>
        <w:ind w:left="360"/>
        <w:rPr>
          <w:b/>
          <w:color w:val="FF0000"/>
          <w:sz w:val="32"/>
        </w:rPr>
      </w:pPr>
    </w:p>
    <w:p w:rsidR="0037447B" w:rsidRPr="007E3773" w:rsidRDefault="0037447B" w:rsidP="001C1A5D">
      <w:pPr>
        <w:spacing w:after="0"/>
        <w:ind w:left="360"/>
        <w:rPr>
          <w:b/>
          <w:color w:val="FF0000"/>
          <w:sz w:val="32"/>
        </w:rPr>
      </w:pPr>
    </w:p>
    <w:p w:rsidR="007E3773" w:rsidRPr="007E3773" w:rsidRDefault="007E3773" w:rsidP="007E3773">
      <w:pPr>
        <w:spacing w:after="0"/>
        <w:rPr>
          <w:b/>
          <w:color w:val="FF0000"/>
          <w:sz w:val="32"/>
        </w:rPr>
      </w:pPr>
    </w:p>
    <w:p w:rsidR="000C766B" w:rsidRPr="001D35B9" w:rsidRDefault="001D35B9" w:rsidP="001D35B9">
      <w:pPr>
        <w:spacing w:after="0"/>
        <w:ind w:left="360"/>
        <w:rPr>
          <w:b/>
          <w:color w:val="FF0000"/>
          <w:sz w:val="32"/>
        </w:rPr>
      </w:pPr>
      <w:r>
        <w:rPr>
          <w:b/>
          <w:noProof/>
          <w:color w:val="FF0000"/>
          <w:sz w:val="32"/>
        </w:rPr>
        <w:drawing>
          <wp:inline distT="0" distB="0" distL="0" distR="0">
            <wp:extent cx="5943600" cy="3342005"/>
            <wp:effectExtent l="19050" t="0" r="0" b="0"/>
            <wp:docPr id="2" name="Picture 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a:stretch>
                      <a:fillRect/>
                    </a:stretch>
                  </pic:blipFill>
                  <pic:spPr>
                    <a:xfrm>
                      <a:off x="0" y="0"/>
                      <a:ext cx="5943600" cy="3342005"/>
                    </a:xfrm>
                    <a:prstGeom prst="rect">
                      <a:avLst/>
                    </a:prstGeom>
                  </pic:spPr>
                </pic:pic>
              </a:graphicData>
            </a:graphic>
          </wp:inline>
        </w:drawing>
      </w:r>
    </w:p>
    <w:p w:rsidR="000C766B" w:rsidRDefault="000C766B" w:rsidP="000C766B">
      <w:pPr>
        <w:spacing w:after="0"/>
        <w:rPr>
          <w:b/>
          <w:color w:val="FF0000"/>
          <w:sz w:val="32"/>
        </w:rPr>
      </w:pPr>
    </w:p>
    <w:p w:rsidR="004937E0" w:rsidRDefault="004937E0" w:rsidP="000C766B">
      <w:pPr>
        <w:spacing w:after="0"/>
        <w:rPr>
          <w:b/>
          <w:color w:val="FF0000"/>
          <w:sz w:val="32"/>
        </w:rPr>
      </w:pPr>
    </w:p>
    <w:p w:rsidR="004937E0" w:rsidRDefault="004937E0" w:rsidP="000C766B">
      <w:pPr>
        <w:spacing w:after="0"/>
        <w:rPr>
          <w:b/>
          <w:color w:val="FF0000"/>
          <w:sz w:val="32"/>
        </w:rPr>
      </w:pPr>
    </w:p>
    <w:p w:rsidR="004937E0" w:rsidRDefault="004937E0" w:rsidP="004937E0">
      <w:pPr>
        <w:spacing w:after="0"/>
        <w:rPr>
          <w:b/>
          <w:color w:val="FF0000"/>
          <w:sz w:val="32"/>
        </w:rPr>
      </w:pPr>
      <w:r>
        <w:rPr>
          <w:b/>
          <w:color w:val="FF0000"/>
          <w:sz w:val="32"/>
        </w:rPr>
        <w:t>16 web pages excluding php-include files (</w:t>
      </w:r>
      <w:r w:rsidR="0007681C">
        <w:rPr>
          <w:b/>
          <w:color w:val="FF0000"/>
          <w:sz w:val="32"/>
        </w:rPr>
        <w:t xml:space="preserve">example. </w:t>
      </w:r>
      <w:r>
        <w:rPr>
          <w:b/>
          <w:color w:val="FF0000"/>
          <w:sz w:val="32"/>
        </w:rPr>
        <w:t>connection.php)</w:t>
      </w:r>
    </w:p>
    <w:p w:rsidR="004937E0" w:rsidRPr="00C533BF" w:rsidRDefault="004937E0" w:rsidP="004937E0">
      <w:pPr>
        <w:spacing w:after="0"/>
        <w:rPr>
          <w:b/>
          <w:color w:val="FF0000"/>
          <w:sz w:val="32"/>
        </w:rPr>
      </w:pPr>
      <w:r>
        <w:rPr>
          <w:b/>
          <w:color w:val="FF0000"/>
          <w:sz w:val="32"/>
        </w:rPr>
        <w:t>20</w:t>
      </w:r>
      <w:r w:rsidR="0037447B">
        <w:rPr>
          <w:b/>
          <w:color w:val="FF0000"/>
          <w:sz w:val="32"/>
        </w:rPr>
        <w:t xml:space="preserve"> Total</w:t>
      </w:r>
      <w:r>
        <w:rPr>
          <w:b/>
          <w:color w:val="FF0000"/>
          <w:sz w:val="32"/>
        </w:rPr>
        <w:t xml:space="preserve"> php files (including all php files on the folders)</w:t>
      </w:r>
    </w:p>
    <w:p w:rsidR="004937E0" w:rsidRDefault="004937E0" w:rsidP="000C766B">
      <w:pPr>
        <w:spacing w:after="0"/>
        <w:rPr>
          <w:b/>
          <w:color w:val="FF0000"/>
          <w:sz w:val="32"/>
        </w:rPr>
      </w:pPr>
    </w:p>
    <w:p w:rsidR="004937E0" w:rsidRDefault="004937E0" w:rsidP="000C766B">
      <w:pPr>
        <w:spacing w:after="0"/>
        <w:rPr>
          <w:b/>
          <w:color w:val="FF0000"/>
          <w:sz w:val="32"/>
        </w:rPr>
      </w:pPr>
    </w:p>
    <w:p w:rsidR="004937E0" w:rsidRDefault="004937E0" w:rsidP="000C766B">
      <w:pPr>
        <w:spacing w:after="0"/>
        <w:rPr>
          <w:b/>
          <w:color w:val="FF0000"/>
          <w:sz w:val="32"/>
        </w:rPr>
      </w:pPr>
    </w:p>
    <w:p w:rsidR="004937E0" w:rsidRDefault="004937E0" w:rsidP="000C766B">
      <w:pPr>
        <w:spacing w:after="0"/>
        <w:rPr>
          <w:b/>
          <w:color w:val="FF0000"/>
          <w:sz w:val="32"/>
        </w:rPr>
      </w:pPr>
    </w:p>
    <w:p w:rsidR="004937E0" w:rsidRDefault="004937E0" w:rsidP="000C766B">
      <w:pPr>
        <w:spacing w:after="0"/>
        <w:rPr>
          <w:b/>
          <w:color w:val="FF0000"/>
          <w:sz w:val="32"/>
        </w:rPr>
      </w:pPr>
    </w:p>
    <w:p w:rsidR="004937E0" w:rsidRDefault="004937E0" w:rsidP="000C766B">
      <w:pPr>
        <w:spacing w:after="0"/>
        <w:rPr>
          <w:b/>
          <w:color w:val="FF0000"/>
          <w:sz w:val="32"/>
        </w:rPr>
      </w:pPr>
    </w:p>
    <w:p w:rsidR="004937E0" w:rsidRDefault="004937E0" w:rsidP="000C766B">
      <w:pPr>
        <w:spacing w:after="0"/>
        <w:rPr>
          <w:b/>
          <w:color w:val="FF0000"/>
          <w:sz w:val="32"/>
        </w:rPr>
      </w:pPr>
    </w:p>
    <w:p w:rsidR="004937E0" w:rsidRDefault="004937E0" w:rsidP="000C766B">
      <w:pPr>
        <w:spacing w:after="0"/>
        <w:rPr>
          <w:b/>
          <w:color w:val="FF0000"/>
          <w:sz w:val="32"/>
        </w:rPr>
      </w:pPr>
    </w:p>
    <w:p w:rsidR="004937E0" w:rsidRDefault="004937E0" w:rsidP="000C766B">
      <w:pPr>
        <w:spacing w:after="0"/>
        <w:rPr>
          <w:b/>
          <w:color w:val="FF0000"/>
          <w:sz w:val="32"/>
        </w:rPr>
      </w:pPr>
    </w:p>
    <w:p w:rsidR="004937E0" w:rsidRDefault="004937E0" w:rsidP="000C766B">
      <w:pPr>
        <w:spacing w:after="0"/>
        <w:rPr>
          <w:b/>
          <w:color w:val="FF0000"/>
          <w:sz w:val="32"/>
        </w:rPr>
      </w:pPr>
    </w:p>
    <w:p w:rsidR="004937E0" w:rsidRDefault="004937E0" w:rsidP="000C766B">
      <w:pPr>
        <w:spacing w:after="0"/>
        <w:rPr>
          <w:b/>
          <w:color w:val="FF0000"/>
          <w:sz w:val="32"/>
        </w:rPr>
      </w:pPr>
    </w:p>
    <w:p w:rsidR="00E352B8" w:rsidRDefault="00E352B8" w:rsidP="000C766B">
      <w:pPr>
        <w:spacing w:after="0"/>
        <w:rPr>
          <w:b/>
          <w:color w:val="FF0000"/>
          <w:sz w:val="32"/>
        </w:rPr>
      </w:pPr>
    </w:p>
    <w:p w:rsidR="007E3773" w:rsidRPr="007E3773" w:rsidRDefault="000C766B" w:rsidP="007E3773">
      <w:pPr>
        <w:pStyle w:val="ListParagraph"/>
        <w:numPr>
          <w:ilvl w:val="3"/>
          <w:numId w:val="10"/>
        </w:numPr>
        <w:spacing w:after="0"/>
        <w:rPr>
          <w:b/>
          <w:color w:val="FF0000"/>
          <w:sz w:val="32"/>
        </w:rPr>
      </w:pPr>
      <w:r w:rsidRPr="000C766B">
        <w:rPr>
          <w:b/>
          <w:color w:val="FF0000"/>
          <w:sz w:val="32"/>
        </w:rPr>
        <w:t>Login Page</w:t>
      </w:r>
    </w:p>
    <w:p w:rsidR="00E352B8" w:rsidRDefault="000C766B" w:rsidP="000C766B">
      <w:pPr>
        <w:spacing w:after="0"/>
        <w:rPr>
          <w:b/>
          <w:color w:val="FF0000"/>
          <w:sz w:val="32"/>
        </w:rPr>
      </w:pPr>
      <w:r>
        <w:rPr>
          <w:b/>
          <w:noProof/>
          <w:color w:val="FF0000"/>
          <w:sz w:val="32"/>
        </w:rPr>
        <w:drawing>
          <wp:inline distT="0" distB="0" distL="0" distR="0">
            <wp:extent cx="5943600" cy="3340502"/>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943600" cy="3340502"/>
                    </a:xfrm>
                    <a:prstGeom prst="rect">
                      <a:avLst/>
                    </a:prstGeom>
                    <a:noFill/>
                    <a:ln w="9525">
                      <a:noFill/>
                      <a:miter lim="800000"/>
                      <a:headEnd/>
                      <a:tailEnd/>
                    </a:ln>
                  </pic:spPr>
                </pic:pic>
              </a:graphicData>
            </a:graphic>
          </wp:inline>
        </w:drawing>
      </w:r>
    </w:p>
    <w:p w:rsidR="000C766B" w:rsidRDefault="000C766B" w:rsidP="000C766B">
      <w:pPr>
        <w:spacing w:after="0"/>
        <w:rPr>
          <w:b/>
          <w:color w:val="FF0000"/>
          <w:sz w:val="32"/>
        </w:rPr>
      </w:pPr>
    </w:p>
    <w:p w:rsidR="000C766B" w:rsidRDefault="00DA3977" w:rsidP="000C766B">
      <w:pPr>
        <w:pStyle w:val="ListParagraph"/>
        <w:numPr>
          <w:ilvl w:val="3"/>
          <w:numId w:val="10"/>
        </w:numPr>
        <w:spacing w:after="0"/>
        <w:rPr>
          <w:b/>
          <w:color w:val="FF0000"/>
          <w:sz w:val="32"/>
        </w:rPr>
      </w:pPr>
      <w:r>
        <w:rPr>
          <w:b/>
          <w:color w:val="FF0000"/>
          <w:sz w:val="32"/>
        </w:rPr>
        <w:t>Registration</w:t>
      </w:r>
      <w:r w:rsidR="000C766B">
        <w:rPr>
          <w:b/>
          <w:color w:val="FF0000"/>
          <w:sz w:val="32"/>
        </w:rPr>
        <w:t xml:space="preserve"> Page</w:t>
      </w:r>
    </w:p>
    <w:p w:rsidR="00E352B8" w:rsidRPr="000C766B" w:rsidRDefault="00E352B8" w:rsidP="00E352B8">
      <w:pPr>
        <w:pStyle w:val="ListParagraph"/>
        <w:spacing w:after="0"/>
        <w:ind w:left="2880"/>
        <w:rPr>
          <w:b/>
          <w:color w:val="FF0000"/>
          <w:sz w:val="32"/>
        </w:rPr>
      </w:pPr>
    </w:p>
    <w:p w:rsidR="000C766B" w:rsidRDefault="00DA3977" w:rsidP="000C766B">
      <w:pPr>
        <w:spacing w:after="0"/>
        <w:rPr>
          <w:b/>
          <w:color w:val="FF0000"/>
          <w:sz w:val="32"/>
        </w:rPr>
      </w:pPr>
      <w:r>
        <w:rPr>
          <w:b/>
          <w:noProof/>
          <w:color w:val="FF0000"/>
          <w:sz w:val="32"/>
        </w:rPr>
        <w:lastRenderedPageBreak/>
        <w:drawing>
          <wp:inline distT="0" distB="0" distL="0" distR="0">
            <wp:extent cx="5943600" cy="334050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3600" cy="3340502"/>
                    </a:xfrm>
                    <a:prstGeom prst="rect">
                      <a:avLst/>
                    </a:prstGeom>
                    <a:noFill/>
                    <a:ln w="9525">
                      <a:noFill/>
                      <a:miter lim="800000"/>
                      <a:headEnd/>
                      <a:tailEnd/>
                    </a:ln>
                  </pic:spPr>
                </pic:pic>
              </a:graphicData>
            </a:graphic>
          </wp:inline>
        </w:drawing>
      </w:r>
    </w:p>
    <w:p w:rsidR="00E352B8" w:rsidRDefault="00E352B8" w:rsidP="000C766B">
      <w:pPr>
        <w:spacing w:after="0"/>
        <w:rPr>
          <w:b/>
          <w:color w:val="FF0000"/>
          <w:sz w:val="32"/>
        </w:rPr>
      </w:pPr>
    </w:p>
    <w:p w:rsidR="00E352B8" w:rsidRPr="007E3773" w:rsidRDefault="00E352B8" w:rsidP="007E3773">
      <w:pPr>
        <w:pStyle w:val="ListParagraph"/>
        <w:numPr>
          <w:ilvl w:val="3"/>
          <w:numId w:val="10"/>
        </w:numPr>
        <w:spacing w:after="0"/>
        <w:rPr>
          <w:b/>
          <w:color w:val="FF0000"/>
          <w:sz w:val="32"/>
        </w:rPr>
      </w:pPr>
      <w:r>
        <w:rPr>
          <w:b/>
          <w:color w:val="FF0000"/>
          <w:sz w:val="32"/>
        </w:rPr>
        <w:t>Home Page</w:t>
      </w:r>
    </w:p>
    <w:p w:rsidR="00E352B8" w:rsidRDefault="00E352B8" w:rsidP="00E352B8">
      <w:pPr>
        <w:spacing w:after="0"/>
        <w:rPr>
          <w:b/>
          <w:color w:val="FF0000"/>
          <w:sz w:val="32"/>
        </w:rPr>
      </w:pPr>
      <w:r>
        <w:rPr>
          <w:b/>
          <w:noProof/>
          <w:color w:val="FF0000"/>
          <w:sz w:val="32"/>
        </w:rPr>
        <w:drawing>
          <wp:inline distT="0" distB="0" distL="0" distR="0">
            <wp:extent cx="5943600" cy="3340502"/>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5943600" cy="3340502"/>
                    </a:xfrm>
                    <a:prstGeom prst="rect">
                      <a:avLst/>
                    </a:prstGeom>
                    <a:noFill/>
                    <a:ln w="9525">
                      <a:noFill/>
                      <a:miter lim="800000"/>
                      <a:headEnd/>
                      <a:tailEnd/>
                    </a:ln>
                  </pic:spPr>
                </pic:pic>
              </a:graphicData>
            </a:graphic>
          </wp:inline>
        </w:drawing>
      </w:r>
    </w:p>
    <w:p w:rsidR="007E3773" w:rsidRPr="007E3773" w:rsidRDefault="007E3773" w:rsidP="007E3773">
      <w:pPr>
        <w:pStyle w:val="ListParagraph"/>
        <w:numPr>
          <w:ilvl w:val="3"/>
          <w:numId w:val="10"/>
        </w:numPr>
        <w:spacing w:after="0"/>
        <w:rPr>
          <w:b/>
          <w:color w:val="FF0000"/>
          <w:sz w:val="32"/>
        </w:rPr>
      </w:pPr>
      <w:r>
        <w:rPr>
          <w:b/>
          <w:color w:val="FF0000"/>
          <w:sz w:val="32"/>
        </w:rPr>
        <w:t>Cart</w:t>
      </w:r>
    </w:p>
    <w:p w:rsidR="007E3773" w:rsidRDefault="007E3773" w:rsidP="00E352B8">
      <w:pPr>
        <w:spacing w:after="0"/>
        <w:rPr>
          <w:b/>
          <w:color w:val="FF0000"/>
          <w:sz w:val="32"/>
        </w:rPr>
      </w:pPr>
      <w:r>
        <w:rPr>
          <w:b/>
          <w:noProof/>
          <w:color w:val="FF0000"/>
          <w:sz w:val="32"/>
        </w:rPr>
        <w:lastRenderedPageBreak/>
        <w:drawing>
          <wp:inline distT="0" distB="0" distL="0" distR="0">
            <wp:extent cx="5943600" cy="3340502"/>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943600" cy="3340502"/>
                    </a:xfrm>
                    <a:prstGeom prst="rect">
                      <a:avLst/>
                    </a:prstGeom>
                    <a:noFill/>
                    <a:ln w="9525">
                      <a:noFill/>
                      <a:miter lim="800000"/>
                      <a:headEnd/>
                      <a:tailEnd/>
                    </a:ln>
                  </pic:spPr>
                </pic:pic>
              </a:graphicData>
            </a:graphic>
          </wp:inline>
        </w:drawing>
      </w:r>
    </w:p>
    <w:p w:rsidR="00E352B8" w:rsidRPr="000C766B" w:rsidRDefault="00E352B8" w:rsidP="000C766B">
      <w:pPr>
        <w:spacing w:after="0"/>
        <w:rPr>
          <w:b/>
          <w:color w:val="FF0000"/>
          <w:sz w:val="32"/>
        </w:rPr>
      </w:pPr>
    </w:p>
    <w:p w:rsidR="00C533BF" w:rsidRDefault="00C533BF" w:rsidP="00C533BF">
      <w:pPr>
        <w:spacing w:after="0"/>
        <w:rPr>
          <w:b/>
          <w:color w:val="FF0000"/>
          <w:sz w:val="32"/>
        </w:rPr>
      </w:pPr>
    </w:p>
    <w:p w:rsidR="00DB51F8" w:rsidRDefault="00DB51F8" w:rsidP="00DB51F8">
      <w:pPr>
        <w:spacing w:after="0"/>
        <w:rPr>
          <w:color w:val="FF0000"/>
          <w:sz w:val="32"/>
        </w:rPr>
      </w:pPr>
    </w:p>
    <w:p w:rsidR="00DB51F8" w:rsidRPr="00327834" w:rsidRDefault="00DB51F8" w:rsidP="00327834">
      <w:pPr>
        <w:spacing w:after="0"/>
        <w:ind w:left="360"/>
        <w:rPr>
          <w:b/>
          <w:color w:val="FF0000"/>
          <w:sz w:val="32"/>
        </w:rPr>
      </w:pPr>
      <w:r w:rsidRPr="00327834">
        <w:rPr>
          <w:b/>
          <w:color w:val="FF0000"/>
          <w:sz w:val="32"/>
        </w:rPr>
        <w:t>NAME OF WEBSITE</w:t>
      </w:r>
    </w:p>
    <w:p w:rsidR="00883C42" w:rsidRPr="00883C42" w:rsidRDefault="00883C42" w:rsidP="00883C42">
      <w:pPr>
        <w:spacing w:after="0"/>
        <w:ind w:left="360"/>
        <w:jc w:val="center"/>
        <w:rPr>
          <w:b/>
          <w:color w:val="FF0000"/>
          <w:sz w:val="40"/>
          <w:szCs w:val="40"/>
        </w:rPr>
      </w:pPr>
      <w:r w:rsidRPr="00883C42">
        <w:rPr>
          <w:b/>
          <w:color w:val="FF0000"/>
          <w:sz w:val="40"/>
          <w:szCs w:val="40"/>
        </w:rPr>
        <w:t>BSCS-3 Shop</w:t>
      </w:r>
    </w:p>
    <w:p w:rsidR="00DB51F8" w:rsidRDefault="00DB51F8" w:rsidP="00DB51F8">
      <w:pPr>
        <w:spacing w:after="0"/>
        <w:rPr>
          <w:color w:val="FF0000"/>
          <w:sz w:val="32"/>
        </w:rPr>
      </w:pPr>
    </w:p>
    <w:p w:rsidR="00DB51F8" w:rsidRDefault="00883C42" w:rsidP="00DB51F8">
      <w:pPr>
        <w:spacing w:after="0"/>
        <w:rPr>
          <w:color w:val="FF0000"/>
          <w:sz w:val="32"/>
        </w:rPr>
      </w:pPr>
      <w:r>
        <w:rPr>
          <w:noProof/>
          <w:color w:val="FF0000"/>
          <w:sz w:val="32"/>
        </w:rPr>
        <w:drawing>
          <wp:anchor distT="0" distB="0" distL="114300" distR="114300" simplePos="0" relativeHeight="251665408" behindDoc="1" locked="0" layoutInCell="1" allowOverlap="1">
            <wp:simplePos x="0" y="0"/>
            <wp:positionH relativeFrom="column">
              <wp:posOffset>2115820</wp:posOffset>
            </wp:positionH>
            <wp:positionV relativeFrom="paragraph">
              <wp:posOffset>-1905</wp:posOffset>
            </wp:positionV>
            <wp:extent cx="1870710" cy="1870710"/>
            <wp:effectExtent l="0" t="0" r="0" b="0"/>
            <wp:wrapTight wrapText="bothSides">
              <wp:wrapPolygon edited="0">
                <wp:start x="8798" y="440"/>
                <wp:lineTo x="7039" y="880"/>
                <wp:lineTo x="2640" y="3299"/>
                <wp:lineTo x="2420" y="4179"/>
                <wp:lineTo x="660" y="7479"/>
                <wp:lineTo x="220" y="10998"/>
                <wp:lineTo x="1100" y="14517"/>
                <wp:lineTo x="3519" y="18477"/>
                <wp:lineTo x="7919" y="20676"/>
                <wp:lineTo x="8798" y="20676"/>
                <wp:lineTo x="12978" y="20676"/>
                <wp:lineTo x="13857" y="20676"/>
                <wp:lineTo x="18257" y="18477"/>
                <wp:lineTo x="18477" y="18037"/>
                <wp:lineTo x="20676" y="14737"/>
                <wp:lineTo x="20676" y="14517"/>
                <wp:lineTo x="21336" y="11218"/>
                <wp:lineTo x="21336" y="10998"/>
                <wp:lineTo x="20896" y="7699"/>
                <wp:lineTo x="21116" y="7479"/>
                <wp:lineTo x="19796" y="5059"/>
                <wp:lineTo x="19356" y="3519"/>
                <wp:lineTo x="14737" y="880"/>
                <wp:lineTo x="12978" y="440"/>
                <wp:lineTo x="8798" y="440"/>
              </wp:wrapPolygon>
            </wp:wrapTight>
            <wp:docPr id="7" name="Picture 6"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5" cstate="print"/>
                    <a:stretch>
                      <a:fillRect/>
                    </a:stretch>
                  </pic:blipFill>
                  <pic:spPr>
                    <a:xfrm>
                      <a:off x="0" y="0"/>
                      <a:ext cx="1870710" cy="1870710"/>
                    </a:xfrm>
                    <a:prstGeom prst="rect">
                      <a:avLst/>
                    </a:prstGeom>
                  </pic:spPr>
                </pic:pic>
              </a:graphicData>
            </a:graphic>
          </wp:anchor>
        </w:drawing>
      </w:r>
    </w:p>
    <w:p w:rsidR="00DB51F8" w:rsidRDefault="00DB51F8" w:rsidP="00DB51F8">
      <w:pPr>
        <w:spacing w:after="0"/>
        <w:rPr>
          <w:color w:val="FF0000"/>
          <w:sz w:val="32"/>
        </w:rPr>
      </w:pPr>
    </w:p>
    <w:p w:rsidR="00DB51F8" w:rsidRDefault="00DB51F8" w:rsidP="00DB51F8">
      <w:pPr>
        <w:spacing w:after="0"/>
        <w:rPr>
          <w:color w:val="FF0000"/>
          <w:sz w:val="32"/>
        </w:rPr>
      </w:pPr>
    </w:p>
    <w:p w:rsidR="00DB51F8" w:rsidRDefault="00DB51F8" w:rsidP="00DB51F8">
      <w:pPr>
        <w:spacing w:after="0"/>
        <w:rPr>
          <w:color w:val="FF0000"/>
          <w:sz w:val="32"/>
        </w:rPr>
      </w:pPr>
    </w:p>
    <w:p w:rsidR="00DB51F8" w:rsidRDefault="00DB51F8" w:rsidP="00DB51F8">
      <w:pPr>
        <w:spacing w:after="0"/>
        <w:rPr>
          <w:color w:val="FF0000"/>
          <w:sz w:val="32"/>
        </w:rPr>
      </w:pPr>
    </w:p>
    <w:p w:rsidR="00DB51F8" w:rsidRDefault="00DB51F8" w:rsidP="00DB51F8">
      <w:pPr>
        <w:spacing w:after="0"/>
        <w:rPr>
          <w:color w:val="FF0000"/>
          <w:sz w:val="32"/>
        </w:rPr>
      </w:pPr>
    </w:p>
    <w:p w:rsidR="00DB51F8" w:rsidRDefault="00DB51F8" w:rsidP="00DB51F8">
      <w:pPr>
        <w:spacing w:after="0"/>
        <w:rPr>
          <w:color w:val="FF0000"/>
          <w:sz w:val="32"/>
        </w:rPr>
      </w:pPr>
    </w:p>
    <w:p w:rsidR="00DB51F8" w:rsidRDefault="00DB51F8" w:rsidP="00DB51F8">
      <w:pPr>
        <w:spacing w:after="0"/>
        <w:rPr>
          <w:color w:val="FF0000"/>
          <w:sz w:val="32"/>
        </w:rPr>
      </w:pPr>
    </w:p>
    <w:p w:rsidR="00883C42" w:rsidRPr="00883C42" w:rsidRDefault="00883C42" w:rsidP="00883C42">
      <w:pPr>
        <w:pStyle w:val="NormalWeb"/>
        <w:shd w:val="clear" w:color="auto" w:fill="FFFFFF"/>
        <w:spacing w:before="167" w:beforeAutospacing="0" w:after="167" w:afterAutospacing="0"/>
        <w:ind w:left="335" w:right="335"/>
        <w:jc w:val="both"/>
        <w:rPr>
          <w:b/>
          <w:color w:val="FF0000"/>
          <w:sz w:val="32"/>
        </w:rPr>
      </w:pPr>
      <w:r w:rsidRPr="00883C42">
        <w:rPr>
          <w:b/>
          <w:color w:val="FF0000"/>
          <w:sz w:val="32"/>
        </w:rPr>
        <w:t>What is E-commerce?</w:t>
      </w:r>
    </w:p>
    <w:p w:rsidR="00281FCA" w:rsidRPr="00281FCA" w:rsidRDefault="00DB51F8" w:rsidP="00883C42">
      <w:pPr>
        <w:pStyle w:val="NormalWeb"/>
        <w:shd w:val="clear" w:color="auto" w:fill="FFFFFF"/>
        <w:spacing w:before="167" w:beforeAutospacing="0" w:after="167" w:afterAutospacing="0"/>
        <w:ind w:left="335" w:right="335"/>
        <w:jc w:val="both"/>
        <w:rPr>
          <w:rFonts w:asciiTheme="minorHAnsi" w:hAnsiTheme="minorHAnsi" w:cstheme="minorHAnsi"/>
          <w:color w:val="FF0000"/>
          <w:sz w:val="28"/>
          <w:szCs w:val="28"/>
        </w:rPr>
      </w:pPr>
      <w:r>
        <w:rPr>
          <w:color w:val="FF0000"/>
          <w:sz w:val="32"/>
        </w:rPr>
        <w:t xml:space="preserve">- </w:t>
      </w:r>
      <w:r w:rsidR="00281FCA" w:rsidRPr="00281FCA">
        <w:rPr>
          <w:rFonts w:asciiTheme="minorHAnsi" w:hAnsiTheme="minorHAnsi" w:cstheme="minorHAnsi"/>
          <w:color w:val="FF0000"/>
          <w:sz w:val="28"/>
          <w:szCs w:val="28"/>
        </w:rPr>
        <w:t xml:space="preserve">Electronic commerce or ecommerce is a term for any type of business, or commercial transaction, that involves the transfer of information across the </w:t>
      </w:r>
      <w:r w:rsidR="00281FCA" w:rsidRPr="00281FCA">
        <w:rPr>
          <w:rFonts w:asciiTheme="minorHAnsi" w:hAnsiTheme="minorHAnsi" w:cstheme="minorHAnsi"/>
          <w:color w:val="FF0000"/>
          <w:sz w:val="28"/>
          <w:szCs w:val="28"/>
        </w:rPr>
        <w:lastRenderedPageBreak/>
        <w:t>Internet. It covers a range of different types of businesses, from consumer based retail sites, through auction or music sites, to business exchanges trading goods and services between corporations. It is currently one of the most important aspects of the Internet to emerge.</w:t>
      </w:r>
    </w:p>
    <w:p w:rsidR="00281FCA" w:rsidRPr="00281FCA" w:rsidRDefault="00281FCA" w:rsidP="00883C42">
      <w:pPr>
        <w:pStyle w:val="NormalWeb"/>
        <w:shd w:val="clear" w:color="auto" w:fill="FFFFFF"/>
        <w:spacing w:before="167" w:beforeAutospacing="0" w:after="167" w:afterAutospacing="0"/>
        <w:ind w:left="335" w:right="335"/>
        <w:jc w:val="both"/>
        <w:rPr>
          <w:rFonts w:asciiTheme="minorHAnsi" w:hAnsiTheme="minorHAnsi" w:cstheme="minorHAnsi"/>
          <w:color w:val="FF0000"/>
          <w:sz w:val="28"/>
          <w:szCs w:val="28"/>
        </w:rPr>
      </w:pPr>
      <w:r w:rsidRPr="00281FCA">
        <w:rPr>
          <w:rFonts w:asciiTheme="minorHAnsi" w:hAnsiTheme="minorHAnsi" w:cstheme="minorHAnsi"/>
          <w:color w:val="FF0000"/>
          <w:sz w:val="28"/>
          <w:szCs w:val="28"/>
        </w:rPr>
        <w:t>Ecommerce allows consumers to electronically exchange goods and services with no barriers of time or distance. Electronic commerce has expanded rapidly over the past five years and is predicted to continue at this rate, or even accelerate. In the near future the boundaries between "conventional" and "electronic" commerce will become increasingly blurred as more and more businesses move sections of their operations onto the Internet.</w:t>
      </w:r>
    </w:p>
    <w:p w:rsidR="00281FCA" w:rsidRPr="00281FCA" w:rsidRDefault="00281FCA" w:rsidP="00883C42">
      <w:pPr>
        <w:pStyle w:val="NormalWeb"/>
        <w:shd w:val="clear" w:color="auto" w:fill="FFFFFF"/>
        <w:spacing w:before="167" w:beforeAutospacing="0" w:after="167" w:afterAutospacing="0"/>
        <w:ind w:left="335" w:right="335"/>
        <w:jc w:val="both"/>
        <w:rPr>
          <w:rFonts w:asciiTheme="minorHAnsi" w:hAnsiTheme="minorHAnsi" w:cstheme="minorHAnsi"/>
          <w:color w:val="FF0000"/>
          <w:sz w:val="28"/>
          <w:szCs w:val="28"/>
        </w:rPr>
      </w:pPr>
      <w:r w:rsidRPr="00281FCA">
        <w:rPr>
          <w:rFonts w:asciiTheme="minorHAnsi" w:hAnsiTheme="minorHAnsi" w:cstheme="minorHAnsi"/>
          <w:color w:val="FF0000"/>
          <w:sz w:val="28"/>
          <w:szCs w:val="28"/>
        </w:rPr>
        <w:t>Business to Business or B2B refers to electronic commerce between businesses rather than between a business and a consumer. B2B businesses often deal with hundreds or even thousands of other businesses, either as customers or suppliers. Carrying out these transactions electronically provides vast competitive advantages over traditional methods. When implemented properly, ecommerce is often faster, cheaper and more convenient than the traditional methods of bartering goods and services.</w:t>
      </w:r>
    </w:p>
    <w:p w:rsidR="00DB51F8" w:rsidRDefault="00DB51F8" w:rsidP="00DB51F8">
      <w:pPr>
        <w:spacing w:after="0"/>
        <w:rPr>
          <w:color w:val="FF0000"/>
          <w:sz w:val="32"/>
        </w:rPr>
      </w:pPr>
    </w:p>
    <w:p w:rsidR="00DB51F8" w:rsidRDefault="00281FCA" w:rsidP="00DB51F8">
      <w:pPr>
        <w:spacing w:after="0"/>
        <w:rPr>
          <w:b/>
          <w:color w:val="FF0000"/>
          <w:sz w:val="28"/>
          <w:szCs w:val="28"/>
        </w:rPr>
      </w:pPr>
      <w:r w:rsidRPr="00883C42">
        <w:rPr>
          <w:b/>
          <w:color w:val="FF0000"/>
          <w:sz w:val="28"/>
          <w:szCs w:val="28"/>
        </w:rPr>
        <w:t>Example:</w:t>
      </w:r>
    </w:p>
    <w:p w:rsidR="00883C42" w:rsidRDefault="00883C42" w:rsidP="00DB51F8">
      <w:pPr>
        <w:spacing w:after="0"/>
        <w:rPr>
          <w:b/>
          <w:color w:val="FF0000"/>
          <w:sz w:val="28"/>
          <w:szCs w:val="28"/>
        </w:rPr>
      </w:pPr>
    </w:p>
    <w:p w:rsidR="00883C42" w:rsidRPr="00883C42" w:rsidRDefault="00883C42" w:rsidP="00883C42">
      <w:pPr>
        <w:pStyle w:val="ListParagraph"/>
        <w:numPr>
          <w:ilvl w:val="0"/>
          <w:numId w:val="12"/>
        </w:numPr>
        <w:spacing w:after="0"/>
        <w:rPr>
          <w:color w:val="FF0000"/>
          <w:sz w:val="28"/>
          <w:szCs w:val="28"/>
        </w:rPr>
      </w:pPr>
      <w:r w:rsidRPr="00883C42">
        <w:rPr>
          <w:b/>
          <w:color w:val="FF0000"/>
          <w:sz w:val="28"/>
          <w:szCs w:val="28"/>
        </w:rPr>
        <w:t>Lazada</w:t>
      </w:r>
      <w:r w:rsidRPr="00883C42">
        <w:rPr>
          <w:b/>
          <w:color w:val="FF0000"/>
          <w:sz w:val="28"/>
          <w:szCs w:val="28"/>
        </w:rPr>
        <w:tab/>
      </w:r>
      <w:hyperlink r:id="rId16" w:history="1">
        <w:r w:rsidRPr="00883C42">
          <w:rPr>
            <w:rStyle w:val="Hyperlink"/>
            <w:sz w:val="28"/>
            <w:szCs w:val="28"/>
          </w:rPr>
          <w:t>https://www.lazada.com.ph/</w:t>
        </w:r>
      </w:hyperlink>
    </w:p>
    <w:p w:rsidR="00883C42" w:rsidRDefault="00883C42" w:rsidP="00DB51F8">
      <w:pPr>
        <w:spacing w:after="0"/>
        <w:rPr>
          <w:color w:val="FF0000"/>
          <w:sz w:val="28"/>
          <w:szCs w:val="28"/>
        </w:rPr>
      </w:pPr>
    </w:p>
    <w:p w:rsidR="00281FCA" w:rsidRDefault="00281FCA" w:rsidP="00DB51F8">
      <w:pPr>
        <w:spacing w:after="0"/>
        <w:rPr>
          <w:color w:val="FF0000"/>
          <w:sz w:val="28"/>
          <w:szCs w:val="28"/>
        </w:rPr>
      </w:pPr>
      <w:r>
        <w:rPr>
          <w:color w:val="FF0000"/>
          <w:sz w:val="28"/>
          <w:szCs w:val="28"/>
        </w:rPr>
        <w:t>Lazada is</w:t>
      </w:r>
      <w:r w:rsidR="00883C42">
        <w:rPr>
          <w:color w:val="FF0000"/>
          <w:sz w:val="28"/>
          <w:szCs w:val="28"/>
        </w:rPr>
        <w:t xml:space="preserve"> one of</w:t>
      </w:r>
      <w:r>
        <w:rPr>
          <w:color w:val="FF0000"/>
          <w:sz w:val="28"/>
          <w:szCs w:val="28"/>
        </w:rPr>
        <w:t xml:space="preserve"> the biggest E-commerce site based in the Philippines</w:t>
      </w:r>
      <w:r w:rsidR="00883C42">
        <w:rPr>
          <w:color w:val="FF0000"/>
          <w:sz w:val="28"/>
          <w:szCs w:val="28"/>
        </w:rPr>
        <w:t>.</w:t>
      </w:r>
    </w:p>
    <w:p w:rsidR="00883C42" w:rsidRDefault="00883C42" w:rsidP="00DB51F8">
      <w:pPr>
        <w:spacing w:after="0"/>
        <w:rPr>
          <w:rFonts w:cstheme="minorHAnsi"/>
          <w:color w:val="FF0000"/>
          <w:sz w:val="28"/>
          <w:szCs w:val="28"/>
          <w:shd w:val="clear" w:color="auto" w:fill="FFFFFF"/>
        </w:rPr>
      </w:pPr>
      <w:r w:rsidRPr="00883C42">
        <w:rPr>
          <w:rFonts w:cstheme="minorHAnsi"/>
          <w:color w:val="FF0000"/>
          <w:sz w:val="28"/>
          <w:szCs w:val="28"/>
          <w:shd w:val="clear" w:color="auto" w:fill="FFFFFF"/>
        </w:rPr>
        <w:t>azada.com.ph is part of Lazada Group which operates Southeast Asia’s number one online shopping and selling destination in Indonesia, Malaysia, Philippines, Singapore, Thailand and Vietnam. Pioneering e</w:t>
      </w:r>
      <w:r>
        <w:rPr>
          <w:rFonts w:cstheme="minorHAnsi"/>
          <w:color w:val="FF0000"/>
          <w:sz w:val="28"/>
          <w:szCs w:val="28"/>
          <w:shd w:val="clear" w:color="auto" w:fill="FFFFFF"/>
        </w:rPr>
        <w:t>-</w:t>
      </w:r>
      <w:r w:rsidRPr="00883C42">
        <w:rPr>
          <w:rFonts w:cstheme="minorHAnsi"/>
          <w:color w:val="FF0000"/>
          <w:sz w:val="28"/>
          <w:szCs w:val="28"/>
          <w:shd w:val="clear" w:color="auto" w:fill="FFFFFF"/>
        </w:rPr>
        <w:t>Commerce in the region, Lazada provides customers with an effortless shopping experience and retailers with simple and direct access to the largest customer base in Southeast Asia.</w:t>
      </w:r>
    </w:p>
    <w:p w:rsidR="00883C42" w:rsidRDefault="00883C42" w:rsidP="00DB51F8">
      <w:pPr>
        <w:spacing w:after="0"/>
        <w:rPr>
          <w:rFonts w:cstheme="minorHAnsi"/>
          <w:color w:val="FF0000"/>
          <w:sz w:val="28"/>
          <w:szCs w:val="28"/>
          <w:shd w:val="clear" w:color="auto" w:fill="FFFFFF"/>
        </w:rPr>
      </w:pPr>
    </w:p>
    <w:p w:rsidR="00883C42" w:rsidRPr="00883C42" w:rsidRDefault="00883C42" w:rsidP="00883C42">
      <w:pPr>
        <w:shd w:val="clear" w:color="auto" w:fill="FFFFFF"/>
        <w:spacing w:after="100" w:afterAutospacing="1" w:line="240" w:lineRule="auto"/>
        <w:outlineLvl w:val="4"/>
        <w:rPr>
          <w:rFonts w:eastAsia="Times New Roman" w:cstheme="minorHAnsi"/>
          <w:b/>
          <w:bCs/>
          <w:color w:val="FF0000"/>
          <w:sz w:val="28"/>
          <w:szCs w:val="28"/>
        </w:rPr>
      </w:pPr>
      <w:r w:rsidRPr="00883C42">
        <w:rPr>
          <w:rFonts w:eastAsia="Times New Roman" w:cstheme="minorHAnsi"/>
          <w:b/>
          <w:bCs/>
          <w:color w:val="FF0000"/>
          <w:sz w:val="28"/>
          <w:szCs w:val="28"/>
        </w:rPr>
        <w:t>One-Stop Shopping Destination</w:t>
      </w:r>
    </w:p>
    <w:p w:rsidR="00883C42" w:rsidRPr="00883C42" w:rsidRDefault="00883C42" w:rsidP="00883C42">
      <w:pPr>
        <w:shd w:val="clear" w:color="auto" w:fill="FFFFFF"/>
        <w:spacing w:after="100" w:afterAutospacing="1" w:line="240" w:lineRule="atLeast"/>
        <w:rPr>
          <w:rFonts w:eastAsia="Times New Roman" w:cstheme="minorHAnsi"/>
          <w:color w:val="FF0000"/>
          <w:sz w:val="28"/>
          <w:szCs w:val="28"/>
        </w:rPr>
      </w:pPr>
      <w:r w:rsidRPr="00883C42">
        <w:rPr>
          <w:rFonts w:eastAsia="Times New Roman" w:cstheme="minorHAnsi"/>
          <w:color w:val="FF0000"/>
          <w:sz w:val="28"/>
          <w:szCs w:val="28"/>
        </w:rPr>
        <w:t>With hundreds of thousands of products across categories including health and beauty, home and living, fashion, mobiles and tablets, consumer electronics and home appliances among others, Lazada is the place to visit for all your shopping needs.</w:t>
      </w:r>
    </w:p>
    <w:p w:rsidR="00883C42" w:rsidRPr="00883C42" w:rsidRDefault="00883C42" w:rsidP="00883C42">
      <w:pPr>
        <w:shd w:val="clear" w:color="auto" w:fill="FFFFFF"/>
        <w:spacing w:after="100" w:afterAutospacing="1" w:line="240" w:lineRule="atLeast"/>
        <w:rPr>
          <w:rFonts w:eastAsia="Times New Roman" w:cstheme="minorHAnsi"/>
          <w:color w:val="FF0000"/>
          <w:sz w:val="28"/>
          <w:szCs w:val="28"/>
        </w:rPr>
      </w:pPr>
      <w:r w:rsidRPr="00883C42">
        <w:rPr>
          <w:rFonts w:eastAsia="Times New Roman" w:cstheme="minorHAnsi"/>
          <w:color w:val="FF0000"/>
          <w:sz w:val="28"/>
          <w:szCs w:val="28"/>
        </w:rPr>
        <w:lastRenderedPageBreak/>
        <w:t>Besides an extensive selection of international and local brands, you’ll also find exciting products that are available exclusively on Lazada.</w:t>
      </w:r>
    </w:p>
    <w:p w:rsidR="00883C42" w:rsidRPr="00883C42" w:rsidRDefault="00883C42" w:rsidP="00883C42">
      <w:pPr>
        <w:shd w:val="clear" w:color="auto" w:fill="FFFFFF"/>
        <w:spacing w:after="100" w:afterAutospacing="1" w:line="240" w:lineRule="auto"/>
        <w:outlineLvl w:val="4"/>
        <w:rPr>
          <w:rFonts w:eastAsia="Times New Roman" w:cstheme="minorHAnsi"/>
          <w:b/>
          <w:bCs/>
          <w:color w:val="FF0000"/>
          <w:sz w:val="28"/>
          <w:szCs w:val="28"/>
        </w:rPr>
      </w:pPr>
      <w:r w:rsidRPr="00883C42">
        <w:rPr>
          <w:rFonts w:eastAsia="Times New Roman" w:cstheme="minorHAnsi"/>
          <w:b/>
          <w:bCs/>
          <w:color w:val="FF0000"/>
          <w:sz w:val="28"/>
          <w:szCs w:val="28"/>
        </w:rPr>
        <w:t>Easy and Accessible Shopping</w:t>
      </w:r>
    </w:p>
    <w:p w:rsidR="00883C42" w:rsidRPr="00883C42" w:rsidRDefault="00883C42" w:rsidP="00883C42">
      <w:pPr>
        <w:shd w:val="clear" w:color="auto" w:fill="FFFFFF"/>
        <w:spacing w:after="100" w:afterAutospacing="1" w:line="240" w:lineRule="atLeast"/>
        <w:rPr>
          <w:rFonts w:eastAsia="Times New Roman" w:cstheme="minorHAnsi"/>
          <w:color w:val="FF0000"/>
          <w:sz w:val="28"/>
          <w:szCs w:val="28"/>
        </w:rPr>
      </w:pPr>
      <w:r w:rsidRPr="00883C42">
        <w:rPr>
          <w:rFonts w:eastAsia="Times New Roman" w:cstheme="minorHAnsi"/>
          <w:color w:val="FF0000"/>
          <w:sz w:val="28"/>
          <w:szCs w:val="28"/>
        </w:rPr>
        <w:t>No more traffic jams, crowds and long queues! Shop anytime, anywhere via your computer and mobile phone.</w:t>
      </w:r>
    </w:p>
    <w:p w:rsidR="00883C42" w:rsidRPr="00883C42" w:rsidRDefault="00883C42" w:rsidP="00883C42">
      <w:pPr>
        <w:shd w:val="clear" w:color="auto" w:fill="FFFFFF"/>
        <w:spacing w:after="100" w:afterAutospacing="1" w:line="240" w:lineRule="atLeast"/>
        <w:rPr>
          <w:rFonts w:eastAsia="Times New Roman" w:cstheme="minorHAnsi"/>
          <w:color w:val="FF0000"/>
          <w:sz w:val="28"/>
          <w:szCs w:val="28"/>
        </w:rPr>
      </w:pPr>
      <w:r w:rsidRPr="00883C42">
        <w:rPr>
          <w:rFonts w:eastAsia="Times New Roman" w:cstheme="minorHAnsi"/>
          <w:color w:val="FF0000"/>
          <w:sz w:val="28"/>
          <w:szCs w:val="28"/>
        </w:rPr>
        <w:t>With our quick and reliable delivery service, just sit back, relax and your package will come to you.</w:t>
      </w:r>
    </w:p>
    <w:p w:rsidR="00883C42" w:rsidRPr="00883C42" w:rsidRDefault="00883C42" w:rsidP="00883C42">
      <w:pPr>
        <w:shd w:val="clear" w:color="auto" w:fill="FFFFFF"/>
        <w:spacing w:after="100" w:afterAutospacing="1" w:line="240" w:lineRule="auto"/>
        <w:outlineLvl w:val="4"/>
        <w:rPr>
          <w:rFonts w:eastAsia="Times New Roman" w:cstheme="minorHAnsi"/>
          <w:b/>
          <w:bCs/>
          <w:color w:val="FF0000"/>
          <w:sz w:val="28"/>
          <w:szCs w:val="28"/>
        </w:rPr>
      </w:pPr>
      <w:r w:rsidRPr="00883C42">
        <w:rPr>
          <w:rFonts w:eastAsia="Times New Roman" w:cstheme="minorHAnsi"/>
          <w:b/>
          <w:bCs/>
          <w:color w:val="FF0000"/>
          <w:sz w:val="28"/>
          <w:szCs w:val="28"/>
        </w:rPr>
        <w:t>Safe and Secure Shopping</w:t>
      </w:r>
    </w:p>
    <w:p w:rsidR="00883C42" w:rsidRPr="00883C42" w:rsidRDefault="00883C42" w:rsidP="00883C42">
      <w:pPr>
        <w:shd w:val="clear" w:color="auto" w:fill="FFFFFF"/>
        <w:spacing w:after="100" w:afterAutospacing="1" w:line="240" w:lineRule="atLeast"/>
        <w:rPr>
          <w:rFonts w:eastAsia="Times New Roman" w:cstheme="minorHAnsi"/>
          <w:color w:val="FF0000"/>
          <w:sz w:val="28"/>
          <w:szCs w:val="28"/>
        </w:rPr>
      </w:pPr>
      <w:r w:rsidRPr="00883C42">
        <w:rPr>
          <w:rFonts w:eastAsia="Times New Roman" w:cstheme="minorHAnsi"/>
          <w:color w:val="FF0000"/>
          <w:sz w:val="28"/>
          <w:szCs w:val="28"/>
        </w:rPr>
        <w:t>Understanding the importance of safe and secure shopping, we provide our customers with a broad range of secure payment options including cash-on-delivery, where you pay in cash only when you receive your package.</w:t>
      </w:r>
    </w:p>
    <w:p w:rsidR="00883C42" w:rsidRPr="00883C42" w:rsidRDefault="00883C42" w:rsidP="00883C42">
      <w:pPr>
        <w:shd w:val="clear" w:color="auto" w:fill="FFFFFF"/>
        <w:spacing w:after="100" w:afterAutospacing="1" w:line="240" w:lineRule="atLeast"/>
        <w:rPr>
          <w:rFonts w:eastAsia="Times New Roman" w:cstheme="minorHAnsi"/>
          <w:color w:val="FF0000"/>
          <w:sz w:val="28"/>
          <w:szCs w:val="28"/>
        </w:rPr>
      </w:pPr>
      <w:r w:rsidRPr="00883C42">
        <w:rPr>
          <w:rFonts w:eastAsia="Times New Roman" w:cstheme="minorHAnsi"/>
          <w:color w:val="FF0000"/>
          <w:sz w:val="28"/>
          <w:szCs w:val="28"/>
        </w:rPr>
        <w:t>Be assured of product quality and authenticity: All purchases on Lazada are guaranteed to be genuine products, new, not defective or damaged. If it is, simply return it within 7 days for a full refund under our Buyer Protection Program.</w:t>
      </w:r>
    </w:p>
    <w:p w:rsidR="00883C42" w:rsidRPr="00883C42" w:rsidRDefault="00883C42" w:rsidP="00DB51F8">
      <w:pPr>
        <w:spacing w:after="0"/>
        <w:rPr>
          <w:rFonts w:cstheme="minorHAnsi"/>
          <w:color w:val="FF0000"/>
          <w:sz w:val="28"/>
          <w:szCs w:val="28"/>
        </w:rPr>
      </w:pPr>
    </w:p>
    <w:p w:rsidR="00DB51F8" w:rsidRPr="00883C42" w:rsidRDefault="00DB51F8" w:rsidP="00DB51F8">
      <w:pPr>
        <w:spacing w:after="0"/>
        <w:rPr>
          <w:b/>
          <w:color w:val="FF0000"/>
          <w:sz w:val="28"/>
          <w:szCs w:val="28"/>
        </w:rPr>
      </w:pPr>
      <w:r w:rsidRPr="00883C42">
        <w:rPr>
          <w:b/>
          <w:color w:val="FF0000"/>
          <w:sz w:val="28"/>
          <w:szCs w:val="28"/>
        </w:rPr>
        <w:t>B) FEATURES</w:t>
      </w:r>
    </w:p>
    <w:tbl>
      <w:tblPr>
        <w:tblStyle w:val="TableGrid"/>
        <w:tblW w:w="0" w:type="auto"/>
        <w:tblLook w:val="04A0"/>
      </w:tblPr>
      <w:tblGrid>
        <w:gridCol w:w="4657"/>
        <w:gridCol w:w="18"/>
        <w:gridCol w:w="4675"/>
      </w:tblGrid>
      <w:tr w:rsidR="00DB51F8" w:rsidTr="00754A08">
        <w:tc>
          <w:tcPr>
            <w:tcW w:w="4675" w:type="dxa"/>
            <w:gridSpan w:val="2"/>
          </w:tcPr>
          <w:p w:rsidR="00DB51F8" w:rsidRDefault="00DB51F8" w:rsidP="00754A08">
            <w:pPr>
              <w:jc w:val="center"/>
              <w:rPr>
                <w:color w:val="FF0000"/>
                <w:sz w:val="32"/>
              </w:rPr>
            </w:pPr>
            <w:r>
              <w:rPr>
                <w:color w:val="FF0000"/>
                <w:sz w:val="32"/>
              </w:rPr>
              <w:t>Name of feature</w:t>
            </w:r>
          </w:p>
        </w:tc>
        <w:tc>
          <w:tcPr>
            <w:tcW w:w="4675" w:type="dxa"/>
          </w:tcPr>
          <w:p w:rsidR="00DB51F8" w:rsidRDefault="00DB51F8" w:rsidP="00754A08">
            <w:pPr>
              <w:jc w:val="center"/>
              <w:rPr>
                <w:color w:val="FF0000"/>
                <w:sz w:val="32"/>
              </w:rPr>
            </w:pPr>
            <w:r>
              <w:rPr>
                <w:color w:val="FF0000"/>
                <w:sz w:val="32"/>
              </w:rPr>
              <w:t>Function</w:t>
            </w:r>
          </w:p>
        </w:tc>
      </w:tr>
      <w:tr w:rsidR="00DB51F8" w:rsidTr="00754A08">
        <w:tc>
          <w:tcPr>
            <w:tcW w:w="4675" w:type="dxa"/>
            <w:gridSpan w:val="2"/>
          </w:tcPr>
          <w:p w:rsidR="00DB51F8" w:rsidRDefault="00AD1C55" w:rsidP="00754A08">
            <w:pPr>
              <w:rPr>
                <w:color w:val="FF0000"/>
                <w:sz w:val="32"/>
              </w:rPr>
            </w:pPr>
            <w:r>
              <w:rPr>
                <w:color w:val="FF0000"/>
                <w:sz w:val="32"/>
              </w:rPr>
              <w:t>Complete Login System</w:t>
            </w:r>
          </w:p>
        </w:tc>
        <w:tc>
          <w:tcPr>
            <w:tcW w:w="4675" w:type="dxa"/>
          </w:tcPr>
          <w:p w:rsidR="00DB51F8" w:rsidRDefault="00AD1C55" w:rsidP="00754A08">
            <w:pPr>
              <w:rPr>
                <w:color w:val="FF0000"/>
                <w:sz w:val="32"/>
              </w:rPr>
            </w:pPr>
            <w:r>
              <w:rPr>
                <w:color w:val="FF0000"/>
                <w:sz w:val="32"/>
              </w:rPr>
              <w:t>A login system compose</w:t>
            </w:r>
            <w:r w:rsidR="004F400D">
              <w:rPr>
                <w:color w:val="FF0000"/>
                <w:sz w:val="32"/>
              </w:rPr>
              <w:t>d</w:t>
            </w:r>
            <w:r>
              <w:rPr>
                <w:color w:val="FF0000"/>
                <w:sz w:val="32"/>
              </w:rPr>
              <w:t xml:space="preserve"> of </w:t>
            </w:r>
            <w:r w:rsidRPr="004F400D">
              <w:rPr>
                <w:b/>
                <w:color w:val="FF0000"/>
                <w:sz w:val="32"/>
              </w:rPr>
              <w:t>registration</w:t>
            </w:r>
            <w:r>
              <w:rPr>
                <w:color w:val="FF0000"/>
                <w:sz w:val="32"/>
              </w:rPr>
              <w:t xml:space="preserve"> that allows new user to be a part of the website and enabled them to </w:t>
            </w:r>
            <w:r w:rsidRPr="004F400D">
              <w:rPr>
                <w:b/>
                <w:color w:val="FF0000"/>
                <w:sz w:val="32"/>
              </w:rPr>
              <w:t>login</w:t>
            </w:r>
            <w:r w:rsidR="004F400D">
              <w:rPr>
                <w:b/>
                <w:color w:val="FF0000"/>
                <w:sz w:val="32"/>
              </w:rPr>
              <w:t>(Login Button)</w:t>
            </w:r>
            <w:r>
              <w:rPr>
                <w:color w:val="FF0000"/>
                <w:sz w:val="32"/>
              </w:rPr>
              <w:t xml:space="preserve"> with their own registered informations</w:t>
            </w:r>
            <w:r w:rsidR="004F400D">
              <w:rPr>
                <w:color w:val="FF0000"/>
                <w:sz w:val="32"/>
              </w:rPr>
              <w:t>.</w:t>
            </w:r>
          </w:p>
          <w:p w:rsidR="00AD1C55" w:rsidRDefault="00AD1C55" w:rsidP="00754A08">
            <w:pPr>
              <w:rPr>
                <w:color w:val="FF0000"/>
                <w:sz w:val="32"/>
              </w:rPr>
            </w:pPr>
            <w:r w:rsidRPr="004F400D">
              <w:rPr>
                <w:b/>
                <w:color w:val="FF0000"/>
                <w:sz w:val="32"/>
              </w:rPr>
              <w:t>Error handlers</w:t>
            </w:r>
            <w:r>
              <w:rPr>
                <w:color w:val="FF0000"/>
                <w:sz w:val="32"/>
              </w:rPr>
              <w:t xml:space="preserve"> for username,email address, password integrity, and etc.</w:t>
            </w:r>
          </w:p>
          <w:p w:rsidR="004F400D" w:rsidRDefault="004F400D" w:rsidP="00754A08">
            <w:pPr>
              <w:rPr>
                <w:color w:val="FF0000"/>
                <w:sz w:val="32"/>
              </w:rPr>
            </w:pPr>
            <w:r w:rsidRPr="004F400D">
              <w:rPr>
                <w:b/>
                <w:color w:val="FF0000"/>
                <w:sz w:val="32"/>
              </w:rPr>
              <w:t xml:space="preserve">Logout button </w:t>
            </w:r>
            <w:r>
              <w:rPr>
                <w:color w:val="FF0000"/>
                <w:sz w:val="32"/>
              </w:rPr>
              <w:t xml:space="preserve">to destroy current sessions and to secure informations at the same time </w:t>
            </w:r>
            <w:r>
              <w:rPr>
                <w:color w:val="FF0000"/>
                <w:sz w:val="32"/>
              </w:rPr>
              <w:lastRenderedPageBreak/>
              <w:t>saves whats on your cart.</w:t>
            </w:r>
          </w:p>
        </w:tc>
      </w:tr>
      <w:tr w:rsidR="00DB51F8" w:rsidTr="00754A08">
        <w:tc>
          <w:tcPr>
            <w:tcW w:w="4675" w:type="dxa"/>
            <w:gridSpan w:val="2"/>
          </w:tcPr>
          <w:p w:rsidR="004F400D" w:rsidRDefault="004F400D" w:rsidP="00754A08">
            <w:pPr>
              <w:rPr>
                <w:color w:val="FF0000"/>
                <w:sz w:val="32"/>
              </w:rPr>
            </w:pPr>
            <w:r>
              <w:rPr>
                <w:color w:val="FF0000"/>
                <w:sz w:val="32"/>
              </w:rPr>
              <w:lastRenderedPageBreak/>
              <w:t>Feedbacks</w:t>
            </w:r>
          </w:p>
        </w:tc>
        <w:tc>
          <w:tcPr>
            <w:tcW w:w="4675" w:type="dxa"/>
          </w:tcPr>
          <w:p w:rsidR="00DB51F8" w:rsidRDefault="004F400D" w:rsidP="00754A08">
            <w:pPr>
              <w:rPr>
                <w:color w:val="FF0000"/>
                <w:sz w:val="32"/>
              </w:rPr>
            </w:pPr>
            <w:r>
              <w:rPr>
                <w:color w:val="FF0000"/>
                <w:sz w:val="32"/>
              </w:rPr>
              <w:t>A user can post feedbacks for the websites with their names.</w:t>
            </w:r>
          </w:p>
        </w:tc>
      </w:tr>
      <w:tr w:rsidR="00DB51F8" w:rsidTr="00754A08">
        <w:tc>
          <w:tcPr>
            <w:tcW w:w="4675" w:type="dxa"/>
            <w:gridSpan w:val="2"/>
          </w:tcPr>
          <w:p w:rsidR="00DB51F8" w:rsidRDefault="004F400D" w:rsidP="00754A08">
            <w:pPr>
              <w:rPr>
                <w:color w:val="FF0000"/>
                <w:sz w:val="32"/>
              </w:rPr>
            </w:pPr>
            <w:r>
              <w:rPr>
                <w:color w:val="FF0000"/>
                <w:sz w:val="32"/>
              </w:rPr>
              <w:t>Cart</w:t>
            </w:r>
          </w:p>
        </w:tc>
        <w:tc>
          <w:tcPr>
            <w:tcW w:w="4675" w:type="dxa"/>
          </w:tcPr>
          <w:p w:rsidR="00197217" w:rsidRDefault="00197217" w:rsidP="00754A08">
            <w:pPr>
              <w:rPr>
                <w:color w:val="FF0000"/>
                <w:sz w:val="32"/>
              </w:rPr>
            </w:pPr>
            <w:r>
              <w:rPr>
                <w:color w:val="FF0000"/>
                <w:sz w:val="32"/>
              </w:rPr>
              <w:t>A cart system which allows the customers to have an overview of the product that they currently added to their cart.</w:t>
            </w:r>
          </w:p>
          <w:p w:rsidR="00197217" w:rsidRDefault="00E549EC" w:rsidP="00754A08">
            <w:pPr>
              <w:rPr>
                <w:color w:val="FF0000"/>
                <w:sz w:val="32"/>
              </w:rPr>
            </w:pPr>
            <w:r>
              <w:rPr>
                <w:color w:val="FF0000"/>
                <w:sz w:val="32"/>
              </w:rPr>
              <w:t>Saves the products on the cart even you logged out.</w:t>
            </w:r>
          </w:p>
        </w:tc>
      </w:tr>
      <w:tr w:rsidR="00DB51F8" w:rsidTr="00754A08">
        <w:tc>
          <w:tcPr>
            <w:tcW w:w="4675" w:type="dxa"/>
            <w:gridSpan w:val="2"/>
          </w:tcPr>
          <w:p w:rsidR="00DB51F8" w:rsidRDefault="004F400D" w:rsidP="00754A08">
            <w:pPr>
              <w:rPr>
                <w:color w:val="FF0000"/>
                <w:sz w:val="32"/>
              </w:rPr>
            </w:pPr>
            <w:r>
              <w:rPr>
                <w:color w:val="FF0000"/>
                <w:sz w:val="32"/>
              </w:rPr>
              <w:t>Price Filter</w:t>
            </w:r>
          </w:p>
        </w:tc>
        <w:tc>
          <w:tcPr>
            <w:tcW w:w="4675" w:type="dxa"/>
          </w:tcPr>
          <w:p w:rsidR="00DB51F8" w:rsidRDefault="00EA0A7C" w:rsidP="00754A08">
            <w:pPr>
              <w:rPr>
                <w:color w:val="FF0000"/>
                <w:sz w:val="32"/>
              </w:rPr>
            </w:pPr>
            <w:r>
              <w:rPr>
                <w:color w:val="FF0000"/>
                <w:sz w:val="32"/>
              </w:rPr>
              <w:t>which allows the customer to sort the item with the chosen price of the products.</w:t>
            </w:r>
          </w:p>
        </w:tc>
      </w:tr>
      <w:tr w:rsidR="00DB51F8" w:rsidTr="00754A08">
        <w:tc>
          <w:tcPr>
            <w:tcW w:w="4675" w:type="dxa"/>
            <w:gridSpan w:val="2"/>
          </w:tcPr>
          <w:p w:rsidR="00DB51F8" w:rsidRDefault="004F400D" w:rsidP="00754A08">
            <w:pPr>
              <w:rPr>
                <w:color w:val="FF0000"/>
                <w:sz w:val="32"/>
              </w:rPr>
            </w:pPr>
            <w:r>
              <w:rPr>
                <w:color w:val="FF0000"/>
                <w:sz w:val="32"/>
              </w:rPr>
              <w:t>Order</w:t>
            </w:r>
          </w:p>
        </w:tc>
        <w:tc>
          <w:tcPr>
            <w:tcW w:w="4675" w:type="dxa"/>
          </w:tcPr>
          <w:p w:rsidR="00DB51F8" w:rsidRDefault="00297EBA" w:rsidP="00754A08">
            <w:pPr>
              <w:rPr>
                <w:color w:val="FF0000"/>
                <w:sz w:val="32"/>
              </w:rPr>
            </w:pPr>
            <w:r>
              <w:rPr>
                <w:color w:val="FF0000"/>
                <w:sz w:val="32"/>
              </w:rPr>
              <w:t>After filling up the required information that information will be saved in the database of our website</w:t>
            </w:r>
          </w:p>
        </w:tc>
      </w:tr>
      <w:tr w:rsidR="00754A08" w:rsidTr="00754A08">
        <w:tblPrEx>
          <w:tblLook w:val="0000"/>
        </w:tblPrEx>
        <w:trPr>
          <w:trHeight w:val="1309"/>
        </w:trPr>
        <w:tc>
          <w:tcPr>
            <w:tcW w:w="4657" w:type="dxa"/>
          </w:tcPr>
          <w:p w:rsidR="00754A08" w:rsidRDefault="00754A08" w:rsidP="00754A08">
            <w:pPr>
              <w:ind w:left="108"/>
              <w:rPr>
                <w:color w:val="FF0000"/>
                <w:sz w:val="32"/>
              </w:rPr>
            </w:pPr>
            <w:r>
              <w:rPr>
                <w:color w:val="FF0000"/>
                <w:sz w:val="32"/>
              </w:rPr>
              <w:t>Product Overview/QuickView</w:t>
            </w:r>
          </w:p>
          <w:p w:rsidR="00754A08" w:rsidRDefault="00754A08" w:rsidP="00754A08">
            <w:pPr>
              <w:ind w:left="108"/>
              <w:rPr>
                <w:color w:val="FF0000"/>
                <w:sz w:val="32"/>
              </w:rPr>
            </w:pPr>
          </w:p>
          <w:p w:rsidR="00754A08" w:rsidRDefault="00754A08" w:rsidP="00754A08">
            <w:pPr>
              <w:ind w:left="108"/>
              <w:rPr>
                <w:color w:val="FF0000"/>
                <w:sz w:val="32"/>
              </w:rPr>
            </w:pPr>
            <w:r>
              <w:rPr>
                <w:color w:val="FF0000"/>
                <w:sz w:val="32"/>
              </w:rPr>
              <w:tab/>
            </w:r>
            <w:r>
              <w:rPr>
                <w:color w:val="FF0000"/>
                <w:sz w:val="32"/>
              </w:rPr>
              <w:tab/>
            </w:r>
          </w:p>
        </w:tc>
        <w:tc>
          <w:tcPr>
            <w:tcW w:w="4693" w:type="dxa"/>
            <w:gridSpan w:val="2"/>
          </w:tcPr>
          <w:p w:rsidR="00754A08" w:rsidRDefault="00754A08">
            <w:pPr>
              <w:rPr>
                <w:color w:val="FF0000"/>
                <w:sz w:val="32"/>
              </w:rPr>
            </w:pPr>
          </w:p>
          <w:p w:rsidR="00754A08" w:rsidRDefault="00754A08">
            <w:pPr>
              <w:rPr>
                <w:color w:val="FF0000"/>
                <w:sz w:val="32"/>
              </w:rPr>
            </w:pPr>
            <w:r>
              <w:rPr>
                <w:color w:val="FF0000"/>
                <w:sz w:val="32"/>
              </w:rPr>
              <w:t>You can click all the products images which will send you to a page where you’ll have and overview of the desired products details, etc.</w:t>
            </w:r>
          </w:p>
          <w:p w:rsidR="00754A08" w:rsidRDefault="00754A08" w:rsidP="00754A08">
            <w:pPr>
              <w:rPr>
                <w:color w:val="FF0000"/>
                <w:sz w:val="32"/>
              </w:rPr>
            </w:pPr>
          </w:p>
        </w:tc>
      </w:tr>
    </w:tbl>
    <w:p w:rsidR="00DB51F8" w:rsidRDefault="00DB51F8" w:rsidP="00DB51F8">
      <w:pPr>
        <w:spacing w:after="0"/>
        <w:rPr>
          <w:color w:val="FF0000"/>
          <w:sz w:val="32"/>
        </w:rPr>
      </w:pPr>
    </w:p>
    <w:p w:rsidR="00DB51F8" w:rsidRDefault="00DB51F8" w:rsidP="00DB51F8">
      <w:pPr>
        <w:spacing w:after="0"/>
        <w:rPr>
          <w:color w:val="FF0000"/>
          <w:sz w:val="32"/>
        </w:rPr>
      </w:pPr>
      <w:r>
        <w:rPr>
          <w:color w:val="FF0000"/>
          <w:sz w:val="32"/>
        </w:rPr>
        <w:t xml:space="preserve">II. TOOLS </w:t>
      </w:r>
    </w:p>
    <w:p w:rsidR="001F6E88" w:rsidRDefault="001F6E88" w:rsidP="00DB51F8">
      <w:pPr>
        <w:spacing w:after="0"/>
        <w:rPr>
          <w:color w:val="FF0000"/>
          <w:sz w:val="32"/>
        </w:rPr>
      </w:pPr>
    </w:p>
    <w:p w:rsidR="001F6E88" w:rsidRPr="00542609" w:rsidRDefault="001F6E88" w:rsidP="00542609">
      <w:pPr>
        <w:spacing w:after="0"/>
        <w:rPr>
          <w:color w:val="FF0000"/>
          <w:sz w:val="32"/>
        </w:rPr>
      </w:pPr>
      <w:r w:rsidRPr="00542609">
        <w:rPr>
          <w:color w:val="FF0000"/>
          <w:sz w:val="32"/>
        </w:rPr>
        <w:t>Sublime Text</w:t>
      </w:r>
      <w:r w:rsidR="00542609" w:rsidRPr="00542609">
        <w:rPr>
          <w:color w:val="FF0000"/>
          <w:sz w:val="32"/>
        </w:rPr>
        <w:t xml:space="preserve"> </w:t>
      </w:r>
      <w:r w:rsidR="00542609">
        <w:rPr>
          <w:color w:val="FF0000"/>
          <w:sz w:val="32"/>
        </w:rPr>
        <w:tab/>
      </w:r>
      <w:r w:rsidR="00542609">
        <w:rPr>
          <w:color w:val="FF0000"/>
          <w:sz w:val="32"/>
        </w:rPr>
        <w:tab/>
      </w:r>
      <w:r w:rsidR="00542609" w:rsidRPr="00542609">
        <w:rPr>
          <w:color w:val="FF0000"/>
          <w:sz w:val="32"/>
        </w:rPr>
        <w:t>(T</w:t>
      </w:r>
      <w:r w:rsidR="004937E0" w:rsidRPr="00542609">
        <w:rPr>
          <w:color w:val="FF0000"/>
          <w:sz w:val="32"/>
        </w:rPr>
        <w:t>ext editor)</w:t>
      </w:r>
    </w:p>
    <w:p w:rsidR="001F6E88" w:rsidRPr="00542609" w:rsidRDefault="001F6E88" w:rsidP="00542609">
      <w:pPr>
        <w:spacing w:after="0"/>
        <w:rPr>
          <w:color w:val="FF0000"/>
          <w:sz w:val="32"/>
        </w:rPr>
      </w:pPr>
      <w:r w:rsidRPr="00542609">
        <w:rPr>
          <w:color w:val="FF0000"/>
          <w:sz w:val="32"/>
        </w:rPr>
        <w:t>Xampp</w:t>
      </w:r>
      <w:r w:rsidR="004937E0" w:rsidRPr="00542609">
        <w:rPr>
          <w:color w:val="FF0000"/>
          <w:sz w:val="32"/>
        </w:rPr>
        <w:tab/>
      </w:r>
      <w:r w:rsidR="00542609">
        <w:rPr>
          <w:color w:val="FF0000"/>
          <w:sz w:val="32"/>
        </w:rPr>
        <w:tab/>
      </w:r>
      <w:r w:rsidR="00542609">
        <w:rPr>
          <w:color w:val="FF0000"/>
          <w:sz w:val="32"/>
        </w:rPr>
        <w:tab/>
      </w:r>
      <w:r w:rsidR="004937E0" w:rsidRPr="00542609">
        <w:rPr>
          <w:color w:val="FF0000"/>
          <w:sz w:val="32"/>
        </w:rPr>
        <w:t>(Web-Platform/Server</w:t>
      </w:r>
      <w:r w:rsidR="004740BF" w:rsidRPr="00542609">
        <w:rPr>
          <w:color w:val="FF0000"/>
          <w:sz w:val="32"/>
        </w:rPr>
        <w:t>/Apache/Mysql</w:t>
      </w:r>
      <w:r w:rsidR="004937E0" w:rsidRPr="00542609">
        <w:rPr>
          <w:color w:val="FF0000"/>
          <w:sz w:val="32"/>
        </w:rPr>
        <w:t>)</w:t>
      </w:r>
    </w:p>
    <w:p w:rsidR="001F6E88" w:rsidRPr="00542609" w:rsidRDefault="001F6E88" w:rsidP="00542609">
      <w:pPr>
        <w:spacing w:after="0"/>
        <w:rPr>
          <w:color w:val="FF0000"/>
          <w:sz w:val="32"/>
        </w:rPr>
      </w:pPr>
      <w:r w:rsidRPr="00542609">
        <w:rPr>
          <w:color w:val="FF0000"/>
          <w:sz w:val="32"/>
        </w:rPr>
        <w:t>Paint</w:t>
      </w:r>
      <w:r w:rsidR="004937E0" w:rsidRPr="00542609">
        <w:rPr>
          <w:color w:val="FF0000"/>
          <w:sz w:val="32"/>
        </w:rPr>
        <w:tab/>
      </w:r>
      <w:r w:rsidR="004937E0" w:rsidRPr="00542609">
        <w:rPr>
          <w:color w:val="FF0000"/>
          <w:sz w:val="32"/>
        </w:rPr>
        <w:tab/>
      </w:r>
      <w:r w:rsidR="00542609">
        <w:rPr>
          <w:color w:val="FF0000"/>
          <w:sz w:val="32"/>
        </w:rPr>
        <w:tab/>
      </w:r>
      <w:r w:rsidR="00542609">
        <w:rPr>
          <w:color w:val="FF0000"/>
          <w:sz w:val="32"/>
        </w:rPr>
        <w:tab/>
      </w:r>
      <w:r w:rsidR="004937E0" w:rsidRPr="00542609">
        <w:rPr>
          <w:color w:val="FF0000"/>
          <w:sz w:val="32"/>
        </w:rPr>
        <w:t>(Image Editor)</w:t>
      </w:r>
    </w:p>
    <w:p w:rsidR="001F6E88" w:rsidRPr="00542609" w:rsidRDefault="001F6E88" w:rsidP="00542609">
      <w:pPr>
        <w:spacing w:after="0"/>
        <w:rPr>
          <w:color w:val="FF0000"/>
          <w:sz w:val="32"/>
        </w:rPr>
      </w:pPr>
      <w:r w:rsidRPr="00542609">
        <w:rPr>
          <w:color w:val="FF0000"/>
          <w:sz w:val="32"/>
        </w:rPr>
        <w:t>Adobe Photoshop</w:t>
      </w:r>
      <w:r w:rsidR="004937E0" w:rsidRPr="00542609">
        <w:rPr>
          <w:color w:val="FF0000"/>
          <w:sz w:val="32"/>
        </w:rPr>
        <w:t xml:space="preserve"> </w:t>
      </w:r>
      <w:r w:rsidR="00542609">
        <w:rPr>
          <w:color w:val="FF0000"/>
          <w:sz w:val="32"/>
        </w:rPr>
        <w:tab/>
      </w:r>
      <w:r w:rsidR="004937E0" w:rsidRPr="00542609">
        <w:rPr>
          <w:color w:val="FF0000"/>
          <w:sz w:val="32"/>
        </w:rPr>
        <w:t>(Image Editor)</w:t>
      </w:r>
    </w:p>
    <w:p w:rsidR="001F6E88" w:rsidRPr="00542609" w:rsidRDefault="001F6E88" w:rsidP="00542609">
      <w:pPr>
        <w:spacing w:after="0"/>
        <w:rPr>
          <w:color w:val="FF0000"/>
          <w:sz w:val="32"/>
        </w:rPr>
      </w:pPr>
      <w:r w:rsidRPr="00542609">
        <w:rPr>
          <w:color w:val="FF0000"/>
          <w:sz w:val="32"/>
        </w:rPr>
        <w:t>Google Chrome</w:t>
      </w:r>
      <w:r w:rsidR="00542609">
        <w:rPr>
          <w:color w:val="FF0000"/>
          <w:sz w:val="32"/>
        </w:rPr>
        <w:tab/>
      </w:r>
      <w:r w:rsidR="00542609">
        <w:rPr>
          <w:color w:val="FF0000"/>
          <w:sz w:val="32"/>
        </w:rPr>
        <w:tab/>
      </w:r>
      <w:r w:rsidR="004937E0" w:rsidRPr="00542609">
        <w:rPr>
          <w:color w:val="FF0000"/>
          <w:sz w:val="32"/>
        </w:rPr>
        <w:t>(Browser</w:t>
      </w:r>
      <w:r w:rsidR="00542609">
        <w:rPr>
          <w:color w:val="FF0000"/>
          <w:sz w:val="32"/>
        </w:rPr>
        <w:t>)</w:t>
      </w:r>
    </w:p>
    <w:p w:rsidR="001F6E88" w:rsidRDefault="001F6E88" w:rsidP="00DB51F8">
      <w:pPr>
        <w:spacing w:after="0"/>
        <w:rPr>
          <w:color w:val="FF0000"/>
          <w:sz w:val="32"/>
        </w:rPr>
      </w:pPr>
    </w:p>
    <w:p w:rsidR="009852FA" w:rsidRPr="001C1A5D" w:rsidRDefault="00DB51F8" w:rsidP="009852FA">
      <w:pPr>
        <w:pStyle w:val="ListParagraph"/>
        <w:numPr>
          <w:ilvl w:val="0"/>
          <w:numId w:val="14"/>
        </w:numPr>
        <w:spacing w:after="0"/>
        <w:rPr>
          <w:b/>
          <w:color w:val="FF0000"/>
          <w:sz w:val="32"/>
        </w:rPr>
      </w:pPr>
      <w:r w:rsidRPr="001C1A5D">
        <w:rPr>
          <w:b/>
          <w:color w:val="FF0000"/>
          <w:sz w:val="32"/>
        </w:rPr>
        <w:lastRenderedPageBreak/>
        <w:t>Framework</w:t>
      </w:r>
    </w:p>
    <w:p w:rsidR="009852FA" w:rsidRDefault="009852FA" w:rsidP="009852FA">
      <w:pPr>
        <w:spacing w:after="0"/>
        <w:rPr>
          <w:color w:val="FF0000"/>
          <w:sz w:val="32"/>
        </w:rPr>
      </w:pPr>
    </w:p>
    <w:p w:rsidR="009852FA" w:rsidRPr="009852FA" w:rsidRDefault="009852FA" w:rsidP="009852FA">
      <w:pPr>
        <w:pStyle w:val="ListParagraph"/>
        <w:numPr>
          <w:ilvl w:val="0"/>
          <w:numId w:val="15"/>
        </w:numPr>
        <w:spacing w:after="0"/>
        <w:rPr>
          <w:color w:val="FF0000"/>
          <w:sz w:val="32"/>
        </w:rPr>
      </w:pPr>
      <w:r w:rsidRPr="009852FA">
        <w:rPr>
          <w:color w:val="FF0000"/>
          <w:sz w:val="32"/>
        </w:rPr>
        <w:t>Bootstrap (CSS Framework)</w:t>
      </w:r>
    </w:p>
    <w:p w:rsidR="009852FA" w:rsidRPr="009852FA" w:rsidRDefault="009852FA" w:rsidP="009852FA">
      <w:pPr>
        <w:pStyle w:val="ListParagraph"/>
        <w:spacing w:after="0"/>
        <w:rPr>
          <w:color w:val="FF0000"/>
          <w:sz w:val="32"/>
        </w:rPr>
      </w:pPr>
    </w:p>
    <w:p w:rsidR="009852FA" w:rsidRPr="009852FA" w:rsidRDefault="009852FA" w:rsidP="009852FA">
      <w:pPr>
        <w:pStyle w:val="graf"/>
        <w:shd w:val="clear" w:color="auto" w:fill="FFFFFF"/>
        <w:spacing w:before="150" w:beforeAutospacing="0" w:after="0" w:afterAutospacing="0"/>
        <w:rPr>
          <w:rFonts w:asciiTheme="minorHAnsi" w:hAnsiTheme="minorHAnsi" w:cstheme="minorHAnsi"/>
          <w:color w:val="FF0000"/>
          <w:spacing w:val="-1"/>
          <w:sz w:val="28"/>
          <w:szCs w:val="28"/>
        </w:rPr>
      </w:pPr>
      <w:r w:rsidRPr="003C607D">
        <w:rPr>
          <w:rFonts w:asciiTheme="minorHAnsi" w:hAnsiTheme="minorHAnsi" w:cstheme="minorHAnsi"/>
          <w:b/>
          <w:color w:val="FF0000"/>
          <w:spacing w:val="-1"/>
          <w:sz w:val="28"/>
          <w:szCs w:val="28"/>
        </w:rPr>
        <w:t>Bootstrap</w:t>
      </w:r>
      <w:r>
        <w:rPr>
          <w:rFonts w:asciiTheme="minorHAnsi" w:hAnsiTheme="minorHAnsi" w:cstheme="minorHAnsi"/>
          <w:color w:val="FF0000"/>
          <w:spacing w:val="-1"/>
          <w:sz w:val="28"/>
          <w:szCs w:val="28"/>
        </w:rPr>
        <w:t xml:space="preserve"> </w:t>
      </w:r>
      <w:r w:rsidRPr="009852FA">
        <w:rPr>
          <w:rFonts w:asciiTheme="minorHAnsi" w:hAnsiTheme="minorHAnsi" w:cstheme="minorHAnsi"/>
          <w:color w:val="FF0000"/>
          <w:spacing w:val="-1"/>
          <w:sz w:val="28"/>
          <w:szCs w:val="28"/>
        </w:rPr>
        <w:t>framework is one of the GitHub stars and is considered the best responsive CSS framework. Designed for front-end development specifically, it helps to build web design concepts, mobile first proj</w:t>
      </w:r>
      <w:r>
        <w:rPr>
          <w:rFonts w:asciiTheme="minorHAnsi" w:hAnsiTheme="minorHAnsi" w:cstheme="minorHAnsi"/>
          <w:color w:val="FF0000"/>
          <w:spacing w:val="-1"/>
          <w:sz w:val="28"/>
          <w:szCs w:val="28"/>
        </w:rPr>
        <w:t>ects, grid systems, typography,</w:t>
      </w:r>
      <w:r w:rsidRPr="009852FA">
        <w:rPr>
          <w:rFonts w:asciiTheme="minorHAnsi" w:hAnsiTheme="minorHAnsi" w:cstheme="minorHAnsi"/>
          <w:color w:val="FF0000"/>
          <w:spacing w:val="-1"/>
          <w:sz w:val="28"/>
          <w:szCs w:val="28"/>
        </w:rPr>
        <w:t xml:space="preserve"> buttons and so on.</w:t>
      </w:r>
      <w:r>
        <w:rPr>
          <w:rFonts w:asciiTheme="minorHAnsi" w:hAnsiTheme="minorHAnsi" w:cstheme="minorHAnsi"/>
          <w:color w:val="FF0000"/>
          <w:spacing w:val="-1"/>
          <w:sz w:val="28"/>
          <w:szCs w:val="28"/>
        </w:rPr>
        <w:t xml:space="preserve"> Aside from that bootstrap is easy to understand and used for beginners like me(us).</w:t>
      </w:r>
    </w:p>
    <w:p w:rsidR="009852FA" w:rsidRDefault="0098355C" w:rsidP="009852FA">
      <w:pPr>
        <w:pStyle w:val="graf"/>
        <w:shd w:val="clear" w:color="auto" w:fill="FFFFFF"/>
        <w:spacing w:before="542" w:beforeAutospacing="0" w:after="0" w:afterAutospacing="0"/>
        <w:rPr>
          <w:rFonts w:ascii="Georgia" w:hAnsi="Georgia"/>
          <w:spacing w:val="-1"/>
          <w:sz w:val="39"/>
          <w:szCs w:val="39"/>
        </w:rPr>
      </w:pPr>
      <w:hyperlink r:id="rId17" w:tgtFrame="_blank" w:history="1">
        <w:r w:rsidR="009852FA" w:rsidRPr="009852FA">
          <w:rPr>
            <w:rStyle w:val="Strong"/>
            <w:rFonts w:asciiTheme="minorHAnsi" w:hAnsiTheme="minorHAnsi" w:cstheme="minorHAnsi"/>
            <w:color w:val="FF0000"/>
            <w:spacing w:val="-1"/>
            <w:sz w:val="28"/>
            <w:szCs w:val="28"/>
          </w:rPr>
          <w:t>Bootstrap</w:t>
        </w:r>
      </w:hyperlink>
      <w:r w:rsidR="009852FA" w:rsidRPr="009852FA">
        <w:rPr>
          <w:rFonts w:asciiTheme="minorHAnsi" w:hAnsiTheme="minorHAnsi" w:cstheme="minorHAnsi"/>
          <w:color w:val="FF0000"/>
          <w:spacing w:val="-1"/>
          <w:sz w:val="28"/>
          <w:szCs w:val="28"/>
        </w:rPr>
        <w:t> doesn’t have any extras but there are third-party plugins available and in addition to regular HTML elements Bootstrap also has other common UI elements. Its core principles are RWD and mobile first</w:t>
      </w:r>
      <w:r w:rsidR="009852FA">
        <w:rPr>
          <w:rFonts w:ascii="Georgia" w:hAnsi="Georgia"/>
          <w:spacing w:val="-1"/>
          <w:sz w:val="39"/>
          <w:szCs w:val="39"/>
        </w:rPr>
        <w:t>.</w:t>
      </w:r>
    </w:p>
    <w:p w:rsidR="00DB51F8" w:rsidRDefault="00DB51F8" w:rsidP="00DB51F8">
      <w:pPr>
        <w:spacing w:after="0"/>
        <w:rPr>
          <w:color w:val="FF0000"/>
          <w:sz w:val="32"/>
        </w:rPr>
      </w:pPr>
    </w:p>
    <w:p w:rsidR="00DB51F8" w:rsidRPr="001C1A5D" w:rsidRDefault="00DB51F8" w:rsidP="003C607D">
      <w:pPr>
        <w:pStyle w:val="ListParagraph"/>
        <w:numPr>
          <w:ilvl w:val="0"/>
          <w:numId w:val="14"/>
        </w:numPr>
        <w:spacing w:after="0"/>
        <w:rPr>
          <w:b/>
          <w:color w:val="FF0000"/>
          <w:sz w:val="32"/>
        </w:rPr>
      </w:pPr>
      <w:r w:rsidRPr="001C1A5D">
        <w:rPr>
          <w:b/>
          <w:color w:val="FF0000"/>
          <w:sz w:val="32"/>
        </w:rPr>
        <w:t>Web Platform</w:t>
      </w:r>
    </w:p>
    <w:p w:rsidR="003C607D" w:rsidRDefault="003C607D" w:rsidP="003C607D">
      <w:pPr>
        <w:spacing w:after="0"/>
        <w:rPr>
          <w:color w:val="FF0000"/>
          <w:sz w:val="32"/>
        </w:rPr>
      </w:pPr>
    </w:p>
    <w:p w:rsidR="003C607D" w:rsidRPr="003C607D" w:rsidRDefault="003C607D" w:rsidP="003C607D">
      <w:pPr>
        <w:pStyle w:val="ListParagraph"/>
        <w:numPr>
          <w:ilvl w:val="0"/>
          <w:numId w:val="16"/>
        </w:numPr>
        <w:spacing w:after="0"/>
        <w:rPr>
          <w:color w:val="FF0000"/>
          <w:sz w:val="32"/>
        </w:rPr>
      </w:pPr>
      <w:r>
        <w:rPr>
          <w:color w:val="FF0000"/>
          <w:sz w:val="32"/>
        </w:rPr>
        <w:t>Xampp</w:t>
      </w:r>
    </w:p>
    <w:p w:rsidR="003C607D" w:rsidRPr="003C607D" w:rsidRDefault="003C607D" w:rsidP="003C607D">
      <w:pPr>
        <w:spacing w:after="0"/>
        <w:ind w:left="360"/>
        <w:rPr>
          <w:color w:val="FF0000"/>
          <w:sz w:val="32"/>
        </w:rPr>
      </w:pPr>
    </w:p>
    <w:p w:rsidR="00DB51F8" w:rsidRDefault="00DB51F8" w:rsidP="00DB51F8">
      <w:pPr>
        <w:spacing w:after="0"/>
        <w:rPr>
          <w:color w:val="FF0000"/>
          <w:sz w:val="32"/>
        </w:rPr>
      </w:pPr>
      <w:r>
        <w:rPr>
          <w:color w:val="FF0000"/>
          <w:sz w:val="32"/>
        </w:rPr>
        <w:t>-</w:t>
      </w:r>
      <w:r w:rsidR="00953844" w:rsidRPr="00953844">
        <w:rPr>
          <w:color w:val="FF0000"/>
          <w:sz w:val="28"/>
          <w:szCs w:val="28"/>
        </w:rPr>
        <w:t xml:space="preserve">it is the very first web platform that </w:t>
      </w:r>
      <w:r w:rsidR="00953844">
        <w:rPr>
          <w:color w:val="FF0000"/>
          <w:sz w:val="28"/>
          <w:szCs w:val="28"/>
        </w:rPr>
        <w:t>we’ve</w:t>
      </w:r>
      <w:r w:rsidR="00953844" w:rsidRPr="00953844">
        <w:rPr>
          <w:color w:val="FF0000"/>
          <w:sz w:val="28"/>
          <w:szCs w:val="28"/>
        </w:rPr>
        <w:t xml:space="preserve"> learned and </w:t>
      </w:r>
      <w:r w:rsidR="00953844">
        <w:rPr>
          <w:color w:val="FF0000"/>
          <w:sz w:val="32"/>
        </w:rPr>
        <w:t>it</w:t>
      </w:r>
      <w:r w:rsidRPr="003C607D">
        <w:rPr>
          <w:rFonts w:cstheme="minorHAnsi"/>
          <w:color w:val="FF0000"/>
          <w:sz w:val="28"/>
          <w:szCs w:val="28"/>
        </w:rPr>
        <w:t xml:space="preserve"> </w:t>
      </w:r>
      <w:bookmarkStart w:id="0" w:name="_GoBack"/>
      <w:bookmarkEnd w:id="0"/>
      <w:r w:rsidR="003C607D" w:rsidRPr="003C607D">
        <w:rPr>
          <w:rFonts w:cstheme="minorHAnsi"/>
          <w:color w:val="FF0000"/>
          <w:sz w:val="28"/>
          <w:szCs w:val="28"/>
          <w:shd w:val="clear" w:color="auto" w:fill="FFFFFF"/>
        </w:rPr>
        <w:t>is a </w:t>
      </w:r>
      <w:hyperlink r:id="rId18" w:tooltip="Free software" w:history="1">
        <w:r w:rsidR="003C607D" w:rsidRPr="003C607D">
          <w:rPr>
            <w:rStyle w:val="Hyperlink"/>
            <w:rFonts w:cstheme="minorHAnsi"/>
            <w:color w:val="FF0000"/>
            <w:sz w:val="28"/>
            <w:szCs w:val="28"/>
            <w:u w:val="none"/>
            <w:shd w:val="clear" w:color="auto" w:fill="FFFFFF"/>
          </w:rPr>
          <w:t>free and open source</w:t>
        </w:r>
      </w:hyperlink>
      <w:r w:rsidR="003C607D" w:rsidRPr="003C607D">
        <w:rPr>
          <w:rFonts w:cstheme="minorHAnsi"/>
          <w:color w:val="FF0000"/>
          <w:sz w:val="28"/>
          <w:szCs w:val="28"/>
          <w:shd w:val="clear" w:color="auto" w:fill="FFFFFF"/>
        </w:rPr>
        <w:t> </w:t>
      </w:r>
      <w:hyperlink r:id="rId19" w:tooltip="Cross-platform" w:history="1">
        <w:r w:rsidR="003C607D" w:rsidRPr="003C607D">
          <w:rPr>
            <w:rStyle w:val="Hyperlink"/>
            <w:rFonts w:cstheme="minorHAnsi"/>
            <w:color w:val="FF0000"/>
            <w:sz w:val="28"/>
            <w:szCs w:val="28"/>
            <w:u w:val="none"/>
            <w:shd w:val="clear" w:color="auto" w:fill="FFFFFF"/>
          </w:rPr>
          <w:t>cross-platform</w:t>
        </w:r>
      </w:hyperlink>
      <w:r w:rsidR="003C607D" w:rsidRPr="003C607D">
        <w:rPr>
          <w:rFonts w:cstheme="minorHAnsi"/>
          <w:color w:val="FF0000"/>
          <w:sz w:val="28"/>
          <w:szCs w:val="28"/>
          <w:shd w:val="clear" w:color="auto" w:fill="FFFFFF"/>
        </w:rPr>
        <w:t> </w:t>
      </w:r>
      <w:hyperlink r:id="rId20" w:tooltip="Web server" w:history="1">
        <w:r w:rsidR="003C607D" w:rsidRPr="003C607D">
          <w:rPr>
            <w:rStyle w:val="Hyperlink"/>
            <w:rFonts w:cstheme="minorHAnsi"/>
            <w:color w:val="FF0000"/>
            <w:sz w:val="28"/>
            <w:szCs w:val="28"/>
            <w:u w:val="none"/>
            <w:shd w:val="clear" w:color="auto" w:fill="FFFFFF"/>
          </w:rPr>
          <w:t>web server</w:t>
        </w:r>
      </w:hyperlink>
      <w:r w:rsidR="003C607D" w:rsidRPr="003C607D">
        <w:rPr>
          <w:rFonts w:cstheme="minorHAnsi"/>
          <w:color w:val="FF0000"/>
          <w:sz w:val="28"/>
          <w:szCs w:val="28"/>
          <w:shd w:val="clear" w:color="auto" w:fill="FFFFFF"/>
        </w:rPr>
        <w:t> </w:t>
      </w:r>
      <w:hyperlink r:id="rId21" w:tooltip="Solution stack" w:history="1">
        <w:r w:rsidR="003C607D" w:rsidRPr="003C607D">
          <w:rPr>
            <w:rStyle w:val="Hyperlink"/>
            <w:rFonts w:cstheme="minorHAnsi"/>
            <w:color w:val="FF0000"/>
            <w:sz w:val="28"/>
            <w:szCs w:val="28"/>
            <w:u w:val="none"/>
            <w:shd w:val="clear" w:color="auto" w:fill="FFFFFF"/>
          </w:rPr>
          <w:t>solution stack</w:t>
        </w:r>
      </w:hyperlink>
      <w:r w:rsidR="003C607D" w:rsidRPr="003C607D">
        <w:rPr>
          <w:rFonts w:cstheme="minorHAnsi"/>
          <w:color w:val="FF0000"/>
          <w:sz w:val="28"/>
          <w:szCs w:val="28"/>
          <w:shd w:val="clear" w:color="auto" w:fill="FFFFFF"/>
        </w:rPr>
        <w:t> package developed by Apache Friends, consisting mainly of the </w:t>
      </w:r>
      <w:hyperlink r:id="rId22" w:tooltip="Apache HTTP Server" w:history="1">
        <w:r w:rsidR="003C607D" w:rsidRPr="003C607D">
          <w:rPr>
            <w:rStyle w:val="Hyperlink"/>
            <w:rFonts w:cstheme="minorHAnsi"/>
            <w:color w:val="FF0000"/>
            <w:sz w:val="28"/>
            <w:szCs w:val="28"/>
            <w:u w:val="none"/>
            <w:shd w:val="clear" w:color="auto" w:fill="FFFFFF"/>
          </w:rPr>
          <w:t>Apache HTTP Server</w:t>
        </w:r>
      </w:hyperlink>
      <w:r w:rsidR="003C607D" w:rsidRPr="003C607D">
        <w:rPr>
          <w:rFonts w:cstheme="minorHAnsi"/>
          <w:color w:val="FF0000"/>
          <w:sz w:val="28"/>
          <w:szCs w:val="28"/>
          <w:shd w:val="clear" w:color="auto" w:fill="FFFFFF"/>
        </w:rPr>
        <w:t>, </w:t>
      </w:r>
      <w:hyperlink r:id="rId23" w:tooltip="MariaDB" w:history="1">
        <w:r w:rsidR="003C607D" w:rsidRPr="003C607D">
          <w:rPr>
            <w:rStyle w:val="Hyperlink"/>
            <w:rFonts w:cstheme="minorHAnsi"/>
            <w:color w:val="FF0000"/>
            <w:sz w:val="28"/>
            <w:szCs w:val="28"/>
            <w:u w:val="none"/>
            <w:shd w:val="clear" w:color="auto" w:fill="FFFFFF"/>
          </w:rPr>
          <w:t>MariaDB</w:t>
        </w:r>
      </w:hyperlink>
      <w:r w:rsidR="003C607D" w:rsidRPr="003C607D">
        <w:rPr>
          <w:rFonts w:cstheme="minorHAnsi"/>
          <w:color w:val="FF0000"/>
          <w:sz w:val="28"/>
          <w:szCs w:val="28"/>
          <w:shd w:val="clear" w:color="auto" w:fill="FFFFFF"/>
        </w:rPr>
        <w:t> </w:t>
      </w:r>
      <w:hyperlink r:id="rId24" w:tooltip="Database" w:history="1">
        <w:r w:rsidR="003C607D" w:rsidRPr="003C607D">
          <w:rPr>
            <w:rStyle w:val="Hyperlink"/>
            <w:rFonts w:cstheme="minorHAnsi"/>
            <w:color w:val="FF0000"/>
            <w:sz w:val="28"/>
            <w:szCs w:val="28"/>
            <w:u w:val="none"/>
            <w:shd w:val="clear" w:color="auto" w:fill="FFFFFF"/>
          </w:rPr>
          <w:t>database</w:t>
        </w:r>
      </w:hyperlink>
      <w:r w:rsidR="003C607D" w:rsidRPr="003C607D">
        <w:rPr>
          <w:rFonts w:cstheme="minorHAnsi"/>
          <w:color w:val="FF0000"/>
          <w:sz w:val="28"/>
          <w:szCs w:val="28"/>
          <w:shd w:val="clear" w:color="auto" w:fill="FFFFFF"/>
        </w:rPr>
        <w:t>, and </w:t>
      </w:r>
      <w:hyperlink r:id="rId25" w:tooltip="Interpreter (computing)" w:history="1">
        <w:r w:rsidR="003C607D" w:rsidRPr="003C607D">
          <w:rPr>
            <w:rStyle w:val="Hyperlink"/>
            <w:rFonts w:cstheme="minorHAnsi"/>
            <w:color w:val="FF0000"/>
            <w:sz w:val="28"/>
            <w:szCs w:val="28"/>
            <w:u w:val="none"/>
            <w:shd w:val="clear" w:color="auto" w:fill="FFFFFF"/>
          </w:rPr>
          <w:t>interpreters</w:t>
        </w:r>
      </w:hyperlink>
      <w:r w:rsidR="003C607D" w:rsidRPr="003C607D">
        <w:rPr>
          <w:rFonts w:cstheme="minorHAnsi"/>
          <w:color w:val="FF0000"/>
          <w:sz w:val="28"/>
          <w:szCs w:val="28"/>
          <w:shd w:val="clear" w:color="auto" w:fill="FFFFFF"/>
        </w:rPr>
        <w:t> for scripts written in the </w:t>
      </w:r>
      <w:hyperlink r:id="rId26" w:tooltip="PHP" w:history="1">
        <w:r w:rsidR="003C607D" w:rsidRPr="003C607D">
          <w:rPr>
            <w:rStyle w:val="Hyperlink"/>
            <w:rFonts w:cstheme="minorHAnsi"/>
            <w:color w:val="FF0000"/>
            <w:sz w:val="28"/>
            <w:szCs w:val="28"/>
            <w:u w:val="none"/>
            <w:shd w:val="clear" w:color="auto" w:fill="FFFFFF"/>
          </w:rPr>
          <w:t>PHP</w:t>
        </w:r>
      </w:hyperlink>
      <w:r w:rsidR="003C607D" w:rsidRPr="003C607D">
        <w:rPr>
          <w:rFonts w:cstheme="minorHAnsi"/>
          <w:color w:val="FF0000"/>
          <w:sz w:val="28"/>
          <w:szCs w:val="28"/>
          <w:shd w:val="clear" w:color="auto" w:fill="FFFFFF"/>
        </w:rPr>
        <w:t> and </w:t>
      </w:r>
      <w:hyperlink r:id="rId27" w:tooltip="Perl" w:history="1">
        <w:r w:rsidR="003C607D" w:rsidRPr="003C607D">
          <w:rPr>
            <w:rStyle w:val="Hyperlink"/>
            <w:rFonts w:cstheme="minorHAnsi"/>
            <w:color w:val="FF0000"/>
            <w:sz w:val="28"/>
            <w:szCs w:val="28"/>
            <w:u w:val="none"/>
            <w:shd w:val="clear" w:color="auto" w:fill="FFFFFF"/>
          </w:rPr>
          <w:t>Perl</w:t>
        </w:r>
      </w:hyperlink>
      <w:r w:rsidR="003C607D" w:rsidRPr="003C607D">
        <w:rPr>
          <w:rFonts w:cstheme="minorHAnsi"/>
          <w:color w:val="FF0000"/>
          <w:sz w:val="28"/>
          <w:szCs w:val="28"/>
          <w:shd w:val="clear" w:color="auto" w:fill="FFFFFF"/>
        </w:rPr>
        <w:t> </w:t>
      </w:r>
      <w:hyperlink r:id="rId28" w:tooltip="Programming language" w:history="1">
        <w:r w:rsidR="003C607D" w:rsidRPr="003C607D">
          <w:rPr>
            <w:rStyle w:val="Hyperlink"/>
            <w:rFonts w:cstheme="minorHAnsi"/>
            <w:color w:val="FF0000"/>
            <w:sz w:val="28"/>
            <w:szCs w:val="28"/>
            <w:u w:val="none"/>
            <w:shd w:val="clear" w:color="auto" w:fill="FFFFFF"/>
          </w:rPr>
          <w:t>programming languages</w:t>
        </w:r>
      </w:hyperlink>
      <w:r w:rsidR="003C607D" w:rsidRPr="003C607D">
        <w:rPr>
          <w:rFonts w:cstheme="minorHAnsi"/>
          <w:color w:val="FF0000"/>
          <w:sz w:val="28"/>
          <w:szCs w:val="28"/>
          <w:shd w:val="clear" w:color="auto" w:fill="FFFFFF"/>
        </w:rPr>
        <w:t>. XAMPP stands for Cross-Platform (X), Apache (A), MariaDB (M), PHP (P) and Perl (P). It is a simple, lightweight Apache distribution that makes it extremely easy for developers to create a local web server for testing and deployment purposes. Everything needed to set up a web server – server application (Apache), database (MariaDB), and scripting language (PHP) – is included in an extractable file. XAMPP is also cross-platform, which means it works equally well on Linux, Mac and Windows. Since most actual web server deployments use the same components as XAMPP, it makes transitioning from a local test server to a live server extremely easy as well.</w:t>
      </w:r>
    </w:p>
    <w:p w:rsidR="00DB51F8" w:rsidRDefault="00DB51F8" w:rsidP="00DB51F8">
      <w:pPr>
        <w:spacing w:after="0"/>
        <w:rPr>
          <w:color w:val="FF0000"/>
          <w:sz w:val="32"/>
        </w:rPr>
      </w:pPr>
    </w:p>
    <w:p w:rsidR="00DB51F8" w:rsidRPr="001C1A5D" w:rsidRDefault="00DB51F8" w:rsidP="00DB51F8">
      <w:pPr>
        <w:spacing w:after="0"/>
        <w:rPr>
          <w:b/>
          <w:color w:val="FF0000"/>
          <w:sz w:val="32"/>
        </w:rPr>
      </w:pPr>
      <w:r w:rsidRPr="001C1A5D">
        <w:rPr>
          <w:b/>
          <w:color w:val="FF0000"/>
          <w:sz w:val="32"/>
        </w:rPr>
        <w:lastRenderedPageBreak/>
        <w:t xml:space="preserve">REFERENCES: </w:t>
      </w:r>
    </w:p>
    <w:p w:rsidR="00281FCA" w:rsidRDefault="00281FCA" w:rsidP="00DB51F8">
      <w:pPr>
        <w:spacing w:after="0"/>
        <w:rPr>
          <w:color w:val="FF0000"/>
          <w:sz w:val="32"/>
        </w:rPr>
      </w:pPr>
    </w:p>
    <w:p w:rsidR="00281FCA" w:rsidRPr="00883C42" w:rsidRDefault="0098355C" w:rsidP="00DB51F8">
      <w:pPr>
        <w:spacing w:after="0"/>
        <w:rPr>
          <w:color w:val="FF0000"/>
          <w:sz w:val="28"/>
          <w:szCs w:val="28"/>
        </w:rPr>
      </w:pPr>
      <w:hyperlink r:id="rId29" w:history="1">
        <w:r w:rsidR="00281FCA" w:rsidRPr="00883C42">
          <w:rPr>
            <w:rStyle w:val="Hyperlink"/>
            <w:sz w:val="28"/>
            <w:szCs w:val="28"/>
          </w:rPr>
          <w:t>https://www.google.com.ph/</w:t>
        </w:r>
      </w:hyperlink>
    </w:p>
    <w:p w:rsidR="00281FCA" w:rsidRPr="00883C42" w:rsidRDefault="00281FCA" w:rsidP="00DB51F8">
      <w:pPr>
        <w:spacing w:after="0"/>
        <w:rPr>
          <w:color w:val="FF0000"/>
          <w:sz w:val="28"/>
          <w:szCs w:val="28"/>
        </w:rPr>
      </w:pPr>
    </w:p>
    <w:p w:rsidR="00281FCA" w:rsidRPr="00883C42" w:rsidRDefault="0098355C" w:rsidP="00DB51F8">
      <w:pPr>
        <w:spacing w:after="0"/>
        <w:rPr>
          <w:color w:val="FF0000"/>
          <w:sz w:val="28"/>
          <w:szCs w:val="28"/>
        </w:rPr>
      </w:pPr>
      <w:hyperlink r:id="rId30" w:history="1">
        <w:r w:rsidR="00281FCA" w:rsidRPr="00883C42">
          <w:rPr>
            <w:rStyle w:val="Hyperlink"/>
            <w:sz w:val="28"/>
            <w:szCs w:val="28"/>
          </w:rPr>
          <w:t>https://www.w3schools.com/</w:t>
        </w:r>
      </w:hyperlink>
    </w:p>
    <w:p w:rsidR="00281FCA" w:rsidRPr="00883C42" w:rsidRDefault="00281FCA" w:rsidP="00DB51F8">
      <w:pPr>
        <w:spacing w:after="0"/>
        <w:rPr>
          <w:color w:val="FF0000"/>
          <w:sz w:val="28"/>
          <w:szCs w:val="28"/>
        </w:rPr>
      </w:pPr>
    </w:p>
    <w:p w:rsidR="00DB51F8" w:rsidRPr="00883C42" w:rsidRDefault="0098355C" w:rsidP="00DB51F8">
      <w:pPr>
        <w:spacing w:after="0"/>
        <w:rPr>
          <w:color w:val="FF0000"/>
          <w:sz w:val="28"/>
          <w:szCs w:val="28"/>
        </w:rPr>
      </w:pPr>
      <w:hyperlink r:id="rId31" w:history="1">
        <w:r w:rsidR="00281FCA" w:rsidRPr="00883C42">
          <w:rPr>
            <w:rStyle w:val="Hyperlink"/>
            <w:sz w:val="28"/>
            <w:szCs w:val="28"/>
          </w:rPr>
          <w:t>https://en.wikipedia.org/wiki/E-commerce</w:t>
        </w:r>
      </w:hyperlink>
    </w:p>
    <w:p w:rsidR="00281FCA" w:rsidRPr="00883C42" w:rsidRDefault="00281FCA" w:rsidP="00DB51F8">
      <w:pPr>
        <w:spacing w:after="0"/>
        <w:rPr>
          <w:color w:val="FF0000"/>
          <w:sz w:val="28"/>
          <w:szCs w:val="28"/>
        </w:rPr>
      </w:pPr>
    </w:p>
    <w:p w:rsidR="00281FCA" w:rsidRDefault="0098355C" w:rsidP="00DB51F8">
      <w:pPr>
        <w:spacing w:after="0"/>
        <w:rPr>
          <w:color w:val="FF0000"/>
          <w:sz w:val="28"/>
          <w:szCs w:val="28"/>
        </w:rPr>
      </w:pPr>
      <w:hyperlink r:id="rId32" w:history="1">
        <w:r w:rsidR="00281FCA" w:rsidRPr="00883C42">
          <w:rPr>
            <w:rStyle w:val="Hyperlink"/>
            <w:sz w:val="28"/>
            <w:szCs w:val="28"/>
          </w:rPr>
          <w:t>http://www.networksolutions.com/education/what-is-ecommerce/</w:t>
        </w:r>
      </w:hyperlink>
    </w:p>
    <w:p w:rsidR="00883C42" w:rsidRPr="00883C42" w:rsidRDefault="00883C42" w:rsidP="00DB51F8">
      <w:pPr>
        <w:spacing w:after="0"/>
        <w:rPr>
          <w:color w:val="FF0000"/>
          <w:sz w:val="28"/>
          <w:szCs w:val="28"/>
        </w:rPr>
      </w:pPr>
    </w:p>
    <w:p w:rsidR="00883C42" w:rsidRPr="00883C42" w:rsidRDefault="0098355C" w:rsidP="00DB51F8">
      <w:pPr>
        <w:spacing w:after="0"/>
        <w:rPr>
          <w:color w:val="FF0000"/>
          <w:sz w:val="28"/>
          <w:szCs w:val="28"/>
        </w:rPr>
      </w:pPr>
      <w:hyperlink r:id="rId33" w:history="1">
        <w:r w:rsidR="00883C42" w:rsidRPr="00883C42">
          <w:rPr>
            <w:rStyle w:val="Hyperlink"/>
            <w:sz w:val="28"/>
            <w:szCs w:val="28"/>
          </w:rPr>
          <w:t>https://www.lazada.com.ph/</w:t>
        </w:r>
      </w:hyperlink>
    </w:p>
    <w:p w:rsidR="00281FCA" w:rsidRDefault="00281FCA" w:rsidP="00DB51F8">
      <w:pPr>
        <w:spacing w:after="0"/>
        <w:rPr>
          <w:color w:val="FF0000"/>
          <w:sz w:val="32"/>
        </w:rPr>
      </w:pPr>
    </w:p>
    <w:p w:rsidR="00281FCA" w:rsidRDefault="00281FCA" w:rsidP="00DB51F8">
      <w:pPr>
        <w:spacing w:after="0"/>
        <w:rPr>
          <w:color w:val="FF0000"/>
          <w:sz w:val="32"/>
        </w:rPr>
      </w:pPr>
    </w:p>
    <w:p w:rsidR="00281FCA" w:rsidRPr="00DB51F8" w:rsidRDefault="00281FCA" w:rsidP="00DB51F8">
      <w:pPr>
        <w:spacing w:after="0"/>
        <w:rPr>
          <w:color w:val="FF0000"/>
          <w:sz w:val="32"/>
        </w:rPr>
      </w:pPr>
    </w:p>
    <w:sectPr w:rsidR="00281FCA" w:rsidRPr="00DB51F8" w:rsidSect="002F709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6584" w:rsidRDefault="00576584" w:rsidP="00D21324">
      <w:pPr>
        <w:spacing w:after="0" w:line="240" w:lineRule="auto"/>
      </w:pPr>
      <w:r>
        <w:separator/>
      </w:r>
    </w:p>
  </w:endnote>
  <w:endnote w:type="continuationSeparator" w:id="1">
    <w:p w:rsidR="00576584" w:rsidRDefault="00576584" w:rsidP="00D213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altName w:val="Arial"/>
    <w:charset w:val="00"/>
    <w:family w:val="swiss"/>
    <w:pitch w:val="variable"/>
    <w:sig w:usb0="00000000" w:usb1="4000207B" w:usb2="00000000"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6584" w:rsidRDefault="00576584" w:rsidP="00D21324">
      <w:pPr>
        <w:spacing w:after="0" w:line="240" w:lineRule="auto"/>
      </w:pPr>
      <w:r>
        <w:separator/>
      </w:r>
    </w:p>
  </w:footnote>
  <w:footnote w:type="continuationSeparator" w:id="1">
    <w:p w:rsidR="00576584" w:rsidRDefault="00576584" w:rsidP="00D213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A2EFA"/>
    <w:multiLevelType w:val="hybridMultilevel"/>
    <w:tmpl w:val="C63A1DFA"/>
    <w:lvl w:ilvl="0" w:tplc="7F58C2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4C3C0D"/>
    <w:multiLevelType w:val="hybridMultilevel"/>
    <w:tmpl w:val="04DA7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9C508C"/>
    <w:multiLevelType w:val="hybridMultilevel"/>
    <w:tmpl w:val="96328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6329A9"/>
    <w:multiLevelType w:val="hybridMultilevel"/>
    <w:tmpl w:val="043CB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310A14A8"/>
    <w:multiLevelType w:val="hybridMultilevel"/>
    <w:tmpl w:val="5872A5E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331F6389"/>
    <w:multiLevelType w:val="hybridMultilevel"/>
    <w:tmpl w:val="B5589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956B09"/>
    <w:multiLevelType w:val="hybridMultilevel"/>
    <w:tmpl w:val="1B1EA672"/>
    <w:lvl w:ilvl="0" w:tplc="0409000F">
      <w:start w:val="1"/>
      <w:numFmt w:val="decimal"/>
      <w:lvlText w:val="%1."/>
      <w:lvlJc w:val="left"/>
      <w:pPr>
        <w:ind w:left="7020" w:hanging="360"/>
      </w:pPr>
    </w:lvl>
    <w:lvl w:ilvl="1" w:tplc="04090019" w:tentative="1">
      <w:start w:val="1"/>
      <w:numFmt w:val="lowerLetter"/>
      <w:lvlText w:val="%2."/>
      <w:lvlJc w:val="left"/>
      <w:pPr>
        <w:ind w:left="7740" w:hanging="360"/>
      </w:pPr>
    </w:lvl>
    <w:lvl w:ilvl="2" w:tplc="0409001B" w:tentative="1">
      <w:start w:val="1"/>
      <w:numFmt w:val="lowerRoman"/>
      <w:lvlText w:val="%3."/>
      <w:lvlJc w:val="right"/>
      <w:pPr>
        <w:ind w:left="8460" w:hanging="180"/>
      </w:pPr>
    </w:lvl>
    <w:lvl w:ilvl="3" w:tplc="0409000F" w:tentative="1">
      <w:start w:val="1"/>
      <w:numFmt w:val="decimal"/>
      <w:lvlText w:val="%4."/>
      <w:lvlJc w:val="left"/>
      <w:pPr>
        <w:ind w:left="9180" w:hanging="360"/>
      </w:pPr>
    </w:lvl>
    <w:lvl w:ilvl="4" w:tplc="04090019" w:tentative="1">
      <w:start w:val="1"/>
      <w:numFmt w:val="lowerLetter"/>
      <w:lvlText w:val="%5."/>
      <w:lvlJc w:val="left"/>
      <w:pPr>
        <w:ind w:left="9900" w:hanging="360"/>
      </w:pPr>
    </w:lvl>
    <w:lvl w:ilvl="5" w:tplc="0409001B" w:tentative="1">
      <w:start w:val="1"/>
      <w:numFmt w:val="lowerRoman"/>
      <w:lvlText w:val="%6."/>
      <w:lvlJc w:val="right"/>
      <w:pPr>
        <w:ind w:left="10620" w:hanging="180"/>
      </w:pPr>
    </w:lvl>
    <w:lvl w:ilvl="6" w:tplc="0409000F" w:tentative="1">
      <w:start w:val="1"/>
      <w:numFmt w:val="decimal"/>
      <w:lvlText w:val="%7."/>
      <w:lvlJc w:val="left"/>
      <w:pPr>
        <w:ind w:left="11340" w:hanging="360"/>
      </w:pPr>
    </w:lvl>
    <w:lvl w:ilvl="7" w:tplc="04090019" w:tentative="1">
      <w:start w:val="1"/>
      <w:numFmt w:val="lowerLetter"/>
      <w:lvlText w:val="%8."/>
      <w:lvlJc w:val="left"/>
      <w:pPr>
        <w:ind w:left="12060" w:hanging="360"/>
      </w:pPr>
    </w:lvl>
    <w:lvl w:ilvl="8" w:tplc="0409001B" w:tentative="1">
      <w:start w:val="1"/>
      <w:numFmt w:val="lowerRoman"/>
      <w:lvlText w:val="%9."/>
      <w:lvlJc w:val="right"/>
      <w:pPr>
        <w:ind w:left="12780" w:hanging="180"/>
      </w:pPr>
    </w:lvl>
  </w:abstractNum>
  <w:abstractNum w:abstractNumId="7">
    <w:nsid w:val="47C17375"/>
    <w:multiLevelType w:val="hybridMultilevel"/>
    <w:tmpl w:val="30245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704564"/>
    <w:multiLevelType w:val="hybridMultilevel"/>
    <w:tmpl w:val="C49E8FE6"/>
    <w:lvl w:ilvl="0" w:tplc="0409000F">
      <w:start w:val="1"/>
      <w:numFmt w:val="decimal"/>
      <w:lvlText w:val="%1."/>
      <w:lvlJc w:val="left"/>
      <w:pPr>
        <w:ind w:left="7020" w:hanging="360"/>
      </w:pPr>
    </w:lvl>
    <w:lvl w:ilvl="1" w:tplc="04090019" w:tentative="1">
      <w:start w:val="1"/>
      <w:numFmt w:val="lowerLetter"/>
      <w:lvlText w:val="%2."/>
      <w:lvlJc w:val="left"/>
      <w:pPr>
        <w:ind w:left="7740" w:hanging="360"/>
      </w:pPr>
    </w:lvl>
    <w:lvl w:ilvl="2" w:tplc="0409001B" w:tentative="1">
      <w:start w:val="1"/>
      <w:numFmt w:val="lowerRoman"/>
      <w:lvlText w:val="%3."/>
      <w:lvlJc w:val="right"/>
      <w:pPr>
        <w:ind w:left="8460" w:hanging="180"/>
      </w:pPr>
    </w:lvl>
    <w:lvl w:ilvl="3" w:tplc="0409000F" w:tentative="1">
      <w:start w:val="1"/>
      <w:numFmt w:val="decimal"/>
      <w:lvlText w:val="%4."/>
      <w:lvlJc w:val="left"/>
      <w:pPr>
        <w:ind w:left="9180" w:hanging="360"/>
      </w:pPr>
    </w:lvl>
    <w:lvl w:ilvl="4" w:tplc="04090019" w:tentative="1">
      <w:start w:val="1"/>
      <w:numFmt w:val="lowerLetter"/>
      <w:lvlText w:val="%5."/>
      <w:lvlJc w:val="left"/>
      <w:pPr>
        <w:ind w:left="9900" w:hanging="360"/>
      </w:pPr>
    </w:lvl>
    <w:lvl w:ilvl="5" w:tplc="0409001B" w:tentative="1">
      <w:start w:val="1"/>
      <w:numFmt w:val="lowerRoman"/>
      <w:lvlText w:val="%6."/>
      <w:lvlJc w:val="right"/>
      <w:pPr>
        <w:ind w:left="10620" w:hanging="180"/>
      </w:pPr>
    </w:lvl>
    <w:lvl w:ilvl="6" w:tplc="0409000F" w:tentative="1">
      <w:start w:val="1"/>
      <w:numFmt w:val="decimal"/>
      <w:lvlText w:val="%7."/>
      <w:lvlJc w:val="left"/>
      <w:pPr>
        <w:ind w:left="11340" w:hanging="360"/>
      </w:pPr>
    </w:lvl>
    <w:lvl w:ilvl="7" w:tplc="04090019" w:tentative="1">
      <w:start w:val="1"/>
      <w:numFmt w:val="lowerLetter"/>
      <w:lvlText w:val="%8."/>
      <w:lvlJc w:val="left"/>
      <w:pPr>
        <w:ind w:left="12060" w:hanging="360"/>
      </w:pPr>
    </w:lvl>
    <w:lvl w:ilvl="8" w:tplc="0409001B" w:tentative="1">
      <w:start w:val="1"/>
      <w:numFmt w:val="lowerRoman"/>
      <w:lvlText w:val="%9."/>
      <w:lvlJc w:val="right"/>
      <w:pPr>
        <w:ind w:left="12780" w:hanging="180"/>
      </w:pPr>
    </w:lvl>
  </w:abstractNum>
  <w:abstractNum w:abstractNumId="9">
    <w:nsid w:val="4F924967"/>
    <w:multiLevelType w:val="hybridMultilevel"/>
    <w:tmpl w:val="007601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4E63931"/>
    <w:multiLevelType w:val="hybridMultilevel"/>
    <w:tmpl w:val="AB1A7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135FCE"/>
    <w:multiLevelType w:val="hybridMultilevel"/>
    <w:tmpl w:val="2598A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CA632E"/>
    <w:multiLevelType w:val="hybridMultilevel"/>
    <w:tmpl w:val="6970436C"/>
    <w:lvl w:ilvl="0" w:tplc="08C496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306702"/>
    <w:multiLevelType w:val="hybridMultilevel"/>
    <w:tmpl w:val="9EE8DC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1733AB"/>
    <w:multiLevelType w:val="hybridMultilevel"/>
    <w:tmpl w:val="AF56F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7A0507"/>
    <w:multiLevelType w:val="hybridMultilevel"/>
    <w:tmpl w:val="F5F2E442"/>
    <w:lvl w:ilvl="0" w:tplc="0409000F">
      <w:start w:val="1"/>
      <w:numFmt w:val="decimal"/>
      <w:lvlText w:val="%1."/>
      <w:lvlJc w:val="left"/>
      <w:pPr>
        <w:ind w:left="7020" w:hanging="360"/>
      </w:pPr>
    </w:lvl>
    <w:lvl w:ilvl="1" w:tplc="04090019" w:tentative="1">
      <w:start w:val="1"/>
      <w:numFmt w:val="lowerLetter"/>
      <w:lvlText w:val="%2."/>
      <w:lvlJc w:val="left"/>
      <w:pPr>
        <w:ind w:left="7740" w:hanging="360"/>
      </w:pPr>
    </w:lvl>
    <w:lvl w:ilvl="2" w:tplc="0409001B" w:tentative="1">
      <w:start w:val="1"/>
      <w:numFmt w:val="lowerRoman"/>
      <w:lvlText w:val="%3."/>
      <w:lvlJc w:val="right"/>
      <w:pPr>
        <w:ind w:left="8460" w:hanging="180"/>
      </w:pPr>
    </w:lvl>
    <w:lvl w:ilvl="3" w:tplc="0409000F" w:tentative="1">
      <w:start w:val="1"/>
      <w:numFmt w:val="decimal"/>
      <w:lvlText w:val="%4."/>
      <w:lvlJc w:val="left"/>
      <w:pPr>
        <w:ind w:left="9180" w:hanging="360"/>
      </w:pPr>
    </w:lvl>
    <w:lvl w:ilvl="4" w:tplc="04090019" w:tentative="1">
      <w:start w:val="1"/>
      <w:numFmt w:val="lowerLetter"/>
      <w:lvlText w:val="%5."/>
      <w:lvlJc w:val="left"/>
      <w:pPr>
        <w:ind w:left="9900" w:hanging="360"/>
      </w:pPr>
    </w:lvl>
    <w:lvl w:ilvl="5" w:tplc="0409001B" w:tentative="1">
      <w:start w:val="1"/>
      <w:numFmt w:val="lowerRoman"/>
      <w:lvlText w:val="%6."/>
      <w:lvlJc w:val="right"/>
      <w:pPr>
        <w:ind w:left="10620" w:hanging="180"/>
      </w:pPr>
    </w:lvl>
    <w:lvl w:ilvl="6" w:tplc="0409000F" w:tentative="1">
      <w:start w:val="1"/>
      <w:numFmt w:val="decimal"/>
      <w:lvlText w:val="%7."/>
      <w:lvlJc w:val="left"/>
      <w:pPr>
        <w:ind w:left="11340" w:hanging="360"/>
      </w:pPr>
    </w:lvl>
    <w:lvl w:ilvl="7" w:tplc="04090019" w:tentative="1">
      <w:start w:val="1"/>
      <w:numFmt w:val="lowerLetter"/>
      <w:lvlText w:val="%8."/>
      <w:lvlJc w:val="left"/>
      <w:pPr>
        <w:ind w:left="12060" w:hanging="360"/>
      </w:pPr>
    </w:lvl>
    <w:lvl w:ilvl="8" w:tplc="0409001B" w:tentative="1">
      <w:start w:val="1"/>
      <w:numFmt w:val="lowerRoman"/>
      <w:lvlText w:val="%9."/>
      <w:lvlJc w:val="right"/>
      <w:pPr>
        <w:ind w:left="12780" w:hanging="180"/>
      </w:pPr>
    </w:lvl>
  </w:abstractNum>
  <w:abstractNum w:abstractNumId="16">
    <w:nsid w:val="72CD6340"/>
    <w:multiLevelType w:val="hybridMultilevel"/>
    <w:tmpl w:val="3758A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5"/>
  </w:num>
  <w:num w:numId="4">
    <w:abstractNumId w:val="8"/>
  </w:num>
  <w:num w:numId="5">
    <w:abstractNumId w:val="6"/>
  </w:num>
  <w:num w:numId="6">
    <w:abstractNumId w:val="2"/>
  </w:num>
  <w:num w:numId="7">
    <w:abstractNumId w:val="7"/>
  </w:num>
  <w:num w:numId="8">
    <w:abstractNumId w:val="5"/>
  </w:num>
  <w:num w:numId="9">
    <w:abstractNumId w:val="14"/>
  </w:num>
  <w:num w:numId="10">
    <w:abstractNumId w:val="13"/>
  </w:num>
  <w:num w:numId="11">
    <w:abstractNumId w:val="10"/>
  </w:num>
  <w:num w:numId="12">
    <w:abstractNumId w:val="9"/>
  </w:num>
  <w:num w:numId="13">
    <w:abstractNumId w:val="11"/>
  </w:num>
  <w:num w:numId="14">
    <w:abstractNumId w:val="0"/>
  </w:num>
  <w:num w:numId="15">
    <w:abstractNumId w:val="16"/>
  </w:num>
  <w:num w:numId="16">
    <w:abstractNumId w:val="1"/>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D21324"/>
    <w:rsid w:val="0007681C"/>
    <w:rsid w:val="00093515"/>
    <w:rsid w:val="000C766B"/>
    <w:rsid w:val="00197217"/>
    <w:rsid w:val="001C1A5D"/>
    <w:rsid w:val="001D28B6"/>
    <w:rsid w:val="001D35B9"/>
    <w:rsid w:val="001F6E88"/>
    <w:rsid w:val="002372CF"/>
    <w:rsid w:val="00281FCA"/>
    <w:rsid w:val="00297EBA"/>
    <w:rsid w:val="002F709C"/>
    <w:rsid w:val="00320213"/>
    <w:rsid w:val="00327834"/>
    <w:rsid w:val="0037447B"/>
    <w:rsid w:val="003C607D"/>
    <w:rsid w:val="004740BF"/>
    <w:rsid w:val="004818EF"/>
    <w:rsid w:val="004937E0"/>
    <w:rsid w:val="004F400D"/>
    <w:rsid w:val="00542609"/>
    <w:rsid w:val="00576584"/>
    <w:rsid w:val="00597BC2"/>
    <w:rsid w:val="00754A08"/>
    <w:rsid w:val="007E3773"/>
    <w:rsid w:val="00841486"/>
    <w:rsid w:val="00883C42"/>
    <w:rsid w:val="00934711"/>
    <w:rsid w:val="00953844"/>
    <w:rsid w:val="0098355C"/>
    <w:rsid w:val="009852FA"/>
    <w:rsid w:val="009B2B58"/>
    <w:rsid w:val="00A70D8B"/>
    <w:rsid w:val="00AA51BF"/>
    <w:rsid w:val="00AB433E"/>
    <w:rsid w:val="00AD1C55"/>
    <w:rsid w:val="00C533BF"/>
    <w:rsid w:val="00D21324"/>
    <w:rsid w:val="00DA3977"/>
    <w:rsid w:val="00DB51F8"/>
    <w:rsid w:val="00E352B8"/>
    <w:rsid w:val="00E549EC"/>
    <w:rsid w:val="00EA0A7C"/>
    <w:rsid w:val="00F42FC4"/>
    <w:rsid w:val="00F85C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09C"/>
  </w:style>
  <w:style w:type="paragraph" w:styleId="Heading4">
    <w:name w:val="heading 4"/>
    <w:basedOn w:val="Normal"/>
    <w:link w:val="Heading4Char"/>
    <w:uiPriority w:val="9"/>
    <w:qFormat/>
    <w:rsid w:val="00883C4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883C4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3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324"/>
  </w:style>
  <w:style w:type="paragraph" w:styleId="Footer">
    <w:name w:val="footer"/>
    <w:basedOn w:val="Normal"/>
    <w:link w:val="FooterChar"/>
    <w:uiPriority w:val="99"/>
    <w:unhideWhenUsed/>
    <w:rsid w:val="00D213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324"/>
  </w:style>
  <w:style w:type="table" w:styleId="TableGrid">
    <w:name w:val="Table Grid"/>
    <w:basedOn w:val="TableNormal"/>
    <w:uiPriority w:val="39"/>
    <w:rsid w:val="00DB51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34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711"/>
    <w:rPr>
      <w:rFonts w:ascii="Tahoma" w:hAnsi="Tahoma" w:cs="Tahoma"/>
      <w:sz w:val="16"/>
      <w:szCs w:val="16"/>
    </w:rPr>
  </w:style>
  <w:style w:type="paragraph" w:styleId="ListParagraph">
    <w:name w:val="List Paragraph"/>
    <w:basedOn w:val="Normal"/>
    <w:uiPriority w:val="34"/>
    <w:qFormat/>
    <w:rsid w:val="009B2B58"/>
    <w:pPr>
      <w:ind w:left="720"/>
      <w:contextualSpacing/>
    </w:pPr>
  </w:style>
  <w:style w:type="character" w:styleId="Hyperlink">
    <w:name w:val="Hyperlink"/>
    <w:basedOn w:val="DefaultParagraphFont"/>
    <w:uiPriority w:val="99"/>
    <w:unhideWhenUsed/>
    <w:rsid w:val="00281FCA"/>
    <w:rPr>
      <w:color w:val="0563C1" w:themeColor="hyperlink"/>
      <w:u w:val="single"/>
    </w:rPr>
  </w:style>
  <w:style w:type="paragraph" w:styleId="NormalWeb">
    <w:name w:val="Normal (Web)"/>
    <w:basedOn w:val="Normal"/>
    <w:uiPriority w:val="99"/>
    <w:semiHidden/>
    <w:unhideWhenUsed/>
    <w:rsid w:val="00281F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883C4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883C42"/>
    <w:rPr>
      <w:rFonts w:ascii="Times New Roman" w:eastAsia="Times New Roman" w:hAnsi="Times New Roman" w:cs="Times New Roman"/>
      <w:b/>
      <w:bCs/>
      <w:sz w:val="20"/>
      <w:szCs w:val="20"/>
    </w:rPr>
  </w:style>
  <w:style w:type="paragraph" w:customStyle="1" w:styleId="graf">
    <w:name w:val="graf"/>
    <w:basedOn w:val="Normal"/>
    <w:rsid w:val="009852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52FA"/>
    <w:rPr>
      <w:b/>
      <w:bCs/>
    </w:rPr>
  </w:style>
</w:styles>
</file>

<file path=word/webSettings.xml><?xml version="1.0" encoding="utf-8"?>
<w:webSettings xmlns:r="http://schemas.openxmlformats.org/officeDocument/2006/relationships" xmlns:w="http://schemas.openxmlformats.org/wordprocessingml/2006/main">
  <w:divs>
    <w:div w:id="6370220">
      <w:bodyDiv w:val="1"/>
      <w:marLeft w:val="0"/>
      <w:marRight w:val="0"/>
      <w:marTop w:val="0"/>
      <w:marBottom w:val="0"/>
      <w:divBdr>
        <w:top w:val="none" w:sz="0" w:space="0" w:color="auto"/>
        <w:left w:val="none" w:sz="0" w:space="0" w:color="auto"/>
        <w:bottom w:val="none" w:sz="0" w:space="0" w:color="auto"/>
        <w:right w:val="none" w:sz="0" w:space="0" w:color="auto"/>
      </w:divBdr>
      <w:divsChild>
        <w:div w:id="866912753">
          <w:marLeft w:val="0"/>
          <w:marRight w:val="0"/>
          <w:marTop w:val="0"/>
          <w:marBottom w:val="0"/>
          <w:divBdr>
            <w:top w:val="none" w:sz="0" w:space="0" w:color="auto"/>
            <w:left w:val="none" w:sz="0" w:space="0" w:color="auto"/>
            <w:bottom w:val="none" w:sz="0" w:space="0" w:color="auto"/>
            <w:right w:val="none" w:sz="0" w:space="0" w:color="auto"/>
          </w:divBdr>
        </w:div>
      </w:divsChild>
    </w:div>
    <w:div w:id="984891298">
      <w:bodyDiv w:val="1"/>
      <w:marLeft w:val="0"/>
      <w:marRight w:val="0"/>
      <w:marTop w:val="0"/>
      <w:marBottom w:val="0"/>
      <w:divBdr>
        <w:top w:val="none" w:sz="0" w:space="0" w:color="auto"/>
        <w:left w:val="none" w:sz="0" w:space="0" w:color="auto"/>
        <w:bottom w:val="none" w:sz="0" w:space="0" w:color="auto"/>
        <w:right w:val="none" w:sz="0" w:space="0" w:color="auto"/>
      </w:divBdr>
    </w:div>
    <w:div w:id="1215039771">
      <w:bodyDiv w:val="1"/>
      <w:marLeft w:val="0"/>
      <w:marRight w:val="0"/>
      <w:marTop w:val="0"/>
      <w:marBottom w:val="0"/>
      <w:divBdr>
        <w:top w:val="none" w:sz="0" w:space="0" w:color="auto"/>
        <w:left w:val="none" w:sz="0" w:space="0" w:color="auto"/>
        <w:bottom w:val="none" w:sz="0" w:space="0" w:color="auto"/>
        <w:right w:val="none" w:sz="0" w:space="0" w:color="auto"/>
      </w:divBdr>
    </w:div>
    <w:div w:id="1459103817">
      <w:bodyDiv w:val="1"/>
      <w:marLeft w:val="0"/>
      <w:marRight w:val="0"/>
      <w:marTop w:val="0"/>
      <w:marBottom w:val="0"/>
      <w:divBdr>
        <w:top w:val="none" w:sz="0" w:space="0" w:color="auto"/>
        <w:left w:val="none" w:sz="0" w:space="0" w:color="auto"/>
        <w:bottom w:val="none" w:sz="0" w:space="0" w:color="auto"/>
        <w:right w:val="none" w:sz="0" w:space="0" w:color="auto"/>
      </w:divBdr>
    </w:div>
    <w:div w:id="168173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en.wikipedia.org/wiki/Free_software" TargetMode="External"/><Relationship Id="rId26" Type="http://schemas.openxmlformats.org/officeDocument/2006/relationships/hyperlink" Target="https://en.wikipedia.org/wiki/PHP" TargetMode="External"/><Relationship Id="rId3" Type="http://schemas.openxmlformats.org/officeDocument/2006/relationships/styles" Target="styles.xml"/><Relationship Id="rId21" Type="http://schemas.openxmlformats.org/officeDocument/2006/relationships/hyperlink" Target="https://en.wikipedia.org/wiki/Solution_stack"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getbootstrap.com/" TargetMode="External"/><Relationship Id="rId25" Type="http://schemas.openxmlformats.org/officeDocument/2006/relationships/hyperlink" Target="https://en.wikipedia.org/wiki/Interpreter_(computing)" TargetMode="External"/><Relationship Id="rId33" Type="http://schemas.openxmlformats.org/officeDocument/2006/relationships/hyperlink" Target="https://www.lazada.com.ph/" TargetMode="External"/><Relationship Id="rId2" Type="http://schemas.openxmlformats.org/officeDocument/2006/relationships/numbering" Target="numbering.xml"/><Relationship Id="rId16" Type="http://schemas.openxmlformats.org/officeDocument/2006/relationships/hyperlink" Target="https://www.lazada.com.ph/" TargetMode="External"/><Relationship Id="rId20" Type="http://schemas.openxmlformats.org/officeDocument/2006/relationships/hyperlink" Target="https://en.wikipedia.org/wiki/Web_server" TargetMode="External"/><Relationship Id="rId29" Type="http://schemas.openxmlformats.org/officeDocument/2006/relationships/hyperlink" Target="https://www.google.com.p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Database" TargetMode="External"/><Relationship Id="rId32" Type="http://schemas.openxmlformats.org/officeDocument/2006/relationships/hyperlink" Target="http://www.networksolutions.com/education/what-is-ecommerc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MariaDB" TargetMode="External"/><Relationship Id="rId28" Type="http://schemas.openxmlformats.org/officeDocument/2006/relationships/hyperlink" Target="https://en.wikipedia.org/wiki/Programming_language" TargetMode="External"/><Relationship Id="rId10" Type="http://schemas.openxmlformats.org/officeDocument/2006/relationships/image" Target="media/image3.png"/><Relationship Id="rId19" Type="http://schemas.openxmlformats.org/officeDocument/2006/relationships/hyperlink" Target="https://en.wikipedia.org/wiki/Cross-platform" TargetMode="External"/><Relationship Id="rId31" Type="http://schemas.openxmlformats.org/officeDocument/2006/relationships/hyperlink" Target="https://en.wikipedia.org/wiki/E-commerc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en.wikipedia.org/wiki/Apache_HTTP_Server" TargetMode="External"/><Relationship Id="rId27" Type="http://schemas.openxmlformats.org/officeDocument/2006/relationships/hyperlink" Target="https://en.wikipedia.org/wiki/Perl" TargetMode="External"/><Relationship Id="rId30" Type="http://schemas.openxmlformats.org/officeDocument/2006/relationships/hyperlink" Target="https://www.w3schools.com/" TargetMode="External"/><Relationship Id="rId35"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FA3052-C5C4-4F99-BDCD-D6BFF7466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10</Pages>
  <Words>1157</Words>
  <Characters>6597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Dierald</dc:creator>
  <cp:lastModifiedBy>Marnelli</cp:lastModifiedBy>
  <cp:revision>34</cp:revision>
  <dcterms:created xsi:type="dcterms:W3CDTF">2018-03-12T03:11:00Z</dcterms:created>
  <dcterms:modified xsi:type="dcterms:W3CDTF">2018-03-12T06:21:00Z</dcterms:modified>
</cp:coreProperties>
</file>