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A5C6" w14:textId="77777777" w:rsidR="00AC2829" w:rsidRP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829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AC2829">
        <w:rPr>
          <w:rFonts w:ascii="Times New Roman" w:hAnsi="Times New Roman" w:cs="Times New Roman"/>
          <w:b/>
          <w:bCs/>
          <w:sz w:val="24"/>
          <w:szCs w:val="24"/>
        </w:rPr>
        <w:t xml:space="preserve"> класс</w:t>
      </w:r>
    </w:p>
    <w:p w14:paraId="3260FC67" w14:textId="40A51692" w:rsidR="00AC2829" w:rsidRP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829">
        <w:rPr>
          <w:rFonts w:ascii="Times New Roman" w:hAnsi="Times New Roman" w:cs="Times New Roman"/>
          <w:sz w:val="24"/>
          <w:szCs w:val="24"/>
        </w:rPr>
        <w:t xml:space="preserve"> - боты, являющиеся компьютерные программы; загружаемые компьютерные игровые программы; значки настроения, загружаемые для мобильных телефонов; интерфейсы для компьютеров; интерфейсы звуковые; компьютерные программы интерактивные мультимедийные; кошельки электронные загружаемые; манекены для краш-тестов; манекены для тренировки в оказании помощи [приборы для обучения]; мобильное приложение для мобильных телефонов и карманных компьютеров, а именно программное обеспечение для обучения медитации и психологической поддержки; мониторы [программы для компьютеров]; носители информации магнитные; обеспечение программное для компьютеров, записанное; обеспечение программное загружаемое для управления транзакциями с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криптоактивами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 с использованием технологии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; обеспечение программное загружаемое, являющееся медицинским устройством; платформы программные, записанные или загружаемые; приборы для обучения; приложения для компьютерного программного обеспечения, загружаемые; программы для компьютеров, записанные; программы для обработки данных; программы для управления проектами компьютерные; программы компьютерные для деловых целей; программы компьютерные для обработки данных; программы компьютерные для использования в телекоммуникациях; программы компьютерные для передачи данных; программы компьютерные для поиска данных; программы компьютерные для развлечений; программы компьютерные для управления продажами; программы компьютерные для управления сетью; программы компьютерные для хранения данных; программы компьютерные, загружаемые; программы компьютерные записанные и загружаемые; программы компьютерные интерфейсные загружаемые; программы компьютерные образовательные; программы компьютерные развлекательные; программы обработки данных; программы операционные для компьютеров, записанные; программы прикладные компьютерные для смартфонов; программы прикладные компьютерные; программы сетевых операционных систем; программы компьютерные для управления базами данных; программы развлекательные, интерактивные для использования с компьютером; системные компьютерные программы; программы игровые для компьютеров, загружаемые; программы-заставки для компьютеров, записанные или загружаемые; средства обучения аудиовизуальные; файлы звуковые загружаемые для звонков мобильных телефонов; файлы изображений загружаемые; файлы музыкальные загружаемые; файлы цифровые загружаемые, аутентифицированные невзаимозаменяемыми токенами [NFT]; элементы графические, загружаемые для мобильных телефонов;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эмотиконы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>, загружаемые для мобильных телефонов.</w:t>
      </w:r>
    </w:p>
    <w:p w14:paraId="0FA61555" w14:textId="77777777" w:rsid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779" w14:textId="1137402F" w:rsidR="00AC2829" w:rsidRP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829">
        <w:rPr>
          <w:rFonts w:ascii="Times New Roman" w:hAnsi="Times New Roman" w:cs="Times New Roman"/>
          <w:b/>
          <w:bCs/>
          <w:sz w:val="24"/>
          <w:szCs w:val="24"/>
        </w:rPr>
        <w:t xml:space="preserve">41 </w:t>
      </w:r>
      <w:r w:rsidRPr="00AC2829">
        <w:rPr>
          <w:rFonts w:ascii="Times New Roman" w:hAnsi="Times New Roman" w:cs="Times New Roman"/>
          <w:b/>
          <w:bCs/>
          <w:sz w:val="24"/>
          <w:szCs w:val="24"/>
        </w:rPr>
        <w:t>класс</w:t>
      </w:r>
    </w:p>
    <w:p w14:paraId="4DBFCAC4" w14:textId="129C7ED6" w:rsidR="00AC2829" w:rsidRP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829">
        <w:rPr>
          <w:rFonts w:ascii="Times New Roman" w:hAnsi="Times New Roman" w:cs="Times New Roman"/>
          <w:sz w:val="24"/>
          <w:szCs w:val="24"/>
        </w:rPr>
        <w:t>- академии [обучение]; воспитание физическое; образовательные и развлекательные услуги, а именно предоставление онлайн-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незагружаемых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 интерактивных видео, аудио, аудиовизуальных материалов, подкастов, блогов и видеоконтента в области любви к себе, ухода за собой, благополучия, здоровья, фитнеса, питания, культуры; обучающие услуги, а именно обучающие программы по медитации и психологической поддержки, любви к себе, заботе о себе, хорошему самочувствию, благополучию, здоровью, фитнесу, питанию, спорту, образ жизни, распространяемые через мобильное приложение для мобильных </w:t>
      </w:r>
      <w:r w:rsidRPr="00AC2829">
        <w:rPr>
          <w:rFonts w:ascii="Times New Roman" w:hAnsi="Times New Roman" w:cs="Times New Roman"/>
          <w:sz w:val="24"/>
          <w:szCs w:val="24"/>
        </w:rPr>
        <w:lastRenderedPageBreak/>
        <w:t xml:space="preserve">телефонов и карманных компьютеров; развлекательные и образовательные услуги, а именно проведение семинаров, мастер-классов, дискуссий все в области любви к себе, заботы о себе, благополучие, здоровье, фитнес, питание, образ жизни; обучение; обучение заочное; обучения практик медитации; обучение практическим навыкам [демонстрация]; обучение при помощи симуляторов; организация досуга; организация и проведение коллоквиумов; организация и проведение конференций; организация и проведение мастер-классов [обучение]; организация и проведение образовательных форумов невиртуальных; организация и проведение развлекательных мероприятий; организация и проведение семинаров; организация и проведение симпозиумов; организация и проведение спортивных мероприятий; организация конкурсов [учебных или развлекательных]; организация спортивных состязаний; ориентирование профессиональное [советы по вопросам образования или обучения]; предоставление видео файлов онлайн,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незагружаемых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; предоставление информации в области образования; предоставление информации по вопросам отдыха; предоставление информации по вопросам развлечений; предоставление музыкальных файлов онлайн,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незагружаемых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; предоставление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незагружаемых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 телевизионных программ через сервисы "видео по запросу"; предоставление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незагружаемых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 фильмов через сервисы "видео по запросу"; предоставление оборудования для участия в ролевых играх с живым действием [LARP]; предоставление обучения и образовательного экзамена для целей сертификации; предоставление онлайн-изображений, не загружаемых; предоставление электронных публикаций онлайн, 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незагружаемых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>; проведение фитнес-классов; проведение экзаменов; прокат звукозаписей; прокат оборудования для игр; прокат спортивного оборудования, за исключением транспортных средств; прокат тренажеров; составление программ встреч [развлечение]; услуги баз отдыха [развлечения]; услуги видеомонтажа мероприятий; услуги игровые, предоставляемые онлайн через компьютерную сеть; услуги индивидуальных тренеров [фитнес]; услуги образовательные; услуги образовательные, предоставляемые помощниками по особым потребностям; услуги образовательные, предоставляемые школами; услуги по оценке физического состояния для тренировок; услуги развлекательные; услуги репетиторов [обучение]; хронометраж спортивных состязаний.</w:t>
      </w:r>
    </w:p>
    <w:p w14:paraId="53D40CBE" w14:textId="77777777" w:rsid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9909F" w14:textId="08F9BD67" w:rsidR="00AC2829" w:rsidRP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829">
        <w:rPr>
          <w:rFonts w:ascii="Times New Roman" w:hAnsi="Times New Roman" w:cs="Times New Roman"/>
          <w:b/>
          <w:bCs/>
          <w:sz w:val="24"/>
          <w:szCs w:val="24"/>
        </w:rPr>
        <w:t>42</w:t>
      </w:r>
      <w:r w:rsidRPr="00AC2829">
        <w:rPr>
          <w:rFonts w:ascii="Times New Roman" w:hAnsi="Times New Roman" w:cs="Times New Roman"/>
          <w:b/>
          <w:bCs/>
          <w:sz w:val="24"/>
          <w:szCs w:val="24"/>
        </w:rPr>
        <w:t xml:space="preserve"> класс</w:t>
      </w:r>
    </w:p>
    <w:p w14:paraId="25B68599" w14:textId="5D241AEB" w:rsidR="007A0452" w:rsidRPr="00AC2829" w:rsidRDefault="00AC2829" w:rsidP="00AC28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829">
        <w:rPr>
          <w:rFonts w:ascii="Times New Roman" w:hAnsi="Times New Roman" w:cs="Times New Roman"/>
          <w:sz w:val="24"/>
          <w:szCs w:val="24"/>
        </w:rPr>
        <w:t xml:space="preserve"> - анализ компьютерных систем; восстановление компьютерных данных; защита информационных систем от вирусов; инсталляция программного обеспечения; исследования медицинские; консультации в области компьютерных технологий; консультации в области разработки и развития компьютерной техники; консультации по вопросам программного обеспечения; модернизация программного обеспечения; обеспечение программное как услуга [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>]; обеспечение программное как услуга [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>], включающая интерактивную интегрированную компьютерную и мобильную программную платформу для обучения практик медитации, поддержки здоровья, хорошего самочувствия и физической формы пользователей с помощью инструментов, ресурсов, поддержки и программирования; обслуживание программного обеспечения; платформа как услуга [</w:t>
      </w:r>
      <w:proofErr w:type="spellStart"/>
      <w:r w:rsidRPr="00AC2829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AC2829">
        <w:rPr>
          <w:rFonts w:ascii="Times New Roman" w:hAnsi="Times New Roman" w:cs="Times New Roman"/>
          <w:sz w:val="24"/>
          <w:szCs w:val="24"/>
        </w:rPr>
        <w:t xml:space="preserve">]; предоставление виртуальных компьютерных систем через "облачные" вычисления; предоставление информации в области компьютерных технологий и программирования через веб-сайты; предоставление поисковых средств для Интернета; преобразование </w:t>
      </w:r>
      <w:r w:rsidRPr="00AC2829">
        <w:rPr>
          <w:rFonts w:ascii="Times New Roman" w:hAnsi="Times New Roman" w:cs="Times New Roman"/>
          <w:sz w:val="24"/>
          <w:szCs w:val="24"/>
        </w:rPr>
        <w:lastRenderedPageBreak/>
        <w:t>данных и информационных программ, за исключением физического преобразования; проектирование компьютерных систем; прокат веб-серверов; прокат программного обеспечения; размещение компьютерных веб-сайтов; разработка компьютерных платформ; разработка программного обеспечения; служба поддержки в области информационных технологий [ИТ] [устранение неисправностей программного обеспечения]; создание и разработка информационных каталогов на базе веб-сайтов для третьих лиц [услуги в области информационных технологий]; создание и техническое обслуживание веб-сайтов для третьих лиц; составление программ для компьютеров; услуги дистанционного резервного копирования данных; услуги компьютерного программирования для обработки данных; услуги технологического консультирования для цифровой трансформации; услуги шифрования цифровых данных; хранение данных в электронном виде.</w:t>
      </w:r>
    </w:p>
    <w:sectPr w:rsidR="007A0452" w:rsidRPr="00AC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87"/>
    <w:rsid w:val="002F5887"/>
    <w:rsid w:val="007A0452"/>
    <w:rsid w:val="00A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2FEC"/>
  <w15:chartTrackingRefBased/>
  <w15:docId w15:val="{E088F1FE-A7CD-447E-AF7D-9D91F7AC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Пименова</dc:creator>
  <cp:keywords/>
  <dc:description/>
  <cp:lastModifiedBy>Татьяна Пименова</cp:lastModifiedBy>
  <cp:revision>2</cp:revision>
  <dcterms:created xsi:type="dcterms:W3CDTF">2024-01-09T09:40:00Z</dcterms:created>
  <dcterms:modified xsi:type="dcterms:W3CDTF">2024-01-09T09:47:00Z</dcterms:modified>
</cp:coreProperties>
</file>