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95E71" w14:textId="6910E491" w:rsidR="00CD336C" w:rsidRDefault="000B407E" w:rsidP="00884FB5">
      <w:pPr>
        <w:pStyle w:val="a3"/>
        <w:numPr>
          <w:ilvl w:val="0"/>
          <w:numId w:val="1"/>
        </w:numPr>
        <w:ind w:leftChars="0"/>
      </w:pPr>
      <w:r w:rsidRPr="000B407E">
        <w:rPr>
          <w:rFonts w:hint="eastAsia"/>
        </w:rPr>
        <w:t>為何</w:t>
      </w:r>
      <w:r>
        <w:rPr>
          <w:rFonts w:hint="eastAsia"/>
        </w:rPr>
        <w:t>如下圖所示，</w:t>
      </w:r>
      <w:r w:rsidRPr="000B407E">
        <w:rPr>
          <w:rFonts w:hint="eastAsia"/>
        </w:rPr>
        <w:t>會有這個</w:t>
      </w:r>
      <w:r w:rsidRPr="000B407E">
        <w:rPr>
          <w:rFonts w:hint="eastAsia"/>
        </w:rPr>
        <w:t xml:space="preserve">GitHub repository </w:t>
      </w:r>
      <w:r w:rsidRPr="000B407E">
        <w:rPr>
          <w:rFonts w:hint="eastAsia"/>
        </w:rPr>
        <w:t>所存放</w:t>
      </w:r>
      <w:r>
        <w:rPr>
          <w:rFonts w:hint="eastAsia"/>
        </w:rPr>
        <w:t>相關成品於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呢</w:t>
      </w:r>
      <w:r>
        <w:rPr>
          <w:rFonts w:hint="eastAsia"/>
        </w:rPr>
        <w:t>?</w:t>
      </w:r>
    </w:p>
    <w:p w14:paraId="1384ECFA" w14:textId="23352332" w:rsidR="00B56A70" w:rsidRDefault="00B56A70" w:rsidP="008E3FC3">
      <w:r>
        <w:rPr>
          <w:rFonts w:hint="eastAsia"/>
          <w:noProof/>
        </w:rPr>
        <w:drawing>
          <wp:inline distT="0" distB="0" distL="0" distR="0" wp14:anchorId="31CE5400" wp14:editId="7818385D">
            <wp:extent cx="5267325" cy="3117215"/>
            <wp:effectExtent l="0" t="0" r="952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F8D3" w14:textId="206A780D" w:rsidR="00B96039" w:rsidRDefault="00B96039" w:rsidP="008E3FC3">
      <w:r>
        <w:rPr>
          <w:rFonts w:hint="eastAsia"/>
        </w:rPr>
        <w:t>主要是因為</w:t>
      </w:r>
      <w:r w:rsidR="00D51894">
        <w:rPr>
          <w:rFonts w:hint="eastAsia"/>
        </w:rPr>
        <w:t>求職者王竣生</w:t>
      </w:r>
      <w:r w:rsidR="0030583F">
        <w:rPr>
          <w:rFonts w:hint="eastAsia"/>
        </w:rPr>
        <w:t>本身</w:t>
      </w:r>
      <w:r w:rsidR="008F536D">
        <w:rPr>
          <w:rFonts w:hint="eastAsia"/>
        </w:rPr>
        <w:t>IT</w:t>
      </w:r>
      <w:r w:rsidR="008F536D">
        <w:rPr>
          <w:rFonts w:hint="eastAsia"/>
        </w:rPr>
        <w:t>產業程式領域</w:t>
      </w:r>
      <w:r w:rsidR="0030583F">
        <w:rPr>
          <w:rFonts w:hint="eastAsia"/>
        </w:rPr>
        <w:t>工作經歷豐富</w:t>
      </w:r>
      <w:r w:rsidR="00FC76EF">
        <w:rPr>
          <w:rFonts w:hint="eastAsia"/>
        </w:rPr>
        <w:t>，</w:t>
      </w:r>
      <w:r w:rsidR="0030583F">
        <w:rPr>
          <w:rFonts w:hint="eastAsia"/>
        </w:rPr>
        <w:t>多以</w:t>
      </w:r>
      <w:r w:rsidR="00664D7D">
        <w:rPr>
          <w:rFonts w:hint="eastAsia"/>
        </w:rPr>
        <w:t>大型企業集團</w:t>
      </w:r>
      <w:r w:rsidR="00664D7D">
        <w:rPr>
          <w:rFonts w:hint="eastAsia"/>
        </w:rPr>
        <w:t>ERP</w:t>
      </w:r>
      <w:r w:rsidR="007062F3">
        <w:rPr>
          <w:rFonts w:hint="eastAsia"/>
        </w:rPr>
        <w:t>(</w:t>
      </w:r>
      <w:r w:rsidR="007062F3" w:rsidRPr="007062F3">
        <w:t>Enterprise Resource Planning</w:t>
      </w:r>
      <w:r w:rsidR="007062F3">
        <w:rPr>
          <w:rFonts w:hint="eastAsia"/>
        </w:rPr>
        <w:t>)</w:t>
      </w:r>
      <w:r w:rsidR="00664D7D">
        <w:rPr>
          <w:rFonts w:hint="eastAsia"/>
        </w:rPr>
        <w:t>與</w:t>
      </w:r>
      <w:r w:rsidR="00664D7D">
        <w:rPr>
          <w:rFonts w:hint="eastAsia"/>
        </w:rPr>
        <w:t>DMP</w:t>
      </w:r>
      <w:r w:rsidR="008F536D">
        <w:rPr>
          <w:rFonts w:hint="eastAsia"/>
        </w:rPr>
        <w:t>(</w:t>
      </w:r>
      <w:r w:rsidR="008F536D" w:rsidRPr="008F536D">
        <w:t>Data Management Platform</w:t>
      </w:r>
      <w:r w:rsidR="008F536D">
        <w:rPr>
          <w:rFonts w:hint="eastAsia"/>
        </w:rPr>
        <w:t>)</w:t>
      </w:r>
      <w:r w:rsidR="00576B19">
        <w:rPr>
          <w:rFonts w:hint="eastAsia"/>
        </w:rPr>
        <w:t>兩大</w:t>
      </w:r>
      <w:r w:rsidR="008F536D">
        <w:rPr>
          <w:rFonts w:hint="eastAsia"/>
        </w:rPr>
        <w:t>類</w:t>
      </w:r>
      <w:r w:rsidR="00576B19">
        <w:rPr>
          <w:rFonts w:hint="eastAsia"/>
        </w:rPr>
        <w:t>系統</w:t>
      </w:r>
      <w:r w:rsidR="00664D7D">
        <w:rPr>
          <w:rFonts w:hint="eastAsia"/>
        </w:rPr>
        <w:t>為工作</w:t>
      </w:r>
      <w:r w:rsidR="00576B19">
        <w:rPr>
          <w:rFonts w:hint="eastAsia"/>
        </w:rPr>
        <w:t>主體</w:t>
      </w:r>
      <w:r w:rsidR="007647C6">
        <w:rPr>
          <w:rFonts w:hint="eastAsia"/>
        </w:rPr>
        <w:t>，並且擔任</w:t>
      </w:r>
      <w:r w:rsidR="007647C6">
        <w:rPr>
          <w:rFonts w:hint="eastAsia"/>
        </w:rPr>
        <w:t>MIS</w:t>
      </w:r>
      <w:r w:rsidR="007647C6">
        <w:t>/DBA</w:t>
      </w:r>
      <w:r w:rsidR="00F50F3C">
        <w:rPr>
          <w:rFonts w:hint="eastAsia"/>
        </w:rPr>
        <w:t>/</w:t>
      </w:r>
      <w:r w:rsidR="00F50F3C">
        <w:t>SQA</w:t>
      </w:r>
      <w:r w:rsidR="00F50F3C">
        <w:rPr>
          <w:rFonts w:hint="eastAsia"/>
        </w:rPr>
        <w:t>/</w:t>
      </w:r>
      <w:r w:rsidR="00F50F3C">
        <w:t>PG</w:t>
      </w:r>
      <w:r w:rsidR="00F50F3C">
        <w:rPr>
          <w:rFonts w:hint="eastAsia"/>
        </w:rPr>
        <w:t>一系列工作職務→</w:t>
      </w:r>
      <w:r w:rsidR="007647C6">
        <w:rPr>
          <w:rFonts w:hint="eastAsia"/>
        </w:rPr>
        <w:t>這兩大類大型系統後端資料庫核心功能</w:t>
      </w:r>
      <w:r w:rsidR="00FC76EF">
        <w:rPr>
          <w:rFonts w:hint="eastAsia"/>
        </w:rPr>
        <w:t>就會</w:t>
      </w:r>
      <w:r w:rsidR="007647C6">
        <w:rPr>
          <w:rFonts w:hint="eastAsia"/>
        </w:rPr>
        <w:t>提供</w:t>
      </w:r>
      <w:r w:rsidR="007647C6">
        <w:rPr>
          <w:rFonts w:hint="eastAsia"/>
        </w:rPr>
        <w:t>DW(</w:t>
      </w:r>
      <w:r w:rsidR="007647C6" w:rsidRPr="007647C6">
        <w:t>data warehouse</w:t>
      </w:r>
      <w:r w:rsidR="007647C6">
        <w:rPr>
          <w:rFonts w:hint="eastAsia"/>
        </w:rPr>
        <w:t>)</w:t>
      </w:r>
      <w:r w:rsidR="007647C6">
        <w:rPr>
          <w:rFonts w:hint="eastAsia"/>
        </w:rPr>
        <w:t>領域相關功能</w:t>
      </w:r>
      <w:r w:rsidR="0074434B">
        <w:rPr>
          <w:rFonts w:hint="eastAsia"/>
        </w:rPr>
        <w:t>，敝人的</w:t>
      </w:r>
      <w:r w:rsidR="00FC76EF">
        <w:rPr>
          <w:rFonts w:hint="eastAsia"/>
        </w:rPr>
        <w:t>程式開發專業</w:t>
      </w:r>
      <w:r w:rsidR="0074434B">
        <w:rPr>
          <w:rFonts w:hint="eastAsia"/>
        </w:rPr>
        <w:t>也多半以此為核心</w:t>
      </w:r>
      <w:r w:rsidR="004E3A69">
        <w:rPr>
          <w:rFonts w:hint="eastAsia"/>
        </w:rPr>
        <w:t>→更具體來講，就是開發</w:t>
      </w:r>
      <w:r w:rsidR="004E3A69">
        <w:rPr>
          <w:rFonts w:hint="eastAsia"/>
        </w:rPr>
        <w:t>ETL</w:t>
      </w:r>
      <w:r w:rsidR="004E3A69">
        <w:rPr>
          <w:rFonts w:hint="eastAsia"/>
        </w:rPr>
        <w:t>相關資料庫後端元件與前端負責</w:t>
      </w:r>
      <w:r w:rsidR="004E3A69">
        <w:rPr>
          <w:rFonts w:hint="eastAsia"/>
        </w:rPr>
        <w:t>D</w:t>
      </w:r>
      <w:r w:rsidR="004E3A69">
        <w:t>ata Visualization</w:t>
      </w:r>
      <w:r w:rsidR="00441C45">
        <w:rPr>
          <w:rFonts w:hint="eastAsia"/>
        </w:rPr>
        <w:t>相關的</w:t>
      </w:r>
      <w:r w:rsidR="004E3A69">
        <w:rPr>
          <w:rFonts w:hint="eastAsia"/>
        </w:rPr>
        <w:t>報表</w:t>
      </w:r>
      <w:r w:rsidR="004E3A69">
        <w:rPr>
          <w:rFonts w:hint="eastAsia"/>
        </w:rPr>
        <w:t>D</w:t>
      </w:r>
      <w:r w:rsidR="004E3A69">
        <w:t>ashboard</w:t>
      </w:r>
      <w:r w:rsidR="00441C45">
        <w:rPr>
          <w:rFonts w:hint="eastAsia"/>
        </w:rPr>
        <w:t>→也就如下圖所示</w:t>
      </w:r>
      <w:r w:rsidR="00441C45">
        <w:rPr>
          <w:rFonts w:hint="eastAsia"/>
        </w:rPr>
        <w:t>(</w:t>
      </w:r>
      <w:r w:rsidR="00441C45">
        <w:rPr>
          <w:rFonts w:hint="eastAsia"/>
        </w:rPr>
        <w:t>文章出處</w:t>
      </w:r>
      <w:r w:rsidR="00441C45">
        <w:rPr>
          <w:rFonts w:hint="eastAsia"/>
        </w:rPr>
        <w:t>:</w:t>
      </w:r>
      <w:r w:rsidR="001B5B97" w:rsidRPr="001B5B97">
        <w:rPr>
          <w:rFonts w:hint="eastAsia"/>
        </w:rPr>
        <w:t xml:space="preserve"> </w:t>
      </w:r>
      <w:r w:rsidR="001B5B97" w:rsidRPr="001B5B97">
        <w:rPr>
          <w:rFonts w:hint="eastAsia"/>
        </w:rPr>
        <w:t>擷取、轉換和載入</w:t>
      </w:r>
      <w:r w:rsidR="001B5B97" w:rsidRPr="001B5B97">
        <w:rPr>
          <w:rFonts w:hint="eastAsia"/>
        </w:rPr>
        <w:t xml:space="preserve"> (ETL) </w:t>
      </w:r>
      <w:r w:rsidR="001B5B97" w:rsidRPr="001B5B97">
        <w:rPr>
          <w:rFonts w:hint="eastAsia"/>
        </w:rPr>
        <w:t>流程</w:t>
      </w:r>
      <w:r w:rsidR="001B5B97">
        <w:rPr>
          <w:rFonts w:hint="eastAsia"/>
        </w:rPr>
        <w:t xml:space="preserve"> </w:t>
      </w:r>
      <w:r w:rsidR="001B5B97">
        <w:t>[</w:t>
      </w:r>
      <w:r w:rsidR="001B5B97" w:rsidRPr="001B5B97">
        <w:t>https://docs.microsoft.com/zh-tw/azure/architecture/data-guide/relational-data/etl</w:t>
      </w:r>
      <w:r w:rsidR="001B5B97">
        <w:t xml:space="preserve"> ]</w:t>
      </w:r>
      <w:r w:rsidR="001B5B97">
        <w:rPr>
          <w:rFonts w:hint="eastAsia"/>
        </w:rPr>
        <w:t xml:space="preserve">) </w:t>
      </w:r>
    </w:p>
    <w:p w14:paraId="1A6CACA2" w14:textId="42C73CE0" w:rsidR="00441C45" w:rsidRPr="001B5B97" w:rsidRDefault="005976EF" w:rsidP="008E3FC3">
      <w:r>
        <w:rPr>
          <w:noProof/>
        </w:rPr>
        <w:drawing>
          <wp:inline distT="0" distB="0" distL="0" distR="0" wp14:anchorId="707726E1" wp14:editId="383E5AE4">
            <wp:extent cx="5274310" cy="2966720"/>
            <wp:effectExtent l="0" t="0" r="2540" b="5080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LProcess_MSDNDocumen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18AA" w14:textId="59C29A8E" w:rsidR="00441C45" w:rsidRDefault="005976EF" w:rsidP="008E3FC3">
      <w:r>
        <w:rPr>
          <w:rFonts w:hint="eastAsia"/>
        </w:rPr>
        <w:t>在</w:t>
      </w:r>
      <w:bookmarkStart w:id="0" w:name="_Hlk40454550"/>
      <w:r>
        <w:rPr>
          <w:rFonts w:hint="eastAsia"/>
        </w:rPr>
        <w:t>G</w:t>
      </w:r>
      <w:r>
        <w:t>itHub repository(D</w:t>
      </w:r>
      <w:r>
        <w:rPr>
          <w:rFonts w:hint="eastAsia"/>
        </w:rPr>
        <w:t>e</w:t>
      </w:r>
      <w:r>
        <w:t>mo</w:t>
      </w:r>
      <w:r>
        <w:rPr>
          <w:rFonts w:hint="eastAsia"/>
        </w:rPr>
        <w:t>2</w:t>
      </w:r>
      <w:r>
        <w:t>020507)</w:t>
      </w:r>
      <w:r>
        <w:rPr>
          <w:rFonts w:hint="eastAsia"/>
        </w:rPr>
        <w:t>所記載的專案</w:t>
      </w:r>
      <w:bookmarkEnd w:id="0"/>
      <w:r w:rsidR="00A96B89">
        <w:rPr>
          <w:rFonts w:hint="eastAsia"/>
        </w:rPr>
        <w:t>，本身</w:t>
      </w:r>
      <w:r w:rsidR="00AC1777">
        <w:rPr>
          <w:rFonts w:hint="eastAsia"/>
        </w:rPr>
        <w:t>內容</w:t>
      </w:r>
      <w:r w:rsidR="00A96B89">
        <w:rPr>
          <w:rFonts w:hint="eastAsia"/>
        </w:rPr>
        <w:t>就是一個國際跨國集團所屬</w:t>
      </w:r>
      <w:r w:rsidR="006D0EC4">
        <w:rPr>
          <w:rFonts w:hint="eastAsia"/>
        </w:rPr>
        <w:t>各國家</w:t>
      </w:r>
      <w:r w:rsidR="00A96B89">
        <w:rPr>
          <w:rFonts w:hint="eastAsia"/>
        </w:rPr>
        <w:t>分公司的特定期間</w:t>
      </w:r>
      <w:r w:rsidR="00AC1777">
        <w:rPr>
          <w:rFonts w:hint="eastAsia"/>
        </w:rPr>
        <w:t>總體營運</w:t>
      </w:r>
      <w:r w:rsidR="006D0EC4">
        <w:rPr>
          <w:rFonts w:hint="eastAsia"/>
        </w:rPr>
        <w:t>→</w:t>
      </w:r>
      <w:r w:rsidR="006D0EC4">
        <w:rPr>
          <w:rFonts w:hint="eastAsia"/>
        </w:rPr>
        <w:t>ETL</w:t>
      </w:r>
      <w:r w:rsidR="0049782E">
        <w:rPr>
          <w:rFonts w:hint="eastAsia"/>
        </w:rPr>
        <w:t>後端資料處理元件</w:t>
      </w:r>
      <w:r w:rsidR="0049782E">
        <w:rPr>
          <w:rFonts w:hint="eastAsia"/>
        </w:rPr>
        <w:t xml:space="preserve">TSQL </w:t>
      </w:r>
      <w:r w:rsidR="0049782E">
        <w:rPr>
          <w:rFonts w:hint="eastAsia"/>
        </w:rPr>
        <w:lastRenderedPageBreak/>
        <w:t>St</w:t>
      </w:r>
      <w:r w:rsidR="0049782E">
        <w:t>ored Procedure</w:t>
      </w:r>
      <w:r w:rsidR="0049782E">
        <w:rPr>
          <w:rFonts w:hint="eastAsia"/>
        </w:rPr>
        <w:t>，就是將記載集團營運績效數字的兩張資料表，使用</w:t>
      </w:r>
      <w:r w:rsidR="0049782E">
        <w:rPr>
          <w:rFonts w:hint="eastAsia"/>
        </w:rPr>
        <w:t>TSQL</w:t>
      </w:r>
      <w:r w:rsidR="00E352C5">
        <w:rPr>
          <w:rFonts w:hint="eastAsia"/>
        </w:rPr>
        <w:t xml:space="preserve"> </w:t>
      </w:r>
      <w:r w:rsidR="00E352C5">
        <w:rPr>
          <w:rFonts w:hint="eastAsia"/>
        </w:rPr>
        <w:t>關聯運算去產生集團管理階層所要的結果→然後當使用者按下</w:t>
      </w:r>
      <w:r w:rsidR="00E352C5">
        <w:rPr>
          <w:rFonts w:hint="eastAsia"/>
        </w:rPr>
        <w:t>E</w:t>
      </w:r>
      <w:r w:rsidR="00E352C5">
        <w:t>xcel VBA</w:t>
      </w:r>
      <w:r w:rsidR="00E352C5">
        <w:rPr>
          <w:rFonts w:hint="eastAsia"/>
        </w:rPr>
        <w:t>分析模組的特定功能鍵，如下圖所示出現</w:t>
      </w:r>
      <w:r w:rsidR="00335645">
        <w:rPr>
          <w:rFonts w:hint="eastAsia"/>
        </w:rPr>
        <w:t>，用樞紐分析與圓餅長條圖</w:t>
      </w:r>
      <w:r w:rsidR="009F2DC2">
        <w:rPr>
          <w:rFonts w:hint="eastAsia"/>
        </w:rPr>
        <w:t>表</w:t>
      </w:r>
      <w:r w:rsidR="00335645">
        <w:rPr>
          <w:rFonts w:hint="eastAsia"/>
        </w:rPr>
        <w:t>去呈現出每一個國家</w:t>
      </w:r>
      <w:r w:rsidR="009F2DC2">
        <w:rPr>
          <w:rFonts w:hint="eastAsia"/>
        </w:rPr>
        <w:t>所屬</w:t>
      </w:r>
      <w:r w:rsidR="00335645">
        <w:rPr>
          <w:rFonts w:hint="eastAsia"/>
        </w:rPr>
        <w:t>分公司的具體銷售情況</w:t>
      </w:r>
      <w:r w:rsidR="00E352C5">
        <w:rPr>
          <w:rFonts w:hint="eastAsia"/>
        </w:rPr>
        <w:t>:</w:t>
      </w:r>
    </w:p>
    <w:p w14:paraId="57F2AF74" w14:textId="6055B4B8" w:rsidR="009F2DC2" w:rsidRPr="00174000" w:rsidRDefault="00174000" w:rsidP="008E3FC3">
      <w:r>
        <w:rPr>
          <w:noProof/>
        </w:rPr>
        <w:drawing>
          <wp:inline distT="0" distB="0" distL="0" distR="0" wp14:anchorId="71DAFE7E" wp14:editId="756FE29E">
            <wp:extent cx="5267325" cy="1630680"/>
            <wp:effectExtent l="0" t="0" r="9525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8028A" wp14:editId="729ECDDF">
            <wp:extent cx="5267325" cy="1588135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DD5FD" w14:textId="26F88F00" w:rsidR="009F2DC2" w:rsidRDefault="008323CB" w:rsidP="008E3FC3">
      <w:pPr>
        <w:rPr>
          <w:rFonts w:hint="eastAsia"/>
        </w:rPr>
      </w:pPr>
      <w:r>
        <w:rPr>
          <w:rFonts w:hint="eastAsia"/>
        </w:rPr>
        <w:t>至於關於</w:t>
      </w:r>
      <w:r w:rsidRPr="008323CB">
        <w:rPr>
          <w:rFonts w:hint="eastAsia"/>
        </w:rPr>
        <w:t>GitHub repository(Demo2020507)</w:t>
      </w:r>
      <w:r w:rsidRPr="008323CB">
        <w:rPr>
          <w:rFonts w:hint="eastAsia"/>
        </w:rPr>
        <w:t>所記載的專案</w:t>
      </w:r>
      <w:r>
        <w:rPr>
          <w:rFonts w:hint="eastAsia"/>
        </w:rPr>
        <w:t>相關系統設計細節，可以參考以下路徑「</w:t>
      </w:r>
      <w:r>
        <w:rPr>
          <w:rFonts w:hint="eastAsia"/>
        </w:rPr>
        <w:t>,</w:t>
      </w:r>
      <w:r>
        <w:t>,,\</w:t>
      </w:r>
      <w:r w:rsidRPr="008323CB">
        <w:t>Portfolio\</w:t>
      </w:r>
      <w:proofErr w:type="spellStart"/>
      <w:r w:rsidRPr="008323CB">
        <w:t>TheWholePortfolioSystemDesginDocument</w:t>
      </w:r>
      <w:proofErr w:type="spellEnd"/>
      <w:r>
        <w:rPr>
          <w:rFonts w:hint="eastAsia"/>
        </w:rPr>
        <w:t>」的以下檔案</w:t>
      </w:r>
      <w:bookmarkStart w:id="1" w:name="_Hlk40455812"/>
      <w:r>
        <w:rPr>
          <w:rFonts w:hint="eastAsia"/>
        </w:rPr>
        <w:t>「</w:t>
      </w:r>
      <w:r w:rsidRPr="008323CB">
        <w:rPr>
          <w:rFonts w:hint="eastAsia"/>
        </w:rPr>
        <w:t>SQL</w:t>
      </w:r>
      <w:r w:rsidRPr="008323CB">
        <w:rPr>
          <w:rFonts w:hint="eastAsia"/>
        </w:rPr>
        <w:t>技術</w:t>
      </w:r>
      <w:r w:rsidRPr="008323CB">
        <w:rPr>
          <w:rFonts w:hint="eastAsia"/>
        </w:rPr>
        <w:t>ETL</w:t>
      </w:r>
      <w:r w:rsidRPr="008323CB">
        <w:rPr>
          <w:rFonts w:hint="eastAsia"/>
        </w:rPr>
        <w:t>成品用</w:t>
      </w:r>
      <w:r w:rsidRPr="008323CB">
        <w:rPr>
          <w:rFonts w:hint="eastAsia"/>
        </w:rPr>
        <w:t>VBA</w:t>
      </w:r>
      <w:r w:rsidRPr="008323CB">
        <w:rPr>
          <w:rFonts w:hint="eastAsia"/>
        </w:rPr>
        <w:t>程式來呈現</w:t>
      </w:r>
      <w:r w:rsidRPr="008323CB">
        <w:rPr>
          <w:rFonts w:hint="eastAsia"/>
        </w:rPr>
        <w:t>.pdf</w:t>
      </w:r>
      <w:r>
        <w:rPr>
          <w:rFonts w:hint="eastAsia"/>
        </w:rPr>
        <w:t>」</w:t>
      </w:r>
      <w:bookmarkEnd w:id="1"/>
      <w:r w:rsidR="000E22CA">
        <w:rPr>
          <w:rFonts w:hint="eastAsia"/>
        </w:rPr>
        <w:t>！</w:t>
      </w:r>
      <w:r w:rsidR="00100667">
        <w:rPr>
          <w:rFonts w:hint="eastAsia"/>
        </w:rPr>
        <w:t>而且為了驗證這一個</w:t>
      </w:r>
      <w:r w:rsidR="00100667">
        <w:rPr>
          <w:rFonts w:hint="eastAsia"/>
        </w:rPr>
        <w:t>ETL</w:t>
      </w:r>
      <w:r w:rsidR="00100667">
        <w:rPr>
          <w:rFonts w:hint="eastAsia"/>
        </w:rPr>
        <w:t>資料庫元件</w:t>
      </w:r>
      <w:r w:rsidR="00A05FA7">
        <w:rPr>
          <w:rFonts w:hint="eastAsia"/>
        </w:rPr>
        <w:t>的成品可行度，因此在</w:t>
      </w:r>
      <w:r w:rsidR="00A05FA7" w:rsidRPr="00A05FA7">
        <w:rPr>
          <w:rFonts w:hint="eastAsia"/>
        </w:rPr>
        <w:t>「</w:t>
      </w:r>
      <w:r w:rsidR="00A05FA7" w:rsidRPr="00A05FA7">
        <w:rPr>
          <w:rFonts w:hint="eastAsia"/>
        </w:rPr>
        <w:t>SQL</w:t>
      </w:r>
      <w:r w:rsidR="00A05FA7" w:rsidRPr="00A05FA7">
        <w:rPr>
          <w:rFonts w:hint="eastAsia"/>
        </w:rPr>
        <w:t>技術</w:t>
      </w:r>
      <w:r w:rsidR="00A05FA7" w:rsidRPr="00A05FA7">
        <w:rPr>
          <w:rFonts w:hint="eastAsia"/>
        </w:rPr>
        <w:t>ETL</w:t>
      </w:r>
      <w:r w:rsidR="00A05FA7" w:rsidRPr="00A05FA7">
        <w:rPr>
          <w:rFonts w:hint="eastAsia"/>
        </w:rPr>
        <w:t>成品用</w:t>
      </w:r>
      <w:r w:rsidR="00A05FA7" w:rsidRPr="00A05FA7">
        <w:rPr>
          <w:rFonts w:hint="eastAsia"/>
        </w:rPr>
        <w:t>VBA</w:t>
      </w:r>
      <w:r w:rsidR="00A05FA7" w:rsidRPr="00A05FA7">
        <w:rPr>
          <w:rFonts w:hint="eastAsia"/>
        </w:rPr>
        <w:t>程式來呈現</w:t>
      </w:r>
      <w:r w:rsidR="00A05FA7" w:rsidRPr="00A05FA7">
        <w:rPr>
          <w:rFonts w:hint="eastAsia"/>
        </w:rPr>
        <w:t>.pdf</w:t>
      </w:r>
      <w:r w:rsidR="00A05FA7" w:rsidRPr="00A05FA7">
        <w:rPr>
          <w:rFonts w:hint="eastAsia"/>
        </w:rPr>
        <w:t>」</w:t>
      </w:r>
      <w:r w:rsidR="00A05FA7">
        <w:rPr>
          <w:rFonts w:hint="eastAsia"/>
        </w:rPr>
        <w:t>這一篇的第</w:t>
      </w:r>
      <w:r w:rsidR="00A05FA7">
        <w:t>36~53</w:t>
      </w:r>
      <w:r w:rsidR="00A05FA7">
        <w:rPr>
          <w:rFonts w:hint="eastAsia"/>
        </w:rPr>
        <w:t>頁，用初等會計學去針對</w:t>
      </w:r>
      <w:r w:rsidR="00A05FA7">
        <w:rPr>
          <w:rFonts w:hint="eastAsia"/>
        </w:rPr>
        <w:t>ETL</w:t>
      </w:r>
      <w:r w:rsidR="00A05FA7">
        <w:rPr>
          <w:rFonts w:hint="eastAsia"/>
        </w:rPr>
        <w:t>元件加工成品進行</w:t>
      </w:r>
      <w:r w:rsidR="00A05FA7">
        <w:rPr>
          <w:rFonts w:hint="eastAsia"/>
        </w:rPr>
        <w:t>POC(</w:t>
      </w:r>
      <w:r w:rsidR="00A05FA7">
        <w:rPr>
          <w:rFonts w:ascii="Arial" w:hAnsi="Arial" w:cs="Arial"/>
          <w:color w:val="222222"/>
          <w:shd w:val="clear" w:color="auto" w:fill="FFFFFF"/>
        </w:rPr>
        <w:t>Proof of Concept</w:t>
      </w:r>
      <w:r w:rsidR="00A05FA7">
        <w:rPr>
          <w:rFonts w:hint="eastAsia"/>
        </w:rPr>
        <w:t>)</w:t>
      </w:r>
      <w:r w:rsidR="00A05FA7">
        <w:rPr>
          <w:rFonts w:hint="eastAsia"/>
        </w:rPr>
        <w:t>驗證，</w:t>
      </w:r>
      <w:r w:rsidR="00225420">
        <w:rPr>
          <w:rFonts w:hint="eastAsia"/>
        </w:rPr>
        <w:t>即證明出</w:t>
      </w:r>
      <w:r w:rsidR="00225420">
        <w:rPr>
          <w:rFonts w:hint="eastAsia"/>
        </w:rPr>
        <w:t>ETL</w:t>
      </w:r>
      <w:r w:rsidR="00225420">
        <w:rPr>
          <w:rFonts w:hint="eastAsia"/>
        </w:rPr>
        <w:t>加工成品是正確無誤的！</w:t>
      </w:r>
    </w:p>
    <w:p w14:paraId="1737087B" w14:textId="77777777" w:rsidR="00174000" w:rsidRDefault="00174000" w:rsidP="008E3FC3">
      <w:pPr>
        <w:rPr>
          <w:rFonts w:hint="eastAsia"/>
        </w:rPr>
      </w:pPr>
    </w:p>
    <w:sectPr w:rsidR="001740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05EBF" w14:textId="77777777" w:rsidR="00C51723" w:rsidRDefault="00C51723" w:rsidP="0030583F">
      <w:r>
        <w:separator/>
      </w:r>
    </w:p>
  </w:endnote>
  <w:endnote w:type="continuationSeparator" w:id="0">
    <w:p w14:paraId="0C048A16" w14:textId="77777777" w:rsidR="00C51723" w:rsidRDefault="00C51723" w:rsidP="00305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81E30" w14:textId="77777777" w:rsidR="00C51723" w:rsidRDefault="00C51723" w:rsidP="0030583F">
      <w:r>
        <w:separator/>
      </w:r>
    </w:p>
  </w:footnote>
  <w:footnote w:type="continuationSeparator" w:id="0">
    <w:p w14:paraId="720C3545" w14:textId="77777777" w:rsidR="00C51723" w:rsidRDefault="00C51723" w:rsidP="00305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428AA"/>
    <w:multiLevelType w:val="hybridMultilevel"/>
    <w:tmpl w:val="20748BC4"/>
    <w:lvl w:ilvl="0" w:tplc="6DC6AD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7E"/>
    <w:rsid w:val="000B407E"/>
    <w:rsid w:val="000E22CA"/>
    <w:rsid w:val="00100667"/>
    <w:rsid w:val="00174000"/>
    <w:rsid w:val="001B5B97"/>
    <w:rsid w:val="00225420"/>
    <w:rsid w:val="0030583F"/>
    <w:rsid w:val="00335645"/>
    <w:rsid w:val="00441C45"/>
    <w:rsid w:val="0049782E"/>
    <w:rsid w:val="004E3A69"/>
    <w:rsid w:val="00576B19"/>
    <w:rsid w:val="005976EF"/>
    <w:rsid w:val="00664D7D"/>
    <w:rsid w:val="00695EB1"/>
    <w:rsid w:val="006D0EC4"/>
    <w:rsid w:val="007062F3"/>
    <w:rsid w:val="0074434B"/>
    <w:rsid w:val="007647C6"/>
    <w:rsid w:val="008323CB"/>
    <w:rsid w:val="00867636"/>
    <w:rsid w:val="00884FB5"/>
    <w:rsid w:val="008E3FC3"/>
    <w:rsid w:val="008F536D"/>
    <w:rsid w:val="009F1554"/>
    <w:rsid w:val="009F2DC2"/>
    <w:rsid w:val="00A05FA7"/>
    <w:rsid w:val="00A96B89"/>
    <w:rsid w:val="00AC1777"/>
    <w:rsid w:val="00AF58DA"/>
    <w:rsid w:val="00B56A70"/>
    <w:rsid w:val="00B96039"/>
    <w:rsid w:val="00BF6C03"/>
    <w:rsid w:val="00C51723"/>
    <w:rsid w:val="00CB42CB"/>
    <w:rsid w:val="00CB52B3"/>
    <w:rsid w:val="00CD336C"/>
    <w:rsid w:val="00D51894"/>
    <w:rsid w:val="00E317E2"/>
    <w:rsid w:val="00E352C5"/>
    <w:rsid w:val="00F50F3C"/>
    <w:rsid w:val="00FC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57EEF0"/>
  <w15:chartTrackingRefBased/>
  <w15:docId w15:val="{3CABAA4D-EBAE-473F-9A3C-4B7A8ADF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FB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058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0583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058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0583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竣生 王</dc:creator>
  <cp:keywords/>
  <dc:description/>
  <cp:lastModifiedBy>竣生 王</cp:lastModifiedBy>
  <cp:revision>2</cp:revision>
  <dcterms:created xsi:type="dcterms:W3CDTF">2020-05-15T09:31:00Z</dcterms:created>
  <dcterms:modified xsi:type="dcterms:W3CDTF">2020-05-15T09:31:00Z</dcterms:modified>
</cp:coreProperties>
</file>