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60" w:before="0"/>
      </w:pPr>
      <w:r>
        <w:rPr>
          <w:b/>
          <w:color w:val="17324D"/>
          <w:sz w:val="40"/>
        </w:rPr>
        <w:t>ASHOK KUMAR BOLLU</w:t>
      </w:r>
    </w:p>
    <w:p>
      <w:pPr>
        <w:keepNext/>
        <w:spacing w:after="60" w:before="0"/>
      </w:pPr>
      <w:r>
        <w:rPr>
          <w:b/>
          <w:sz w:val="21"/>
        </w:rPr>
        <w:t>Full Stack Developer | Angular | Java | Spring Boot</w:t>
      </w:r>
    </w:p>
    <w:p>
      <w:pPr>
        <w:keepNext w:val="0"/>
        <w:spacing w:after="40" w:before="0"/>
      </w:pPr>
      <w:r>
        <w:rPr>
          <w:b w:val="0"/>
          <w:sz w:val="19"/>
        </w:rPr>
        <w:t>Bangalore, India | +91 9533753211 | ashokkumarbollu11@gmail.com</w:t>
      </w:r>
    </w:p>
    <w:p>
      <w:pPr>
        <w:keepNext/>
        <w:spacing w:after="80" w:before="140"/>
        <w:pBdr>
          <w:bottom w:val="single" w:sz="4" w:space="3" w:color="B8C6D2"/>
        </w:pBdr>
      </w:pPr>
      <w:r>
        <w:rPr>
          <w:b/>
          <w:color w:val="17324D"/>
          <w:sz w:val="21"/>
        </w:rPr>
        <w:t>PROFESSIONAL SUMMARY</w:t>
      </w:r>
    </w:p>
    <w:p>
      <w:pPr>
        <w:keepNext w:val="0"/>
        <w:spacing w:after="20" w:before="0"/>
      </w:pPr>
      <w:r>
        <w:rPr>
          <w:b w:val="0"/>
          <w:sz w:val="20"/>
        </w:rPr>
        <w:t>Software Engineer with experience developing enterprise applications across automotive and healthcare domains. Skilled in Angular, TypeScript, Java, Spring Boot, REST APIs, and Kafka. Project experience includes AI integration using Retrieval-Augmented Generation (RAG), Spring AI, and Anthropic Claude. Experienced in frontend–backend integration, Agile development, code reviews, and mentoring junior developers.</w:t>
      </w:r>
    </w:p>
    <w:p>
      <w:pPr>
        <w:keepNext/>
        <w:spacing w:after="80" w:before="140"/>
        <w:pBdr>
          <w:bottom w:val="single" w:sz="4" w:space="3" w:color="B8C6D2"/>
        </w:pBdr>
      </w:pPr>
      <w:r>
        <w:rPr>
          <w:b/>
          <w:color w:val="17324D"/>
          <w:sz w:val="21"/>
        </w:rPr>
        <w:t>TECHNICAL SKILLS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32"/>
        <w:gridCol w:w="5232"/>
      </w:tblGrid>
      <w:tr>
        <w:trPr>
          <w:cantSplit/>
        </w:trPr>
        <w:tc>
          <w:tcPr>
            <w:tcW w:type="dxa" w:w="2016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Languages</w:t>
            </w:r>
          </w:p>
        </w:tc>
        <w:tc>
          <w:tcPr>
            <w:tcW w:type="dxa" w:w="8438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Java 21, Python, TypeScript</w:t>
            </w:r>
          </w:p>
        </w:tc>
      </w:tr>
      <w:tr>
        <w:trPr>
          <w:cantSplit/>
        </w:trPr>
        <w:tc>
          <w:tcPr>
            <w:tcW w:type="dxa" w:w="2016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Frontend</w:t>
            </w:r>
          </w:p>
        </w:tc>
        <w:tc>
          <w:tcPr>
            <w:tcW w:type="dxa" w:w="8438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Angular</w:t>
            </w:r>
          </w:p>
        </w:tc>
      </w:tr>
      <w:tr>
        <w:trPr>
          <w:cantSplit/>
        </w:trPr>
        <w:tc>
          <w:tcPr>
            <w:tcW w:type="dxa" w:w="2016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Backend &amp; APIs</w:t>
            </w:r>
          </w:p>
        </w:tc>
        <w:tc>
          <w:tcPr>
            <w:tcW w:type="dxa" w:w="8438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Spring Boot, Spring Cloud Gateway, Spring Security, FastAPI, REST APIs, Microservices, JPA, Hibernate</w:t>
            </w:r>
          </w:p>
        </w:tc>
      </w:tr>
      <w:tr>
        <w:trPr>
          <w:cantSplit/>
        </w:trPr>
        <w:tc>
          <w:tcPr>
            <w:tcW w:type="dxa" w:w="2016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AI &amp; RAG</w:t>
            </w:r>
          </w:p>
        </w:tc>
        <w:tc>
          <w:tcPr>
            <w:tcW w:type="dxa" w:w="8438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RAG, Spring AI, Anthropic Claude, ONNX Embeddings, JSON Vector Storage</w:t>
            </w:r>
          </w:p>
        </w:tc>
      </w:tr>
      <w:tr>
        <w:trPr>
          <w:cantSplit/>
        </w:trPr>
        <w:tc>
          <w:tcPr>
            <w:tcW w:type="dxa" w:w="2016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Databases</w:t>
            </w:r>
          </w:p>
        </w:tc>
        <w:tc>
          <w:tcPr>
            <w:tcW w:type="dxa" w:w="8438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PostgreSQL, Neo4j, MySQL, Snowflake</w:t>
            </w:r>
          </w:p>
        </w:tc>
      </w:tr>
      <w:tr>
        <w:trPr>
          <w:cantSplit/>
        </w:trPr>
        <w:tc>
          <w:tcPr>
            <w:tcW w:type="dxa" w:w="2016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Messaging</w:t>
            </w:r>
          </w:p>
        </w:tc>
        <w:tc>
          <w:tcPr>
            <w:tcW w:type="dxa" w:w="8438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Apache Kafka</w:t>
            </w:r>
          </w:p>
        </w:tc>
      </w:tr>
      <w:tr>
        <w:trPr>
          <w:cantSplit/>
        </w:trPr>
        <w:tc>
          <w:tcPr>
            <w:tcW w:type="dxa" w:w="2016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/>
                <w:sz w:val="18"/>
              </w:rPr>
              <w:t>Tools &amp; Deployment</w:t>
            </w:r>
          </w:p>
        </w:tc>
        <w:tc>
          <w:tcPr>
            <w:tcW w:type="dxa" w:w="8438"/>
            <w:tcMar>
              <w:top w:w="10" w:type="dxa"/>
              <w:bottom w:w="10" w:type="dxa"/>
              <w:left w:w="35" w:type="dxa"/>
              <w:right w:w="35" w:type="dxa"/>
            </w:tcMar>
          </w:tcPr>
          <w:p>
            <w:pPr>
              <w:spacing w:after="20" w:before="20" w:line="240" w:lineRule="auto"/>
            </w:pPr>
            <w:r>
              <w:rPr>
                <w:rFonts w:ascii="Arial" w:hAnsi="Arial"/>
                <w:b w:val="0"/>
                <w:sz w:val="18"/>
              </w:rPr>
              <w:t>Git, Maven, Tekton CI/CD, Render</w:t>
            </w:r>
          </w:p>
        </w:tc>
      </w:tr>
    </w:tbl>
    <w:p>
      <w:pPr>
        <w:keepNext/>
        <w:spacing w:after="80" w:before="140"/>
        <w:pBdr>
          <w:bottom w:val="single" w:sz="4" w:space="3" w:color="B8C6D2"/>
        </w:pBdr>
      </w:pPr>
      <w:r>
        <w:rPr>
          <w:b/>
          <w:color w:val="17324D"/>
          <w:sz w:val="21"/>
        </w:rPr>
        <w:t>PROFESSIONAL EXPERIENCE</w:t>
      </w:r>
    </w:p>
    <w:p>
      <w:pPr>
        <w:keepNext/>
        <w:spacing w:after="40" w:before="0"/>
      </w:pPr>
      <w:r>
        <w:rPr>
          <w:b/>
          <w:sz w:val="21"/>
        </w:rPr>
        <w:t>COGNIZANT — Bangalore, India</w:t>
      </w:r>
    </w:p>
    <w:p>
      <w:pPr>
        <w:keepNext/>
        <w:spacing w:after="40" w:before="0"/>
      </w:pPr>
      <w:r>
        <w:rPr>
          <w:b/>
          <w:sz w:val="20"/>
        </w:rPr>
        <w:t>Software Engineer | March 2025–Present</w:t>
      </w:r>
    </w:p>
    <w:p>
      <w:pPr>
        <w:keepNext/>
        <w:spacing w:after="60" w:before="0"/>
      </w:pPr>
      <w:r>
        <w:rPr>
          <w:b w:val="0"/>
          <w:sz w:val="19"/>
        </w:rPr>
        <w:t>Client: Ford | Project: FORD VSEM 2.0</w:t>
      </w:r>
    </w:p>
    <w:p>
      <w:pPr>
        <w:widowControl/>
        <w:spacing w:after="40" w:line="240" w:lineRule="auto"/>
        <w:ind w:left="173" w:hanging="173"/>
      </w:pPr>
      <w:r>
        <w:t>•  Develop and maintain Angular interfaces using TypeScript, integrating frontend workflows with Spring Boot REST APIs.</w:t>
      </w:r>
    </w:p>
    <w:p>
      <w:pPr>
        <w:widowControl/>
        <w:spacing w:after="40" w:line="240" w:lineRule="auto"/>
        <w:ind w:left="173" w:hanging="173"/>
      </w:pPr>
      <w:r>
        <w:t>•  Build backend microservices using Java 21 and Spring Boot; configure Spring Cloud Gateway for request routing.</w:t>
      </w:r>
    </w:p>
    <w:p>
      <w:pPr>
        <w:widowControl/>
        <w:spacing w:after="40" w:line="240" w:lineRule="auto"/>
        <w:ind w:left="173" w:hanging="173"/>
      </w:pPr>
      <w:r>
        <w:t>•  Integrate Anthropic Claude through Spring AI to generate RAG-based responses using retrieved knowledge.</w:t>
      </w:r>
    </w:p>
    <w:p>
      <w:pPr>
        <w:widowControl/>
        <w:spacing w:after="40" w:line="240" w:lineRule="auto"/>
        <w:ind w:left="173" w:hanging="173"/>
      </w:pPr>
      <w:r>
        <w:t>•  Implement ONNX embeddings using all-MiniLM-L6-v2 and support retrieval through a file-backed JSON vector store.</w:t>
      </w:r>
    </w:p>
    <w:p>
      <w:pPr>
        <w:widowControl/>
        <w:spacing w:after="40" w:line="240" w:lineRule="auto"/>
        <w:ind w:left="173" w:hanging="173"/>
      </w:pPr>
      <w:r>
        <w:t>•  Integrate Python/FastAPI services, PostgreSQL data, Neo4j Bill of Materials (BOM) relationships, and embedded Kafka messaging.</w:t>
      </w:r>
    </w:p>
    <w:p>
      <w:pPr>
        <w:widowControl/>
        <w:spacing w:after="40" w:line="240" w:lineRule="auto"/>
        <w:ind w:left="173" w:hanging="173"/>
      </w:pPr>
      <w:r>
        <w:t>•  Collaborate on application modernization and frontend–backend integration; participate in Agile ceremonies and code reviews.</w:t>
      </w:r>
    </w:p>
    <w:p>
      <w:pPr>
        <w:keepNext/>
        <w:spacing w:after="40" w:before="100"/>
      </w:pPr>
      <w:r>
        <w:rPr>
          <w:b/>
          <w:sz w:val="21"/>
        </w:rPr>
        <w:t>ACCENTURE — Bangalore, India</w:t>
      </w:r>
    </w:p>
    <w:p>
      <w:pPr>
        <w:keepNext/>
        <w:spacing w:after="40" w:before="0"/>
      </w:pPr>
      <w:r>
        <w:rPr>
          <w:b/>
          <w:sz w:val="20"/>
        </w:rPr>
        <w:t>Software Engineer | November 2021–March 2024</w:t>
      </w:r>
    </w:p>
    <w:p>
      <w:pPr>
        <w:keepNext/>
        <w:spacing w:after="60" w:before="0"/>
      </w:pPr>
      <w:r>
        <w:rPr>
          <w:b w:val="0"/>
          <w:sz w:val="19"/>
        </w:rPr>
        <w:t>Domain: Healthcare</w:t>
      </w:r>
    </w:p>
    <w:p>
      <w:pPr>
        <w:widowControl/>
        <w:spacing w:after="40" w:line="240" w:lineRule="auto"/>
        <w:ind w:left="173" w:hanging="173"/>
      </w:pPr>
      <w:r>
        <w:t>•  Developed RESTful APIs supporting healthcare product customization based on business requirements.</w:t>
      </w:r>
    </w:p>
    <w:p>
      <w:pPr>
        <w:widowControl/>
        <w:spacing w:after="40" w:line="240" w:lineRule="auto"/>
        <w:ind w:left="173" w:hanging="173"/>
      </w:pPr>
      <w:r>
        <w:t>•  Implemented scheduled Cron jobs to monitor monthly concept performance and support claim-recovery accuracy.</w:t>
      </w:r>
    </w:p>
    <w:p>
      <w:pPr>
        <w:widowControl/>
        <w:spacing w:after="40" w:line="240" w:lineRule="auto"/>
        <w:ind w:left="173" w:hanging="173"/>
      </w:pPr>
      <w:r>
        <w:t>•  Integrated Apache Kafka for application data exchange and real-time processing.</w:t>
      </w:r>
    </w:p>
    <w:p>
      <w:pPr>
        <w:widowControl/>
        <w:spacing w:after="40" w:line="240" w:lineRule="auto"/>
        <w:ind w:left="173" w:hanging="173"/>
      </w:pPr>
      <w:r>
        <w:t>•  Conducted code reviews and mentored junior developers on implementation practices, code quality, and maintainability.</w:t>
      </w:r>
    </w:p>
    <w:p>
      <w:pPr>
        <w:keepNext/>
        <w:spacing w:after="80" w:before="140"/>
        <w:pBdr>
          <w:bottom w:val="single" w:sz="4" w:space="3" w:color="B8C6D2"/>
        </w:pBdr>
      </w:pPr>
      <w:r>
        <w:rPr>
          <w:b/>
          <w:color w:val="17324D"/>
          <w:sz w:val="21"/>
        </w:rPr>
        <w:t>EDUCATION</w:t>
      </w:r>
    </w:p>
    <w:p>
      <w:pPr>
        <w:keepNext/>
        <w:spacing w:after="40" w:before="0"/>
      </w:pPr>
      <w:r>
        <w:rPr>
          <w:b/>
          <w:sz w:val="19"/>
        </w:rPr>
        <w:t>Madanapalle Institute of Technology and Science — Madanapalle, India</w:t>
      </w:r>
    </w:p>
    <w:p>
      <w:pPr>
        <w:keepNext w:val="0"/>
        <w:spacing w:after="0" w:before="0"/>
      </w:pPr>
      <w:r>
        <w:rPr>
          <w:b w:val="0"/>
          <w:sz w:val="19"/>
        </w:rPr>
        <w:t>Bachelor of Technology in Computer Science and Information Technology | 2017–2021</w:t>
      </w:r>
    </w:p>
    <w:sectPr w:rsidR="00FC693F" w:rsidRPr="0006063C" w:rsidSect="00034616">
      <w:pgSz w:w="11905" w:h="16838"/>
      <w:pgMar w:top="648" w:right="720" w:bottom="648" w:left="720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2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7324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Ashok Kumar Bollu — Full Stack Developer Resume</dc:title>
  <dc:subject>Angular, Java and Spring Boot résumé</dc:subject>
  <dc:creator>Ashok Kumar Bollu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