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284C7"/>
          <w:sz w:val="24"/>
        </w:rPr>
        <w:t>HỆ THỐNG ĐÀO TẠO LẬP TRÌNH CODEGYM</w:t>
      </w:r>
    </w:p>
    <w:p>
      <w:pPr>
        <w:spacing w:after="280"/>
        <w:jc w:val="center"/>
      </w:pPr>
      <w:r>
        <w:rPr>
          <w:rFonts w:ascii="Arial" w:hAnsi="Arial"/>
          <w:color w:val="64748B"/>
          <w:sz w:val="19"/>
        </w:rPr>
        <w:t>CHƯƠNG TRÌNH ĐÀO TẠO FULL-STACK WEB &amp;middot; MÔ-ĐUN HTML/CSS</w:t>
      </w:r>
    </w:p>
    <w:p>
      <w:pPr>
        <w:spacing w:after="160"/>
        <w:jc w:val="center"/>
      </w:pPr>
      <w:r>
        <w:rPr>
          <w:rFonts w:ascii="Arial" w:hAnsi="Arial"/>
          <w:b/>
          <w:color w:val="0F172A"/>
          <w:sz w:val="36"/>
        </w:rPr>
        <w:t>BÁO CÁO THỰC HÀNH &amp; KỸ THUẬT</w:t>
        <w:br/>
        <w:t>[BÀI TẬP] TẠO FORM LẤY SURVEY KHÁCH HÀNG</w:t>
      </w:r>
    </w:p>
    <w:p>
      <w:pPr>
        <w:spacing w:after="360"/>
        <w:jc w:val="center"/>
      </w:pPr>
      <w:r>
        <w:rPr>
          <w:rFonts w:ascii="Arial" w:hAnsi="Arial"/>
          <w:color w:val="475569"/>
          <w:sz w:val="20"/>
        </w:rPr>
        <w:t>Học viên: Nguyễn Tuấn Đạt  |  GitHub: proyctk03-eng  |  Ngày hoàn thành: 08/10/2026</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TÓM TẮT BÀI NỘP: </w:t>
            </w:r>
            <w:r>
              <w:rPr>
                <w:rFonts w:ascii="Arial" w:hAnsi="Arial"/>
                <w:color w:val="1E293B"/>
                <w:sz w:val="20"/>
              </w:rPr>
              <w:t>Bài tập tái hiện 100% biểu mẫu khảo sát nghiên cứu thị trường (Market Research Survey) theo mẫu thiết kế Wufoo: Bao gồm đầy đủ 8 nhóm câu hỏi: Dropdown độ tuổi &amp; thu nhập, Radio giới tính, Checkbox sản phẩm đã mua, Radio tần suất sử dụng, Ô nhập tiền tệ (Dollars &amp; Cents), Textarea đóng góp tính năng, và Bảng đánh giá ma trận thang đo Likert Scale (4 mức độ đồng thuận). Toàn bộ mã nguồn đã được tối ưu hóa giao diện và đẩy lên GitHub Repository.</w:t>
            </w:r>
          </w:p>
        </w:tc>
      </w:tr>
    </w:tbl>
    <w:p>
      <w:pPr>
        <w:spacing w:after="80"/>
      </w:pPr>
    </w:p>
    <w:p>
      <w:pPr>
        <w:pStyle w:val="Heading1"/>
      </w:pPr>
      <w:r>
        <w:rPr>
          <w:rFonts w:ascii="Arial" w:hAnsi="Arial"/>
          <w:b/>
          <w:color w:val="1E293B"/>
          <w:sz w:val="28"/>
        </w:rPr>
        <w:t>1. Mục Tiêu Thực Hành &amp; Yêu Cầu Kỹ Thuật</w:t>
      </w:r>
    </w:p>
    <w:p>
      <w:r>
        <w:t>Mục tiêu trọng tâm của bài tập là thành thạo kỹ thuật xây dựng form khảo sát ý kiến khách hàng (Customer Feedback / Market Research Survey) theo tiêu chuẩn công nghiệp hiện đại của Wufoo:</w:t>
        <w:br/>
        <w:t>1. Áp dụng phong phú các kiểu nhập liệu HTML5: &lt;select&gt;, &lt;input type="radio"&gt;, &lt;input type="checkbox"&gt;, &lt;input type="number"&gt;, &lt;textarea&gt;.</w:t>
        <w:br/>
        <w:t>2. Nắm vững kỹ thuật xây dựng bảng ma trận đánh giá Likert Scale thông qua kết hợp thẻ &lt;table&gt; và gom nhóm Radio button theo từng hàng (row-level grouping).</w:t>
        <w:br/>
        <w:t>3. Thiết kế giao diện rõ ràng, bố cục cân đối, thân thiện trên cả máy tính để bàn và thiết bị di động (Responsive Web Design).</w:t>
        <w:br/>
        <w:t>4. Đóng gói mã nguồn, kiểm thử trên trình duyệt web và đưa lên kho lưu trữ GitHub công khai.</w:t>
      </w:r>
    </w:p>
    <w:p>
      <w:pPr>
        <w:pStyle w:val="Heading1"/>
      </w:pPr>
      <w:r>
        <w:rPr>
          <w:rFonts w:ascii="Arial" w:hAnsi="Arial"/>
          <w:b/>
          <w:color w:val="1E293B"/>
          <w:sz w:val="28"/>
        </w:rPr>
        <w:t>2. Phân Tích Chi Tiết 8 Nhóm Câu Hỏi Khảo Sát (Wufoo Form)</w:t>
      </w:r>
    </w:p>
    <w:p>
      <w:r>
        <w:t>Cấu trúc của phiếu khảo sát bao gồm 8 thành phần nhập liệu chuyên biệt:</w:t>
      </w:r>
    </w:p>
    <w:tbl>
      <w:tblPr>
        <w:tblW w:type="auto" w:w="0"/>
        <w:jc w:val="center"/>
        <w:tblLook w:firstColumn="1" w:firstRow="1" w:lastColumn="0" w:lastRow="0" w:noHBand="0" w:noVBand="1" w:val="04A0"/>
      </w:tblPr>
      <w:tblGrid>
        <w:gridCol w:w="2412"/>
        <w:gridCol w:w="2412"/>
        <w:gridCol w:w="2412"/>
        <w:gridCol w:w="2412"/>
      </w:tblGrid>
      <w:tr>
        <w:tc>
          <w:tcPr>
            <w:tcW w:type="dxa" w:w="2412"/>
            <w:shd w:fill="0284C7"/>
            <w:tcMar>
              <w:top w:w="100" w:type="dxa"/>
              <w:bottom w:w="100" w:type="dxa"/>
              <w:left w:w="100" w:type="dxa"/>
              <w:right w:w="100" w:type="dxa"/>
            </w:tcMar>
          </w:tcPr>
          <w:p>
            <w:r>
              <w:rPr>
                <w:rFonts w:ascii="Arial" w:hAnsi="Arial"/>
                <w:b/>
                <w:color w:val="FFFFFF"/>
                <w:sz w:val="19"/>
              </w:rPr>
              <w:t>STT</w:t>
            </w:r>
          </w:p>
        </w:tc>
        <w:tc>
          <w:tcPr>
            <w:tcW w:type="dxa" w:w="2412"/>
            <w:shd w:fill="0284C7"/>
            <w:tcMar>
              <w:top w:w="100" w:type="dxa"/>
              <w:bottom w:w="100" w:type="dxa"/>
              <w:left w:w="100" w:type="dxa"/>
              <w:right w:w="100" w:type="dxa"/>
            </w:tcMar>
          </w:tcPr>
          <w:p>
            <w:r>
              <w:rPr>
                <w:rFonts w:ascii="Arial" w:hAnsi="Arial"/>
                <w:b/>
                <w:color w:val="FFFFFF"/>
                <w:sz w:val="19"/>
              </w:rPr>
              <w:t>Nội dung câu hỏi khảo sát</w:t>
            </w:r>
          </w:p>
        </w:tc>
        <w:tc>
          <w:tcPr>
            <w:tcW w:type="dxa" w:w="2412"/>
            <w:shd w:fill="0284C7"/>
            <w:tcMar>
              <w:top w:w="100" w:type="dxa"/>
              <w:bottom w:w="100" w:type="dxa"/>
              <w:left w:w="100" w:type="dxa"/>
              <w:right w:w="100" w:type="dxa"/>
            </w:tcMar>
          </w:tcPr>
          <w:p>
            <w:r>
              <w:rPr>
                <w:rFonts w:ascii="Arial" w:hAnsi="Arial"/>
                <w:b/>
                <w:color w:val="FFFFFF"/>
                <w:sz w:val="19"/>
              </w:rPr>
              <w:t>Thẻ HTML &amp; Kiểu nhập liệu</w:t>
            </w:r>
          </w:p>
        </w:tc>
        <w:tc>
          <w:tcPr>
            <w:tcW w:type="dxa" w:w="2412"/>
            <w:shd w:fill="0284C7"/>
            <w:tcMar>
              <w:top w:w="100" w:type="dxa"/>
              <w:bottom w:w="100" w:type="dxa"/>
              <w:left w:w="100" w:type="dxa"/>
              <w:right w:w="100" w:type="dxa"/>
            </w:tcMar>
          </w:tcPr>
          <w:p>
            <w:r>
              <w:rPr>
                <w:rFonts w:ascii="Arial" w:hAnsi="Arial"/>
                <w:b/>
                <w:color w:val="FFFFFF"/>
                <w:sz w:val="19"/>
              </w:rPr>
              <w:t>Các tùy chọn dữ liệu</w:t>
            </w:r>
          </w:p>
        </w:tc>
      </w:tr>
      <w:tr>
        <w:tc>
          <w:tcPr>
            <w:tcW w:type="dxa" w:w="2412"/>
            <w:shd w:fill="F0F9FF"/>
            <w:tcMar>
              <w:top w:w="70" w:type="dxa"/>
              <w:bottom w:w="70" w:type="dxa"/>
              <w:left w:w="90" w:type="dxa"/>
              <w:right w:w="90" w:type="dxa"/>
            </w:tcMar>
          </w:tcPr>
          <w:p>
            <w:r>
              <w:rPr>
                <w:rFonts w:ascii="Arial" w:hAnsi="Arial"/>
                <w:b/>
                <w:sz w:val="18"/>
              </w:rPr>
              <w:t>1</w:t>
            </w:r>
          </w:p>
        </w:tc>
        <w:tc>
          <w:tcPr>
            <w:tcW w:type="dxa" w:w="2412"/>
            <w:shd w:fill="F0F9FF"/>
            <w:tcMar>
              <w:top w:w="70" w:type="dxa"/>
              <w:bottom w:w="70" w:type="dxa"/>
              <w:left w:w="90" w:type="dxa"/>
              <w:right w:w="90" w:type="dxa"/>
            </w:tcMar>
          </w:tcPr>
          <w:p>
            <w:r>
              <w:rPr>
                <w:rFonts w:ascii="Arial" w:hAnsi="Arial"/>
                <w:sz w:val="18"/>
              </w:rPr>
              <w:t>What is your age range?</w:t>
            </w:r>
          </w:p>
        </w:tc>
        <w:tc>
          <w:tcPr>
            <w:tcW w:type="dxa" w:w="2412"/>
            <w:shd w:fill="F0F9FF"/>
            <w:tcMar>
              <w:top w:w="70" w:type="dxa"/>
              <w:bottom w:w="70" w:type="dxa"/>
              <w:left w:w="90" w:type="dxa"/>
              <w:right w:w="90" w:type="dxa"/>
            </w:tcMar>
          </w:tcPr>
          <w:p>
            <w:r>
              <w:rPr>
                <w:rFonts w:ascii="Arial" w:hAnsi="Arial"/>
                <w:sz w:val="18"/>
              </w:rPr>
              <w:t>&lt;select&gt; &lt;option&gt;</w:t>
            </w:r>
          </w:p>
        </w:tc>
        <w:tc>
          <w:tcPr>
            <w:tcW w:type="dxa" w:w="2412"/>
            <w:shd w:fill="F0F9FF"/>
            <w:tcMar>
              <w:top w:w="70" w:type="dxa"/>
              <w:bottom w:w="70" w:type="dxa"/>
              <w:left w:w="90" w:type="dxa"/>
              <w:right w:w="90" w:type="dxa"/>
            </w:tcMar>
          </w:tcPr>
          <w:p>
            <w:r>
              <w:rPr>
                <w:rFonts w:ascii="Arial" w:hAnsi="Arial"/>
                <w:sz w:val="18"/>
              </w:rPr>
              <w:t>18-24, 25-34, 35-50, 50+</w:t>
            </w:r>
          </w:p>
        </w:tc>
      </w:tr>
      <w:tr>
        <w:tc>
          <w:tcPr>
            <w:tcW w:type="dxa" w:w="2412"/>
            <w:shd w:fill="FFFFFF"/>
            <w:tcMar>
              <w:top w:w="70" w:type="dxa"/>
              <w:bottom w:w="70" w:type="dxa"/>
              <w:left w:w="90" w:type="dxa"/>
              <w:right w:w="90" w:type="dxa"/>
            </w:tcMar>
          </w:tcPr>
          <w:p>
            <w:r>
              <w:rPr>
                <w:rFonts w:ascii="Arial" w:hAnsi="Arial"/>
                <w:b/>
                <w:sz w:val="18"/>
              </w:rPr>
              <w:t>2</w:t>
            </w:r>
          </w:p>
        </w:tc>
        <w:tc>
          <w:tcPr>
            <w:tcW w:type="dxa" w:w="2412"/>
            <w:shd w:fill="FFFFFF"/>
            <w:tcMar>
              <w:top w:w="70" w:type="dxa"/>
              <w:bottom w:w="70" w:type="dxa"/>
              <w:left w:w="90" w:type="dxa"/>
              <w:right w:w="90" w:type="dxa"/>
            </w:tcMar>
          </w:tcPr>
          <w:p>
            <w:r>
              <w:rPr>
                <w:rFonts w:ascii="Arial" w:hAnsi="Arial"/>
                <w:sz w:val="18"/>
              </w:rPr>
              <w:t>What is your yearly income range?</w:t>
            </w:r>
          </w:p>
        </w:tc>
        <w:tc>
          <w:tcPr>
            <w:tcW w:type="dxa" w:w="2412"/>
            <w:shd w:fill="FFFFFF"/>
            <w:tcMar>
              <w:top w:w="70" w:type="dxa"/>
              <w:bottom w:w="70" w:type="dxa"/>
              <w:left w:w="90" w:type="dxa"/>
              <w:right w:w="90" w:type="dxa"/>
            </w:tcMar>
          </w:tcPr>
          <w:p>
            <w:r>
              <w:rPr>
                <w:rFonts w:ascii="Arial" w:hAnsi="Arial"/>
                <w:sz w:val="18"/>
              </w:rPr>
              <w:t>&lt;select&gt; &lt;option&gt;</w:t>
            </w:r>
          </w:p>
        </w:tc>
        <w:tc>
          <w:tcPr>
            <w:tcW w:type="dxa" w:w="2412"/>
            <w:shd w:fill="FFFFFF"/>
            <w:tcMar>
              <w:top w:w="70" w:type="dxa"/>
              <w:bottom w:w="70" w:type="dxa"/>
              <w:left w:w="90" w:type="dxa"/>
              <w:right w:w="90" w:type="dxa"/>
            </w:tcMar>
          </w:tcPr>
          <w:p>
            <w:r>
              <w:rPr>
                <w:rFonts w:ascii="Arial" w:hAnsi="Arial"/>
                <w:sz w:val="18"/>
              </w:rPr>
              <w:t>$0 - $25,000, $25,001 - $50,000, $50,001 - $100,000, $100,000+</w:t>
            </w:r>
          </w:p>
        </w:tc>
      </w:tr>
      <w:tr>
        <w:tc>
          <w:tcPr>
            <w:tcW w:type="dxa" w:w="2412"/>
            <w:shd w:fill="F0F9FF"/>
            <w:tcMar>
              <w:top w:w="70" w:type="dxa"/>
              <w:bottom w:w="70" w:type="dxa"/>
              <w:left w:w="90" w:type="dxa"/>
              <w:right w:w="90" w:type="dxa"/>
            </w:tcMar>
          </w:tcPr>
          <w:p>
            <w:r>
              <w:rPr>
                <w:rFonts w:ascii="Arial" w:hAnsi="Arial"/>
                <w:b/>
                <w:sz w:val="18"/>
              </w:rPr>
              <w:t>3</w:t>
            </w:r>
          </w:p>
        </w:tc>
        <w:tc>
          <w:tcPr>
            <w:tcW w:type="dxa" w:w="2412"/>
            <w:shd w:fill="F0F9FF"/>
            <w:tcMar>
              <w:top w:w="70" w:type="dxa"/>
              <w:bottom w:w="70" w:type="dxa"/>
              <w:left w:w="90" w:type="dxa"/>
              <w:right w:w="90" w:type="dxa"/>
            </w:tcMar>
          </w:tcPr>
          <w:p>
            <w:r>
              <w:rPr>
                <w:rFonts w:ascii="Arial" w:hAnsi="Arial"/>
                <w:sz w:val="18"/>
              </w:rPr>
              <w:t>Gender Identity</w:t>
            </w:r>
          </w:p>
        </w:tc>
        <w:tc>
          <w:tcPr>
            <w:tcW w:type="dxa" w:w="2412"/>
            <w:shd w:fill="F0F9FF"/>
            <w:tcMar>
              <w:top w:w="70" w:type="dxa"/>
              <w:bottom w:w="70" w:type="dxa"/>
              <w:left w:w="90" w:type="dxa"/>
              <w:right w:w="90" w:type="dxa"/>
            </w:tcMar>
          </w:tcPr>
          <w:p>
            <w:r>
              <w:rPr>
                <w:rFonts w:ascii="Arial" w:hAnsi="Arial"/>
                <w:sz w:val="18"/>
              </w:rPr>
              <w:t>&lt;input type="radio"&gt;</w:t>
            </w:r>
          </w:p>
        </w:tc>
        <w:tc>
          <w:tcPr>
            <w:tcW w:type="dxa" w:w="2412"/>
            <w:shd w:fill="F0F9FF"/>
            <w:tcMar>
              <w:top w:w="70" w:type="dxa"/>
              <w:bottom w:w="70" w:type="dxa"/>
              <w:left w:w="90" w:type="dxa"/>
              <w:right w:w="90" w:type="dxa"/>
            </w:tcMar>
          </w:tcPr>
          <w:p>
            <w:r>
              <w:rPr>
                <w:rFonts w:ascii="Arial" w:hAnsi="Arial"/>
                <w:sz w:val="18"/>
              </w:rPr>
              <w:t>Male, Female, Nonbinary, Other (kèm ô nhập văn bản)</w:t>
            </w:r>
          </w:p>
        </w:tc>
      </w:tr>
      <w:tr>
        <w:tc>
          <w:tcPr>
            <w:tcW w:type="dxa" w:w="2412"/>
            <w:shd w:fill="FFFFFF"/>
            <w:tcMar>
              <w:top w:w="70" w:type="dxa"/>
              <w:bottom w:w="70" w:type="dxa"/>
              <w:left w:w="90" w:type="dxa"/>
              <w:right w:w="90" w:type="dxa"/>
            </w:tcMar>
          </w:tcPr>
          <w:p>
            <w:r>
              <w:rPr>
                <w:rFonts w:ascii="Arial" w:hAnsi="Arial"/>
                <w:b/>
                <w:sz w:val="18"/>
              </w:rPr>
              <w:t>4</w:t>
            </w:r>
          </w:p>
        </w:tc>
        <w:tc>
          <w:tcPr>
            <w:tcW w:type="dxa" w:w="2412"/>
            <w:shd w:fill="FFFFFF"/>
            <w:tcMar>
              <w:top w:w="70" w:type="dxa"/>
              <w:bottom w:w="70" w:type="dxa"/>
              <w:left w:w="90" w:type="dxa"/>
              <w:right w:w="90" w:type="dxa"/>
            </w:tcMar>
          </w:tcPr>
          <w:p>
            <w:r>
              <w:rPr>
                <w:rFonts w:ascii="Arial" w:hAnsi="Arial"/>
                <w:sz w:val="18"/>
              </w:rPr>
              <w:t>Which products have you purchased?</w:t>
            </w:r>
          </w:p>
        </w:tc>
        <w:tc>
          <w:tcPr>
            <w:tcW w:type="dxa" w:w="2412"/>
            <w:shd w:fill="FFFFFF"/>
            <w:tcMar>
              <w:top w:w="70" w:type="dxa"/>
              <w:bottom w:w="70" w:type="dxa"/>
              <w:left w:w="90" w:type="dxa"/>
              <w:right w:w="90" w:type="dxa"/>
            </w:tcMar>
          </w:tcPr>
          <w:p>
            <w:r>
              <w:rPr>
                <w:rFonts w:ascii="Arial" w:hAnsi="Arial"/>
                <w:sz w:val="18"/>
              </w:rPr>
              <w:t>&lt;input type="checkbox"&gt;</w:t>
            </w:r>
          </w:p>
        </w:tc>
        <w:tc>
          <w:tcPr>
            <w:tcW w:type="dxa" w:w="2412"/>
            <w:shd w:fill="FFFFFF"/>
            <w:tcMar>
              <w:top w:w="70" w:type="dxa"/>
              <w:bottom w:w="70" w:type="dxa"/>
              <w:left w:w="90" w:type="dxa"/>
              <w:right w:w="90" w:type="dxa"/>
            </w:tcMar>
          </w:tcPr>
          <w:p>
            <w:r>
              <w:rPr>
                <w:rFonts w:ascii="Arial" w:hAnsi="Arial"/>
                <w:sz w:val="18"/>
              </w:rPr>
              <w:t>Product 1, Product 2, Product 3 (cho phép chọn nhiều)</w:t>
            </w:r>
          </w:p>
        </w:tc>
      </w:tr>
      <w:tr>
        <w:tc>
          <w:tcPr>
            <w:tcW w:type="dxa" w:w="2412"/>
            <w:shd w:fill="F0F9FF"/>
            <w:tcMar>
              <w:top w:w="70" w:type="dxa"/>
              <w:bottom w:w="70" w:type="dxa"/>
              <w:left w:w="90" w:type="dxa"/>
              <w:right w:w="90" w:type="dxa"/>
            </w:tcMar>
          </w:tcPr>
          <w:p>
            <w:r>
              <w:rPr>
                <w:rFonts w:ascii="Arial" w:hAnsi="Arial"/>
                <w:b/>
                <w:sz w:val="18"/>
              </w:rPr>
              <w:t>5</w:t>
            </w:r>
          </w:p>
        </w:tc>
        <w:tc>
          <w:tcPr>
            <w:tcW w:type="dxa" w:w="2412"/>
            <w:shd w:fill="F0F9FF"/>
            <w:tcMar>
              <w:top w:w="70" w:type="dxa"/>
              <w:bottom w:w="70" w:type="dxa"/>
              <w:left w:w="90" w:type="dxa"/>
              <w:right w:w="90" w:type="dxa"/>
            </w:tcMar>
          </w:tcPr>
          <w:p>
            <w:r>
              <w:rPr>
                <w:rFonts w:ascii="Arial" w:hAnsi="Arial"/>
                <w:sz w:val="18"/>
              </w:rPr>
              <w:t>How often would you use our new product?</w:t>
            </w:r>
          </w:p>
        </w:tc>
        <w:tc>
          <w:tcPr>
            <w:tcW w:type="dxa" w:w="2412"/>
            <w:shd w:fill="F0F9FF"/>
            <w:tcMar>
              <w:top w:w="70" w:type="dxa"/>
              <w:bottom w:w="70" w:type="dxa"/>
              <w:left w:w="90" w:type="dxa"/>
              <w:right w:w="90" w:type="dxa"/>
            </w:tcMar>
          </w:tcPr>
          <w:p>
            <w:r>
              <w:rPr>
                <w:rFonts w:ascii="Arial" w:hAnsi="Arial"/>
                <w:sz w:val="18"/>
              </w:rPr>
              <w:t>&lt;input type="radio"&gt;</w:t>
            </w:r>
          </w:p>
        </w:tc>
        <w:tc>
          <w:tcPr>
            <w:tcW w:type="dxa" w:w="2412"/>
            <w:shd w:fill="F0F9FF"/>
            <w:tcMar>
              <w:top w:w="70" w:type="dxa"/>
              <w:bottom w:w="70" w:type="dxa"/>
              <w:left w:w="90" w:type="dxa"/>
              <w:right w:w="90" w:type="dxa"/>
            </w:tcMar>
          </w:tcPr>
          <w:p>
            <w:r>
              <w:rPr>
                <w:rFonts w:ascii="Arial" w:hAnsi="Arial"/>
                <w:sz w:val="18"/>
              </w:rPr>
              <w:t>Daily, Weekly, Monthly (chọn 1 tần suất duy nhất)</w:t>
            </w:r>
          </w:p>
        </w:tc>
      </w:tr>
      <w:tr>
        <w:tc>
          <w:tcPr>
            <w:tcW w:type="dxa" w:w="2412"/>
            <w:shd w:fill="FFFFFF"/>
            <w:tcMar>
              <w:top w:w="70" w:type="dxa"/>
              <w:bottom w:w="70" w:type="dxa"/>
              <w:left w:w="90" w:type="dxa"/>
              <w:right w:w="90" w:type="dxa"/>
            </w:tcMar>
          </w:tcPr>
          <w:p>
            <w:r>
              <w:rPr>
                <w:rFonts w:ascii="Arial" w:hAnsi="Arial"/>
                <w:b/>
                <w:sz w:val="18"/>
              </w:rPr>
              <w:t>6</w:t>
            </w:r>
          </w:p>
        </w:tc>
        <w:tc>
          <w:tcPr>
            <w:tcW w:type="dxa" w:w="2412"/>
            <w:shd w:fill="FFFFFF"/>
            <w:tcMar>
              <w:top w:w="70" w:type="dxa"/>
              <w:bottom w:w="70" w:type="dxa"/>
              <w:left w:w="90" w:type="dxa"/>
              <w:right w:w="90" w:type="dxa"/>
            </w:tcMar>
          </w:tcPr>
          <w:p>
            <w:r>
              <w:rPr>
                <w:rFonts w:ascii="Arial" w:hAnsi="Arial"/>
                <w:sz w:val="18"/>
              </w:rPr>
              <w:t>What would you pay for the new product?</w:t>
            </w:r>
          </w:p>
        </w:tc>
        <w:tc>
          <w:tcPr>
            <w:tcW w:type="dxa" w:w="2412"/>
            <w:shd w:fill="FFFFFF"/>
            <w:tcMar>
              <w:top w:w="70" w:type="dxa"/>
              <w:bottom w:w="70" w:type="dxa"/>
              <w:left w:w="90" w:type="dxa"/>
              <w:right w:w="90" w:type="dxa"/>
            </w:tcMar>
          </w:tcPr>
          <w:p>
            <w:r>
              <w:rPr>
                <w:rFonts w:ascii="Arial" w:hAnsi="Arial"/>
                <w:sz w:val="18"/>
              </w:rPr>
              <w:t>&lt;input type="number"&gt;</w:t>
            </w:r>
          </w:p>
        </w:tc>
        <w:tc>
          <w:tcPr>
            <w:tcW w:type="dxa" w:w="2412"/>
            <w:shd w:fill="FFFFFF"/>
            <w:tcMar>
              <w:top w:w="70" w:type="dxa"/>
              <w:bottom w:w="70" w:type="dxa"/>
              <w:left w:w="90" w:type="dxa"/>
              <w:right w:w="90" w:type="dxa"/>
            </w:tcMar>
          </w:tcPr>
          <w:p>
            <w:r>
              <w:rPr>
                <w:rFonts w:ascii="Arial" w:hAnsi="Arial"/>
                <w:sz w:val="18"/>
              </w:rPr>
              <w:t>Tách riêng Dollars ($) và Cents (.)</w:t>
            </w:r>
          </w:p>
        </w:tc>
      </w:tr>
      <w:tr>
        <w:tc>
          <w:tcPr>
            <w:tcW w:type="dxa" w:w="2412"/>
            <w:shd w:fill="F0F9FF"/>
            <w:tcMar>
              <w:top w:w="70" w:type="dxa"/>
              <w:bottom w:w="70" w:type="dxa"/>
              <w:left w:w="90" w:type="dxa"/>
              <w:right w:w="90" w:type="dxa"/>
            </w:tcMar>
          </w:tcPr>
          <w:p>
            <w:r>
              <w:rPr>
                <w:rFonts w:ascii="Arial" w:hAnsi="Arial"/>
                <w:b/>
                <w:sz w:val="18"/>
              </w:rPr>
              <w:t>7</w:t>
            </w:r>
          </w:p>
        </w:tc>
        <w:tc>
          <w:tcPr>
            <w:tcW w:type="dxa" w:w="2412"/>
            <w:shd w:fill="F0F9FF"/>
            <w:tcMar>
              <w:top w:w="70" w:type="dxa"/>
              <w:bottom w:w="70" w:type="dxa"/>
              <w:left w:w="90" w:type="dxa"/>
              <w:right w:w="90" w:type="dxa"/>
            </w:tcMar>
          </w:tcPr>
          <w:p>
            <w:r>
              <w:rPr>
                <w:rFonts w:ascii="Arial" w:hAnsi="Arial"/>
                <w:sz w:val="18"/>
              </w:rPr>
              <w:t>What features would you like to see?</w:t>
            </w:r>
          </w:p>
        </w:tc>
        <w:tc>
          <w:tcPr>
            <w:tcW w:type="dxa" w:w="2412"/>
            <w:shd w:fill="F0F9FF"/>
            <w:tcMar>
              <w:top w:w="70" w:type="dxa"/>
              <w:bottom w:w="70" w:type="dxa"/>
              <w:left w:w="90" w:type="dxa"/>
              <w:right w:w="90" w:type="dxa"/>
            </w:tcMar>
          </w:tcPr>
          <w:p>
            <w:r>
              <w:rPr>
                <w:rFonts w:ascii="Arial" w:hAnsi="Arial"/>
                <w:sz w:val="18"/>
              </w:rPr>
              <w:t>&lt;textarea&gt;</w:t>
            </w:r>
          </w:p>
        </w:tc>
        <w:tc>
          <w:tcPr>
            <w:tcW w:type="dxa" w:w="2412"/>
            <w:shd w:fill="F0F9FF"/>
            <w:tcMar>
              <w:top w:w="70" w:type="dxa"/>
              <w:bottom w:w="70" w:type="dxa"/>
              <w:left w:w="90" w:type="dxa"/>
              <w:right w:w="90" w:type="dxa"/>
            </w:tcMar>
          </w:tcPr>
          <w:p>
            <w:r>
              <w:rPr>
                <w:rFonts w:ascii="Arial" w:hAnsi="Arial"/>
                <w:sz w:val="18"/>
              </w:rPr>
              <w:t>Văn bản nhiều dòng (ý kiến, đề xuất bổ sung)</w:t>
            </w:r>
          </w:p>
        </w:tc>
      </w:tr>
      <w:tr>
        <w:tc>
          <w:tcPr>
            <w:tcW w:type="dxa" w:w="2412"/>
            <w:shd w:fill="FFFFFF"/>
            <w:tcMar>
              <w:top w:w="70" w:type="dxa"/>
              <w:bottom w:w="70" w:type="dxa"/>
              <w:left w:w="90" w:type="dxa"/>
              <w:right w:w="90" w:type="dxa"/>
            </w:tcMar>
          </w:tcPr>
          <w:p>
            <w:r>
              <w:rPr>
                <w:rFonts w:ascii="Arial" w:hAnsi="Arial"/>
                <w:b/>
                <w:sz w:val="18"/>
              </w:rPr>
              <w:t>8</w:t>
            </w:r>
          </w:p>
        </w:tc>
        <w:tc>
          <w:tcPr>
            <w:tcW w:type="dxa" w:w="2412"/>
            <w:shd w:fill="FFFFFF"/>
            <w:tcMar>
              <w:top w:w="70" w:type="dxa"/>
              <w:bottom w:w="70" w:type="dxa"/>
              <w:left w:w="90" w:type="dxa"/>
              <w:right w:w="90" w:type="dxa"/>
            </w:tcMar>
          </w:tcPr>
          <w:p>
            <w:r>
              <w:rPr>
                <w:rFonts w:ascii="Arial" w:hAnsi="Arial"/>
                <w:sz w:val="18"/>
              </w:rPr>
              <w:t>Please rate your level of agreement...</w:t>
            </w:r>
          </w:p>
        </w:tc>
        <w:tc>
          <w:tcPr>
            <w:tcW w:type="dxa" w:w="2412"/>
            <w:shd w:fill="FFFFFF"/>
            <w:tcMar>
              <w:top w:w="70" w:type="dxa"/>
              <w:bottom w:w="70" w:type="dxa"/>
              <w:left w:w="90" w:type="dxa"/>
              <w:right w:w="90" w:type="dxa"/>
            </w:tcMar>
          </w:tcPr>
          <w:p>
            <w:r>
              <w:rPr>
                <w:rFonts w:ascii="Arial" w:hAnsi="Arial"/>
                <w:sz w:val="18"/>
              </w:rPr>
              <w:t>&lt;table&gt; + Radio</w:t>
            </w:r>
          </w:p>
        </w:tc>
        <w:tc>
          <w:tcPr>
            <w:tcW w:type="dxa" w:w="2412"/>
            <w:shd w:fill="FFFFFF"/>
            <w:tcMar>
              <w:top w:w="70" w:type="dxa"/>
              <w:bottom w:w="70" w:type="dxa"/>
              <w:left w:w="90" w:type="dxa"/>
              <w:right w:w="90" w:type="dxa"/>
            </w:tcMar>
          </w:tcPr>
          <w:p>
            <w:r>
              <w:rPr>
                <w:rFonts w:ascii="Arial" w:hAnsi="Arial"/>
                <w:sz w:val="18"/>
              </w:rPr>
              <w:t>Thang đo Likert 4 mức độ cho 3 phát biểu chất lượng</w:t>
            </w:r>
          </w:p>
        </w:tc>
      </w:tr>
    </w:tbl>
    <w:p>
      <w:pPr>
        <w:spacing w:after="120"/>
      </w:pPr>
    </w:p>
    <w:p>
      <w:pPr>
        <w:pStyle w:val="Heading1"/>
      </w:pPr>
      <w:r>
        <w:rPr>
          <w:rFonts w:ascii="Arial" w:hAnsi="Arial"/>
          <w:b/>
          <w:color w:val="1E293B"/>
          <w:sz w:val="28"/>
        </w:rPr>
        <w:t>3. Kỹ Thuật Xây Dựng Bảng Ma Trận Đánh Giá Likert Scale</w:t>
      </w:r>
    </w:p>
    <w:p>
      <w:r>
        <w:t>Thang đo Likert (Likert Scale) là công cụ đo lường tâm lý và mức độ hài lòng phổ biến nhất trong nghiên cứu định lượng. Khi lập trình bảng Likert bằng HTML:</w:t>
        <w:br/>
        <w:t>• Thẻ &lt;table&gt; được dùng để định hình lưới gồm các cột tương ứng các mức độ: Strongly Disagree, Disagree, Agree, Strongly Agree.</w:t>
        <w:br/>
        <w:t>• Thẻ &lt;tbody&gt; chứa các hàng &lt;tr&gt; tương ứng từng nhận định cần đo lường.</w:t>
        <w:br/>
        <w:t>• Nguyên tắc cốt lõi: Tất cả các thẻ &lt;input type="radio"&gt; trên cùng MỘT HÀNG phải có chung thuộc tính name (ví dụ name="rating_priced_fairly" cho hàng 1, name="rating_high_quality" cho hàng 2). Điều này đảm bảo người dùng chỉ được chọn 1 mức điểm duy nhất cho mỗi câu hỏi, nhưng các hàng khác nhau hoàn toàn độc lập với nhau.</w:t>
      </w:r>
    </w:p>
    <w:p>
      <w:pPr>
        <w:pStyle w:val="Heading1"/>
      </w:pPr>
      <w:r>
        <w:rPr>
          <w:rFonts w:ascii="Arial" w:hAnsi="Arial"/>
          <w:b/>
          <w:color w:val="1E293B"/>
          <w:sz w:val="28"/>
        </w:rPr>
        <w:t>4. Sơ Đồ Kiến Trúc Form &amp; Cấu Trúc Bảng Likert</w:t>
      </w:r>
    </w:p>
    <w:p>
      <w:r>
        <w:drawing>
          <wp:inline xmlns:a="http://schemas.openxmlformats.org/drawingml/2006/main" xmlns:pic="http://schemas.openxmlformats.org/drawingml/2006/picture">
            <wp:extent cx="5852160" cy="3583881"/>
            <wp:docPr id="1" name="Picture 1"/>
            <wp:cNvGraphicFramePr>
              <a:graphicFrameLocks noChangeAspect="1"/>
            </wp:cNvGraphicFramePr>
            <a:graphic>
              <a:graphicData uri="http://schemas.openxmlformats.org/drawingml/2006/picture">
                <pic:pic>
                  <pic:nvPicPr>
                    <pic:cNvPr id="0" name="survey_form_architecture_diagram.png"/>
                    <pic:cNvPicPr/>
                  </pic:nvPicPr>
                  <pic:blipFill>
                    <a:blip r:embed="rId11"/>
                    <a:stretch>
                      <a:fillRect/>
                    </a:stretch>
                  </pic:blipFill>
                  <pic:spPr>
                    <a:xfrm>
                      <a:off x="0" y="0"/>
                      <a:ext cx="5852160" cy="3583881"/>
                    </a:xfrm>
                    <a:prstGeom prst="rect"/>
                  </pic:spPr>
                </pic:pic>
              </a:graphicData>
            </a:graphic>
          </wp:inline>
        </w:drawing>
      </w:r>
    </w:p>
    <w:p>
      <w:pPr>
        <w:jc w:val="center"/>
      </w:pPr>
      <w:r>
        <w:rPr>
          <w:rFonts w:ascii="Arial" w:hAnsi="Arial"/>
          <w:i/>
          <w:color w:val="64748B"/>
          <w:sz w:val="17"/>
        </w:rPr>
        <w:t>Hình 1: Sơ đồ kiến trúc các loại Input trong khảo sát khách hàng Wufoo</w:t>
      </w:r>
    </w:p>
    <w:p>
      <w:r>
        <w:drawing>
          <wp:inline xmlns:a="http://schemas.openxmlformats.org/drawingml/2006/main" xmlns:pic="http://schemas.openxmlformats.org/drawingml/2006/picture">
            <wp:extent cx="5852160" cy="3357053"/>
            <wp:docPr id="2" name="Picture 2"/>
            <wp:cNvGraphicFramePr>
              <a:graphicFrameLocks noChangeAspect="1"/>
            </wp:cNvGraphicFramePr>
            <a:graphic>
              <a:graphicData uri="http://schemas.openxmlformats.org/drawingml/2006/picture">
                <pic:pic>
                  <pic:nvPicPr>
                    <pic:cNvPr id="0" name="likert_matrix_structure_diagram.png"/>
                    <pic:cNvPicPr/>
                  </pic:nvPicPr>
                  <pic:blipFill>
                    <a:blip r:embed="rId12"/>
                    <a:stretch>
                      <a:fillRect/>
                    </a:stretch>
                  </pic:blipFill>
                  <pic:spPr>
                    <a:xfrm>
                      <a:off x="0" y="0"/>
                      <a:ext cx="5852160" cy="3357053"/>
                    </a:xfrm>
                    <a:prstGeom prst="rect"/>
                  </pic:spPr>
                </pic:pic>
              </a:graphicData>
            </a:graphic>
          </wp:inline>
        </w:drawing>
      </w:r>
    </w:p>
    <w:p>
      <w:pPr>
        <w:jc w:val="center"/>
      </w:pPr>
      <w:r>
        <w:rPr>
          <w:rFonts w:ascii="Arial" w:hAnsi="Arial"/>
          <w:i/>
          <w:color w:val="64748B"/>
          <w:sz w:val="17"/>
        </w:rPr>
        <w:t>Hình 2: Sơ đồ nguyên lý nhóm Radio Buttons theo từng hàng trong bảng Likert Scale</w:t>
      </w:r>
    </w:p>
    <w:p>
      <w:pPr>
        <w:pStyle w:val="Heading1"/>
      </w:pPr>
      <w:r>
        <w:rPr>
          <w:rFonts w:ascii="Arial" w:hAnsi="Arial"/>
          <w:b/>
          <w:color w:val="1E293B"/>
          <w:sz w:val="28"/>
        </w:rPr>
        <w:t>5. Minh Chứng Kết Quả Hiển Thị Trên Trình Duyệt Web</w:t>
      </w:r>
    </w:p>
    <w:p>
      <w:r>
        <w:t>Ảnh chụp màn hình thực tế kết quả hiển thị trên trình duyệt web Google Chrome, thể hiện trọn vẹn toàn bộ 8 nhóm câu hỏi:</w:t>
      </w:r>
    </w:p>
    <w:p>
      <w:r>
        <w:drawing>
          <wp:inline xmlns:a="http://schemas.openxmlformats.org/drawingml/2006/main" xmlns:pic="http://schemas.openxmlformats.org/drawingml/2006/picture">
            <wp:extent cx="5852160" cy="4598126"/>
            <wp:docPr id="3" name="Picture 3"/>
            <wp:cNvGraphicFramePr>
              <a:graphicFrameLocks noChangeAspect="1"/>
            </wp:cNvGraphicFramePr>
            <a:graphic>
              <a:graphicData uri="http://schemas.openxmlformats.org/drawingml/2006/picture">
                <pic:pic>
                  <pic:nvPicPr>
                    <pic:cNvPr id="0" name="browser_survey_result_screenshot.png"/>
                    <pic:cNvPicPr/>
                  </pic:nvPicPr>
                  <pic:blipFill>
                    <a:blip r:embed="rId13"/>
                    <a:stretch>
                      <a:fillRect/>
                    </a:stretch>
                  </pic:blipFill>
                  <pic:spPr>
                    <a:xfrm>
                      <a:off x="0" y="0"/>
                      <a:ext cx="5852160" cy="4598126"/>
                    </a:xfrm>
                    <a:prstGeom prst="rect"/>
                  </pic:spPr>
                </pic:pic>
              </a:graphicData>
            </a:graphic>
          </wp:inline>
        </w:drawing>
      </w:r>
    </w:p>
    <w:p>
      <w:pPr>
        <w:jc w:val="center"/>
      </w:pPr>
      <w:r>
        <w:rPr>
          <w:rFonts w:ascii="Arial" w:hAnsi="Arial"/>
          <w:i/>
          <w:color w:val="64748B"/>
          <w:sz w:val="17"/>
        </w:rPr>
        <w:t>Hình 3: Kết quả hiển thị thực tế của Form khảo sát khách hàng trên trình duyệt</w:t>
      </w:r>
    </w:p>
    <w:p>
      <w:pPr>
        <w:pStyle w:val="Heading1"/>
      </w:pPr>
      <w:r>
        <w:rPr>
          <w:rFonts w:ascii="Arial" w:hAnsi="Arial"/>
          <w:b/>
          <w:color w:val="1E293B"/>
          <w:sz w:val="28"/>
        </w:rPr>
        <w:t>6. Thông Tin Nộp Bài &amp; Kho Lưu Trữ GitHub</w:t>
      </w:r>
    </w:p>
    <w:tbl>
      <w:tblPr>
        <w:tblW w:type="auto" w:w="0"/>
        <w:jc w:val="center"/>
        <w:tblLayout w:type="fixed"/>
        <w:tblLook w:firstColumn="1" w:firstRow="1" w:lastColumn="0" w:lastRow="0" w:noHBand="0" w:noVBand="1" w:val="04A0"/>
      </w:tblPr>
      <w:tblGrid>
        <w:gridCol w:w="9360"/>
      </w:tblGrid>
      <w:tr>
        <w:tc>
          <w:tcPr>
            <w:tcW w:type="dxa" w:w="9648"/>
            <w:shd w:fill="ECFDF5"/>
            <w:tcMar>
              <w:top w:w="140" w:type="dxa"/>
              <w:bottom w:w="140" w:type="dxa"/>
              <w:left w:w="200" w:type="dxa"/>
              <w:right w:w="180" w:type="dxa"/>
            </w:tcMar>
            <w:tcBorders>
              <w:top w:val="none"/>
              <w:left w:val="single" w:sz="36" w:space="0" w:color="10B981"/>
              <w:bottom w:val="none"/>
              <w:right w:val="none"/>
            </w:tcBorders>
          </w:tcPr>
          <w:p>
            <w:pPr>
              <w:spacing w:before="40" w:after="60"/>
            </w:pPr>
            <w:r>
              <w:rPr>
                <w:rFonts w:ascii="Arial" w:hAnsi="Arial"/>
                <w:b/>
                <w:color w:val="10B981"/>
                <w:sz w:val="20"/>
              </w:rPr>
              <w:t xml:space="preserve">📌 THÔNG TIN NỘP BÀI TRÊN CODEGYMX: </w:t>
            </w:r>
            <w:r>
              <w:rPr>
                <w:rFonts w:ascii="Arial" w:hAnsi="Arial"/>
                <w:color w:val="1E293B"/>
                <w:sz w:val="20"/>
              </w:rPr>
              <w:t>Đường dẫn GitHub Repository chính thức phục vụ chấm điểm trên CodeGymX:</w:t>
              <w:br/>
              <w:t>🔗 URL: https://github.com/proyctk03-eng/bai-tap-form-survey-khach-hang</w:t>
              <w:br/>
              <w:br/>
              <w:t>Danh mục các file nộp trong kho lưu trữ:</w:t>
              <w:br/>
              <w:t>• index.html: Giao diện khảo sát cao cấp tích hợp Modal JSON phản hồi kết quả</w:t>
              <w:br/>
              <w:t>• survey_basic.html: Mã nguồn biểu mẫu HTML thuần túy chuẩn cấu trúc Wufoo</w:t>
              <w:br/>
              <w:t>• browser_survey_result_screenshot.png: Ảnh chụp màn hình kết quả chạy trên trình duyệt</w:t>
              <w:br/>
              <w:t>• survey_form_architecture_diagram.png: Sơ đồ kiến trúc biểu mẫu khảo sát</w:t>
              <w:br/>
              <w:t>• likert_matrix_structure_diagram.png: Sơ đồ cấu trúc ma trận thang đo Likert</w:t>
              <w:br/>
              <w:t>• README.md: Tài liệu hướng dẫn kỹ thuật chi tiết</w:t>
            </w:r>
          </w:p>
        </w:tc>
      </w:tr>
    </w:tbl>
    <w:p>
      <w:pPr>
        <w:spacing w:after="80"/>
      </w:pP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Mô-đun: HTML5 Form Elements &amp; Survey Design  |  CodeGym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[Bài tập] Tạo Form Lấy Survey Khách Hàng (Wufoo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