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EA5E9"/>
          <w:sz w:val="32"/>
        </w:rPr>
        <w:t>KẾ HOẠCH THỰC HIỆN DỰ ÁN SDLC</w:t>
      </w:r>
    </w:p>
    <w:p>
      <w:pPr>
        <w:spacing w:after="80" w:line="276" w:lineRule="auto"/>
      </w:pPr>
      <w:r>
        <w:rPr>
          <w:rFonts w:ascii="Times New Roman" w:hAnsi="Times New Roman"/>
          <w:b/>
          <w:i w:val="0"/>
          <w:sz w:val="22"/>
        </w:rPr>
        <w:t>Tên ứng dụng: Sổ Tay Quản Lý Chi Tiêu Sinh Viên AI 🎓</w:t>
      </w:r>
    </w:p>
    <w:p>
      <w:pPr>
        <w:spacing w:after="80" w:line="276" w:lineRule="auto"/>
      </w:pPr>
      <w:r>
        <w:rPr>
          <w:rFonts w:ascii="Times New Roman" w:hAnsi="Times New Roman"/>
          <w:b w:val="0"/>
          <w:i w:val="0"/>
          <w:sz w:val="22"/>
        </w:rPr>
        <w:t>Nhóm 02 - CNTT K23K</w:t>
        <w:br/>
        <w:t>1. Nguyễn Tuấn Đạt (Trưởng nhóm)</w:t>
        <w:br/>
        <w:t>2. Phàn Ngọc Anh (Phó nhóm)</w:t>
        <w:br/>
        <w:t>Lớp: CNTT K23K - Khoa Công nghệ thông tin</w:t>
        <w:br/>
        <w:t>Trường Đại học Công nghệ thông tin và Truyền thông</w:t>
      </w:r>
    </w:p>
    <w:p>
      <w:pPr>
        <w:spacing w:after="80" w:line="276" w:lineRule="auto"/>
      </w:pPr>
      <w:r>
        <w:rPr>
          <w:rFonts w:ascii="Times New Roman" w:hAnsi="Times New Roman"/>
          <w:b w:val="0"/>
          <w:i w:val="0"/>
          <w:sz w:val="22"/>
        </w:rPr>
        <w:t>Thời gian thực hiện: Từ 27/07/2026 đến 27/09/2026 (9 tuần)</w:t>
      </w:r>
    </w:p>
    <w:p>
      <w:pPr>
        <w:spacing w:before="240" w:after="120"/>
      </w:pPr>
      <w:r>
        <w:rPr>
          <w:rFonts w:ascii="Times New Roman" w:hAnsi="Times New Roman"/>
          <w:b/>
          <w:color w:val="1E293B"/>
          <w:sz w:val="26"/>
        </w:rPr>
        <w:t>1. Tổng Quan Bài Toán &amp; Mục Tiêu Dự Án</w:t>
      </w:r>
    </w:p>
    <w:p>
      <w:pPr>
        <w:spacing w:after="80" w:line="276" w:lineRule="auto"/>
      </w:pPr>
      <w:r>
        <w:rPr>
          <w:rFonts w:ascii="Times New Roman" w:hAnsi="Times New Roman"/>
          <w:b w:val="0"/>
          <w:i w:val="0"/>
          <w:sz w:val="22"/>
        </w:rPr>
        <w:t>Dự án Sổ Tay Quản Lý Chi Tiêu Sinh Viên AI được phát triển nhằm cung cấp công cụ theo dõi tài chính cá nhân thông minh, tách biệt kiến trúc Backend FastAPI và Frontend Streamlit, tích hợp AI Google Gemini bóc tách thu chi tự nhiên và đóng gói Docker.</w:t>
      </w:r>
    </w:p>
    <w:p>
      <w:pPr>
        <w:spacing w:before="240" w:after="120"/>
      </w:pPr>
      <w:r>
        <w:rPr>
          <w:rFonts w:ascii="Times New Roman" w:hAnsi="Times New Roman"/>
          <w:b/>
          <w:color w:val="1E293B"/>
          <w:sz w:val="26"/>
        </w:rPr>
        <w:t>2. Kế Hoạch Chi Tiết 9 Tuần</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0"/>
              </w:rPr>
              <w:t>Tuần</w:t>
            </w:r>
          </w:p>
        </w:tc>
        <w:tc>
          <w:tcPr>
            <w:tcW w:type="dxa" w:w="2160"/>
          </w:tcPr>
          <w:p>
            <w:pPr>
              <w:jc w:val="left"/>
            </w:pPr>
            <w:r>
              <w:rPr>
                <w:rFonts w:ascii="Times New Roman" w:hAnsi="Times New Roman"/>
                <w:b/>
                <w:i w:val="0"/>
                <w:sz w:val="20"/>
              </w:rPr>
              <w:t>Công việc (SDLC Phase)</w:t>
            </w:r>
          </w:p>
        </w:tc>
        <w:tc>
          <w:tcPr>
            <w:tcW w:type="dxa" w:w="2160"/>
          </w:tcPr>
          <w:p>
            <w:pPr>
              <w:jc w:val="left"/>
            </w:pPr>
            <w:r>
              <w:rPr>
                <w:rFonts w:ascii="Times New Roman" w:hAnsi="Times New Roman"/>
                <w:b/>
                <w:i w:val="0"/>
                <w:sz w:val="20"/>
              </w:rPr>
              <w:t>Thành viên thực hiện</w:t>
            </w:r>
          </w:p>
        </w:tc>
        <w:tc>
          <w:tcPr>
            <w:tcW w:type="dxa" w:w="2160"/>
          </w:tcPr>
          <w:p>
            <w:pPr>
              <w:jc w:val="left"/>
            </w:pPr>
            <w:r>
              <w:rPr>
                <w:rFonts w:ascii="Times New Roman" w:hAnsi="Times New Roman"/>
                <w:b/>
                <w:i w:val="0"/>
                <w:sz w:val="20"/>
              </w:rPr>
              <w:t>Ghi chú &amp; Deliverables</w:t>
            </w:r>
          </w:p>
        </w:tc>
      </w:tr>
      <w:tr>
        <w:tc>
          <w:tcPr>
            <w:tcW w:type="dxa" w:w="2160"/>
          </w:tcPr>
          <w:p>
            <w:pPr>
              <w:jc w:val="center"/>
            </w:pPr>
            <w:r>
              <w:rPr>
                <w:rFonts w:ascii="Times New Roman" w:hAnsi="Times New Roman"/>
                <w:b w:val="0"/>
                <w:i w:val="0"/>
                <w:sz w:val="20"/>
              </w:rPr>
              <w:t>Tuần 01</w:t>
            </w:r>
          </w:p>
        </w:tc>
        <w:tc>
          <w:tcPr>
            <w:tcW w:type="dxa" w:w="2160"/>
          </w:tcPr>
          <w:p>
            <w:pPr>
              <w:jc w:val="left"/>
            </w:pPr>
            <w:r>
              <w:rPr>
                <w:rFonts w:ascii="Times New Roman" w:hAnsi="Times New Roman"/>
                <w:b w:val="0"/>
                <w:i w:val="0"/>
                <w:sz w:val="20"/>
              </w:rPr>
              <w:t>Khảo sát bài toán quản lý tài chính sinh viên, lập kế hoạch dự án (Project Plan), xác định mục tiêu và phạm vi.</w:t>
            </w:r>
          </w:p>
        </w:tc>
        <w:tc>
          <w:tcPr>
            <w:tcW w:type="dxa" w:w="2160"/>
          </w:tcPr>
          <w:p>
            <w:pPr>
              <w:jc w:val="left"/>
            </w:pPr>
            <w:r>
              <w:rPr>
                <w:rFonts w:ascii="Times New Roman" w:hAnsi="Times New Roman"/>
                <w:b w:val="0"/>
                <w:i w:val="0"/>
                <w:sz w:val="20"/>
              </w:rPr>
              <w:t>Nguyễn Tuấn Đạt</w:t>
            </w:r>
          </w:p>
        </w:tc>
        <w:tc>
          <w:tcPr>
            <w:tcW w:type="dxa" w:w="2160"/>
          </w:tcPr>
          <w:p>
            <w:pPr>
              <w:jc w:val="left"/>
            </w:pPr>
            <w:r>
              <w:rPr>
                <w:rFonts w:ascii="Times New Roman" w:hAnsi="Times New Roman"/>
                <w:b w:val="0"/>
                <w:i w:val="0"/>
                <w:sz w:val="20"/>
              </w:rPr>
              <w:t>DEL-001: File Project Plan, phân công vai trò.</w:t>
            </w:r>
          </w:p>
        </w:tc>
      </w:tr>
      <w:tr>
        <w:tc>
          <w:tcPr>
            <w:tcW w:type="dxa" w:w="2160"/>
          </w:tcPr>
          <w:p>
            <w:pPr>
              <w:jc w:val="center"/>
            </w:pPr>
            <w:r>
              <w:rPr>
                <w:rFonts w:ascii="Times New Roman" w:hAnsi="Times New Roman"/>
                <w:b w:val="0"/>
                <w:i w:val="0"/>
                <w:sz w:val="20"/>
              </w:rPr>
              <w:t>Tuần 02</w:t>
            </w:r>
          </w:p>
        </w:tc>
        <w:tc>
          <w:tcPr>
            <w:tcW w:type="dxa" w:w="2160"/>
          </w:tcPr>
          <w:p>
            <w:pPr>
              <w:jc w:val="left"/>
            </w:pPr>
            <w:r>
              <w:rPr>
                <w:rFonts w:ascii="Times New Roman" w:hAnsi="Times New Roman"/>
                <w:b w:val="0"/>
                <w:i w:val="0"/>
                <w:sz w:val="20"/>
              </w:rPr>
              <w:t>Thu thập &amp; làm rõ yêu cầu phần mềm (Requirements QA), phỏng vấn quy trình thu chi, xác định 9 danh mục sinh viên.</w:t>
            </w:r>
          </w:p>
        </w:tc>
        <w:tc>
          <w:tcPr>
            <w:tcW w:type="dxa" w:w="2160"/>
          </w:tcPr>
          <w:p>
            <w:pPr>
              <w:jc w:val="left"/>
            </w:pPr>
            <w:r>
              <w:rPr>
                <w:rFonts w:ascii="Times New Roman" w:hAnsi="Times New Roman"/>
                <w:b w:val="0"/>
                <w:i w:val="0"/>
                <w:sz w:val="20"/>
              </w:rPr>
              <w:t>Phàn Ngọc Anh</w:t>
            </w:r>
          </w:p>
        </w:tc>
        <w:tc>
          <w:tcPr>
            <w:tcW w:type="dxa" w:w="2160"/>
          </w:tcPr>
          <w:p>
            <w:pPr>
              <w:jc w:val="left"/>
            </w:pPr>
            <w:r>
              <w:rPr>
                <w:rFonts w:ascii="Times New Roman" w:hAnsi="Times New Roman"/>
                <w:b w:val="0"/>
                <w:i w:val="0"/>
                <w:sz w:val="20"/>
              </w:rPr>
              <w:t>DEL-002: Tài liệu Requirements QA, bảng 20 câu hỏi QA.</w:t>
            </w:r>
          </w:p>
        </w:tc>
      </w:tr>
      <w:tr>
        <w:tc>
          <w:tcPr>
            <w:tcW w:type="dxa" w:w="2160"/>
          </w:tcPr>
          <w:p>
            <w:pPr>
              <w:jc w:val="center"/>
            </w:pPr>
            <w:r>
              <w:rPr>
                <w:rFonts w:ascii="Times New Roman" w:hAnsi="Times New Roman"/>
                <w:b w:val="0"/>
                <w:i w:val="0"/>
                <w:sz w:val="20"/>
              </w:rPr>
              <w:t>Tuần 03</w:t>
            </w:r>
          </w:p>
        </w:tc>
        <w:tc>
          <w:tcPr>
            <w:tcW w:type="dxa" w:w="2160"/>
          </w:tcPr>
          <w:p>
            <w:pPr>
              <w:jc w:val="left"/>
            </w:pPr>
            <w:r>
              <w:rPr>
                <w:rFonts w:ascii="Times New Roman" w:hAnsi="Times New Roman"/>
                <w:b w:val="0"/>
                <w:i w:val="0"/>
                <w:sz w:val="20"/>
              </w:rPr>
              <w:t>Xây dựng đặc tả yêu cầu phần mềm (SRS), xác định Use Cases (UC001-UC008), FR và NFR.</w:t>
            </w:r>
          </w:p>
        </w:tc>
        <w:tc>
          <w:tcPr>
            <w:tcW w:type="dxa" w:w="2160"/>
          </w:tcPr>
          <w:p>
            <w:pPr>
              <w:jc w:val="left"/>
            </w:pPr>
            <w:r>
              <w:rPr>
                <w:rFonts w:ascii="Times New Roman" w:hAnsi="Times New Roman"/>
                <w:b w:val="0"/>
                <w:i w:val="0"/>
                <w:sz w:val="20"/>
              </w:rPr>
              <w:t>Nguyễn Tuấn Đạt</w:t>
            </w:r>
          </w:p>
        </w:tc>
        <w:tc>
          <w:tcPr>
            <w:tcW w:type="dxa" w:w="2160"/>
          </w:tcPr>
          <w:p>
            <w:pPr>
              <w:jc w:val="left"/>
            </w:pPr>
            <w:r>
              <w:rPr>
                <w:rFonts w:ascii="Times New Roman" w:hAnsi="Times New Roman"/>
                <w:b w:val="0"/>
                <w:i w:val="0"/>
                <w:sz w:val="20"/>
              </w:rPr>
              <w:t>DEL-003: Tài liệu SRS hoàn chỉnh.</w:t>
            </w:r>
          </w:p>
        </w:tc>
      </w:tr>
      <w:tr>
        <w:tc>
          <w:tcPr>
            <w:tcW w:type="dxa" w:w="2160"/>
          </w:tcPr>
          <w:p>
            <w:pPr>
              <w:jc w:val="center"/>
            </w:pPr>
            <w:r>
              <w:rPr>
                <w:rFonts w:ascii="Times New Roman" w:hAnsi="Times New Roman"/>
                <w:b w:val="0"/>
                <w:i w:val="0"/>
                <w:sz w:val="20"/>
              </w:rPr>
              <w:t>Tuần 04</w:t>
            </w:r>
          </w:p>
        </w:tc>
        <w:tc>
          <w:tcPr>
            <w:tcW w:type="dxa" w:w="2160"/>
          </w:tcPr>
          <w:p>
            <w:pPr>
              <w:jc w:val="left"/>
            </w:pPr>
            <w:r>
              <w:rPr>
                <w:rFonts w:ascii="Times New Roman" w:hAnsi="Times New Roman"/>
                <w:b w:val="0"/>
                <w:i w:val="0"/>
                <w:sz w:val="20"/>
              </w:rPr>
              <w:t>Thiết kế hướng đối tượng (OOD), thiết kế kiến trúc Backend RESTful API FastAPI và Pydantic Schemas.</w:t>
            </w:r>
          </w:p>
        </w:tc>
        <w:tc>
          <w:tcPr>
            <w:tcW w:type="dxa" w:w="2160"/>
          </w:tcPr>
          <w:p>
            <w:pPr>
              <w:jc w:val="left"/>
            </w:pPr>
            <w:r>
              <w:rPr>
                <w:rFonts w:ascii="Times New Roman" w:hAnsi="Times New Roman"/>
                <w:b w:val="0"/>
                <w:i w:val="0"/>
                <w:sz w:val="20"/>
              </w:rPr>
              <w:t>Phàn Ngọc Anh</w:t>
            </w:r>
          </w:p>
        </w:tc>
        <w:tc>
          <w:tcPr>
            <w:tcW w:type="dxa" w:w="2160"/>
          </w:tcPr>
          <w:p>
            <w:pPr>
              <w:jc w:val="left"/>
            </w:pPr>
            <w:r>
              <w:rPr>
                <w:rFonts w:ascii="Times New Roman" w:hAnsi="Times New Roman"/>
                <w:b w:val="0"/>
                <w:i w:val="0"/>
                <w:sz w:val="20"/>
              </w:rPr>
              <w:t>DEL-004: Tài liệu OOD, sơ đồ lớp &amp; luồng sequence.</w:t>
            </w:r>
          </w:p>
        </w:tc>
      </w:tr>
      <w:tr>
        <w:tc>
          <w:tcPr>
            <w:tcW w:type="dxa" w:w="2160"/>
          </w:tcPr>
          <w:p>
            <w:pPr>
              <w:jc w:val="center"/>
            </w:pPr>
            <w:r>
              <w:rPr>
                <w:rFonts w:ascii="Times New Roman" w:hAnsi="Times New Roman"/>
                <w:b w:val="0"/>
                <w:i w:val="0"/>
                <w:sz w:val="20"/>
              </w:rPr>
              <w:t>Tuần 05</w:t>
            </w:r>
          </w:p>
        </w:tc>
        <w:tc>
          <w:tcPr>
            <w:tcW w:type="dxa" w:w="2160"/>
          </w:tcPr>
          <w:p>
            <w:pPr>
              <w:jc w:val="left"/>
            </w:pPr>
            <w:r>
              <w:rPr>
                <w:rFonts w:ascii="Times New Roman" w:hAnsi="Times New Roman"/>
                <w:b w:val="0"/>
                <w:i w:val="0"/>
                <w:sz w:val="20"/>
              </w:rPr>
              <w:t>Thiết kế Cơ sở dữ liệu SQLite (giao_dich, han_muc) &amp; Sơ đồ luồng màn hình (Screenflow &amp; Wireframes).</w:t>
            </w:r>
          </w:p>
        </w:tc>
        <w:tc>
          <w:tcPr>
            <w:tcW w:type="dxa" w:w="2160"/>
          </w:tcPr>
          <w:p>
            <w:pPr>
              <w:jc w:val="left"/>
            </w:pPr>
            <w:r>
              <w:rPr>
                <w:rFonts w:ascii="Times New Roman" w:hAnsi="Times New Roman"/>
                <w:b w:val="0"/>
                <w:i w:val="0"/>
                <w:sz w:val="20"/>
              </w:rPr>
              <w:t>Nguyễn Tuấn Đạt</w:t>
            </w:r>
          </w:p>
        </w:tc>
        <w:tc>
          <w:tcPr>
            <w:tcW w:type="dxa" w:w="2160"/>
          </w:tcPr>
          <w:p>
            <w:pPr>
              <w:jc w:val="left"/>
            </w:pPr>
            <w:r>
              <w:rPr>
                <w:rFonts w:ascii="Times New Roman" w:hAnsi="Times New Roman"/>
                <w:b w:val="0"/>
                <w:i w:val="0"/>
                <w:sz w:val="20"/>
              </w:rPr>
              <w:t>DEL-005: File ERD, DDL SQL script, Screenflow document.</w:t>
            </w:r>
          </w:p>
        </w:tc>
      </w:tr>
      <w:tr>
        <w:tc>
          <w:tcPr>
            <w:tcW w:type="dxa" w:w="2160"/>
          </w:tcPr>
          <w:p>
            <w:pPr>
              <w:jc w:val="center"/>
            </w:pPr>
            <w:r>
              <w:rPr>
                <w:rFonts w:ascii="Times New Roman" w:hAnsi="Times New Roman"/>
                <w:b w:val="0"/>
                <w:i w:val="0"/>
                <w:sz w:val="20"/>
              </w:rPr>
              <w:t>Tuần 06</w:t>
            </w:r>
          </w:p>
        </w:tc>
        <w:tc>
          <w:tcPr>
            <w:tcW w:type="dxa" w:w="2160"/>
          </w:tcPr>
          <w:p>
            <w:pPr>
              <w:jc w:val="left"/>
            </w:pPr>
            <w:r>
              <w:rPr>
                <w:rFonts w:ascii="Times New Roman" w:hAnsi="Times New Roman"/>
                <w:b w:val="0"/>
                <w:i w:val="0"/>
                <w:sz w:val="20"/>
              </w:rPr>
              <w:t>Lập trình CRUD nghiệp vụ (Thêm/Sửa/Xóa giao dịch, Đặt hạn mức, Thống kê, Export/Import CSV/Excel) &amp; FastAPI Routes.</w:t>
            </w:r>
          </w:p>
        </w:tc>
        <w:tc>
          <w:tcPr>
            <w:tcW w:type="dxa" w:w="2160"/>
          </w:tcPr>
          <w:p>
            <w:pPr>
              <w:jc w:val="left"/>
            </w:pPr>
            <w:r>
              <w:rPr>
                <w:rFonts w:ascii="Times New Roman" w:hAnsi="Times New Roman"/>
                <w:b w:val="0"/>
                <w:i w:val="0"/>
                <w:sz w:val="20"/>
              </w:rPr>
              <w:t>Phàn Ngọc Anh</w:t>
            </w:r>
          </w:p>
        </w:tc>
        <w:tc>
          <w:tcPr>
            <w:tcW w:type="dxa" w:w="2160"/>
          </w:tcPr>
          <w:p>
            <w:pPr>
              <w:jc w:val="left"/>
            </w:pPr>
            <w:r>
              <w:rPr>
                <w:rFonts w:ascii="Times New Roman" w:hAnsi="Times New Roman"/>
                <w:b w:val="0"/>
                <w:i w:val="0"/>
                <w:sz w:val="20"/>
              </w:rPr>
              <w:t>DEL-006: Mã nguồn Backend FastAPI (backend/).</w:t>
            </w:r>
          </w:p>
        </w:tc>
      </w:tr>
      <w:tr>
        <w:tc>
          <w:tcPr>
            <w:tcW w:type="dxa" w:w="2160"/>
          </w:tcPr>
          <w:p>
            <w:pPr>
              <w:jc w:val="center"/>
            </w:pPr>
            <w:r>
              <w:rPr>
                <w:rFonts w:ascii="Times New Roman" w:hAnsi="Times New Roman"/>
                <w:b w:val="0"/>
                <w:i w:val="0"/>
                <w:sz w:val="20"/>
              </w:rPr>
              <w:t>Tuần 07</w:t>
            </w:r>
          </w:p>
        </w:tc>
        <w:tc>
          <w:tcPr>
            <w:tcW w:type="dxa" w:w="2160"/>
          </w:tcPr>
          <w:p>
            <w:pPr>
              <w:jc w:val="left"/>
            </w:pPr>
            <w:r>
              <w:rPr>
                <w:rFonts w:ascii="Times New Roman" w:hAnsi="Times New Roman"/>
                <w:b w:val="0"/>
                <w:i w:val="0"/>
                <w:sz w:val="20"/>
              </w:rPr>
              <w:t>Tích hợp Google Gemini AI Engine (Bóc tách giao dịch, Gợi ý tiết kiệm, Chatbot, CSKH Agentic, Proxy handler).</w:t>
            </w:r>
          </w:p>
        </w:tc>
        <w:tc>
          <w:tcPr>
            <w:tcW w:type="dxa" w:w="2160"/>
          </w:tcPr>
          <w:p>
            <w:pPr>
              <w:jc w:val="left"/>
            </w:pPr>
            <w:r>
              <w:rPr>
                <w:rFonts w:ascii="Times New Roman" w:hAnsi="Times New Roman"/>
                <w:b w:val="0"/>
                <w:i w:val="0"/>
                <w:sz w:val="20"/>
              </w:rPr>
              <w:t>Nguyễn Tuấn Đạt</w:t>
            </w:r>
          </w:p>
        </w:tc>
        <w:tc>
          <w:tcPr>
            <w:tcW w:type="dxa" w:w="2160"/>
          </w:tcPr>
          <w:p>
            <w:pPr>
              <w:jc w:val="left"/>
            </w:pPr>
            <w:r>
              <w:rPr>
                <w:rFonts w:ascii="Times New Roman" w:hAnsi="Times New Roman"/>
                <w:b w:val="0"/>
                <w:i w:val="0"/>
                <w:sz w:val="20"/>
              </w:rPr>
              <w:t>DEL-007: ai_service.py &amp; proxy fallback mechanism.</w:t>
            </w:r>
          </w:p>
        </w:tc>
      </w:tr>
      <w:tr>
        <w:tc>
          <w:tcPr>
            <w:tcW w:type="dxa" w:w="2160"/>
          </w:tcPr>
          <w:p>
            <w:pPr>
              <w:jc w:val="center"/>
            </w:pPr>
            <w:r>
              <w:rPr>
                <w:rFonts w:ascii="Times New Roman" w:hAnsi="Times New Roman"/>
                <w:b w:val="0"/>
                <w:i w:val="0"/>
                <w:sz w:val="20"/>
              </w:rPr>
              <w:t>Tuần 08</w:t>
            </w:r>
          </w:p>
        </w:tc>
        <w:tc>
          <w:tcPr>
            <w:tcW w:type="dxa" w:w="2160"/>
          </w:tcPr>
          <w:p>
            <w:pPr>
              <w:jc w:val="left"/>
            </w:pPr>
            <w:r>
              <w:rPr>
                <w:rFonts w:ascii="Times New Roman" w:hAnsi="Times New Roman"/>
                <w:b w:val="0"/>
                <w:i w:val="0"/>
                <w:sz w:val="20"/>
              </w:rPr>
              <w:t>Kiểm thử chức năng (Functional Testing) &amp; đóng gói Docker Container (Dockerfile, docker-compose.yml).</w:t>
            </w:r>
          </w:p>
        </w:tc>
        <w:tc>
          <w:tcPr>
            <w:tcW w:type="dxa" w:w="2160"/>
          </w:tcPr>
          <w:p>
            <w:pPr>
              <w:jc w:val="left"/>
            </w:pPr>
            <w:r>
              <w:rPr>
                <w:rFonts w:ascii="Times New Roman" w:hAnsi="Times New Roman"/>
                <w:b w:val="0"/>
                <w:i w:val="0"/>
                <w:sz w:val="20"/>
              </w:rPr>
              <w:t>Phàn Ngọc Anh</w:t>
            </w:r>
          </w:p>
        </w:tc>
        <w:tc>
          <w:tcPr>
            <w:tcW w:type="dxa" w:w="2160"/>
          </w:tcPr>
          <w:p>
            <w:pPr>
              <w:jc w:val="left"/>
            </w:pPr>
            <w:r>
              <w:rPr>
                <w:rFonts w:ascii="Times New Roman" w:hAnsi="Times New Roman"/>
                <w:b w:val="0"/>
                <w:i w:val="0"/>
                <w:sz w:val="20"/>
              </w:rPr>
              <w:t>DEL-008: Báo cáo test 100% PASS, Docker image build.</w:t>
            </w:r>
          </w:p>
        </w:tc>
      </w:tr>
      <w:tr>
        <w:tc>
          <w:tcPr>
            <w:tcW w:type="dxa" w:w="2160"/>
          </w:tcPr>
          <w:p>
            <w:pPr>
              <w:jc w:val="center"/>
            </w:pPr>
            <w:r>
              <w:rPr>
                <w:rFonts w:ascii="Times New Roman" w:hAnsi="Times New Roman"/>
                <w:b w:val="0"/>
                <w:i w:val="0"/>
                <w:sz w:val="20"/>
              </w:rPr>
              <w:t>Tuần 09</w:t>
            </w:r>
          </w:p>
        </w:tc>
        <w:tc>
          <w:tcPr>
            <w:tcW w:type="dxa" w:w="2160"/>
          </w:tcPr>
          <w:p>
            <w:pPr>
              <w:jc w:val="left"/>
            </w:pPr>
            <w:r>
              <w:rPr>
                <w:rFonts w:ascii="Times New Roman" w:hAnsi="Times New Roman"/>
                <w:b w:val="0"/>
                <w:i w:val="0"/>
                <w:sz w:val="20"/>
              </w:rPr>
              <w:t>Hoàn thiện tài liệu Hướng dẫn sử dụng (User Guide), tổng kết dự án, review code &amp; báo cáo nghiệm thu.</w:t>
            </w:r>
          </w:p>
        </w:tc>
        <w:tc>
          <w:tcPr>
            <w:tcW w:type="dxa" w:w="2160"/>
          </w:tcPr>
          <w:p>
            <w:pPr>
              <w:jc w:val="left"/>
            </w:pPr>
            <w:r>
              <w:rPr>
                <w:rFonts w:ascii="Times New Roman" w:hAnsi="Times New Roman"/>
                <w:b w:val="0"/>
                <w:i w:val="0"/>
                <w:sz w:val="20"/>
              </w:rPr>
              <w:t>Nguyễn Tuấn Đạt &amp; Phàn Ngọc Anh</w:t>
            </w:r>
          </w:p>
        </w:tc>
        <w:tc>
          <w:tcPr>
            <w:tcW w:type="dxa" w:w="2160"/>
          </w:tcPr>
          <w:p>
            <w:pPr>
              <w:jc w:val="left"/>
            </w:pPr>
            <w:r>
              <w:rPr>
                <w:rFonts w:ascii="Times New Roman" w:hAnsi="Times New Roman"/>
                <w:b w:val="0"/>
                <w:i w:val="0"/>
                <w:sz w:val="20"/>
              </w:rPr>
              <w:t>DEL-009: File User Guide hoàn chỉnh &amp; Demo app.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