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49A" w:rsidRDefault="002B768E" w:rsidP="003F3C08">
      <w:pPr>
        <w:pStyle w:val="Ttulo1"/>
      </w:pPr>
      <w:r>
        <w:t>Documentación de Jamboree</w:t>
      </w:r>
    </w:p>
    <w:p w:rsidR="003F3C08" w:rsidRPr="003F3C08" w:rsidRDefault="003F3C08" w:rsidP="003F3C08"/>
    <w:p w:rsidR="000E549A" w:rsidRDefault="002B768E" w:rsidP="00B4524A">
      <w:pPr>
        <w:pStyle w:val="Ttulo2"/>
      </w:pPr>
      <w:r>
        <w:t xml:space="preserve">1. Introducción (Contexto, roles, público, </w:t>
      </w:r>
      <w:proofErr w:type="gramStart"/>
      <w:r>
        <w:t>etc..</w:t>
      </w:r>
      <w:proofErr w:type="gramEnd"/>
      <w:r>
        <w:t>)</w:t>
      </w:r>
    </w:p>
    <w:p w:rsidR="000E549A" w:rsidRDefault="000E549A" w:rsidP="00B4524A">
      <w:pPr>
        <w:pStyle w:val="Sinespaciado"/>
      </w:pPr>
    </w:p>
    <w:p w:rsidR="000E549A" w:rsidRDefault="002B768E">
      <w:pPr>
        <w:rPr>
          <w:b/>
        </w:rPr>
      </w:pPr>
      <w:proofErr w:type="spellStart"/>
      <w:r>
        <w:t>Jamboree</w:t>
      </w:r>
      <w:proofErr w:type="spellEnd"/>
      <w:r>
        <w:t xml:space="preserve"> se trata de una página web diseñada para el uso de todos aquellos artistas que quieran crear y compartir música incluso también para aquellos usuarios que solamente quieran revisar música de cualquier estilo y disfrutar de ella .Como aplicación no</w:t>
      </w:r>
      <w:r>
        <w:t>s aporta un gran abanico de utilidades ya sea utilizar el foro para escuchar música de cualquier ti</w:t>
      </w:r>
      <w:r w:rsidR="008E33F3">
        <w:t>po dependiendo de tus etiquetas</w:t>
      </w:r>
      <w:r>
        <w:t>,</w:t>
      </w:r>
      <w:r w:rsidR="008E33F3">
        <w:t xml:space="preserve"> </w:t>
      </w:r>
      <w:r>
        <w:t>crear t</w:t>
      </w:r>
      <w:r w:rsidR="008E33F3">
        <w:t>ú</w:t>
      </w:r>
      <w:r>
        <w:t xml:space="preserve"> mismo tus propias canciones con nuestro propio estudio e incluso poder replicar canciones de otros artistas en el e</w:t>
      </w:r>
      <w:r>
        <w:t>studio  y modificarlas a tu estilo.</w:t>
      </w:r>
    </w:p>
    <w:p w:rsidR="000E549A" w:rsidRPr="003F3C08" w:rsidRDefault="002B768E" w:rsidP="003F3C08">
      <w:pPr>
        <w:pStyle w:val="Ttulo3"/>
      </w:pPr>
      <w:r>
        <w:t>¿Cómo va</w:t>
      </w:r>
      <w:r w:rsidR="003F3C08">
        <w:t xml:space="preserve"> A funcionar Jamboree y quÉ</w:t>
      </w:r>
      <w:r>
        <w:t xml:space="preserve"> nos permitirá hacer?</w:t>
      </w:r>
    </w:p>
    <w:p w:rsidR="00B4524A" w:rsidRDefault="002B768E" w:rsidP="00B4524A">
      <w:proofErr w:type="spellStart"/>
      <w:r>
        <w:t>Jamboree</w:t>
      </w:r>
      <w:proofErr w:type="spellEnd"/>
      <w:r>
        <w:t xml:space="preserve"> se trata de una página web que actúa como</w:t>
      </w:r>
      <w:r w:rsidR="00B4524A">
        <w:t xml:space="preserve"> foro musical y estudio musical. T</w:t>
      </w:r>
      <w:r>
        <w:t>eniendo así una plataforma que permite a los usuarios trabajar únicamente en la</w:t>
      </w:r>
      <w:r>
        <w:t xml:space="preserve"> página web.</w:t>
      </w:r>
      <w:r w:rsidR="00B4524A">
        <w:t xml:space="preserve"> </w:t>
      </w:r>
    </w:p>
    <w:p w:rsidR="00B4524A" w:rsidRDefault="002B768E" w:rsidP="00B4524A">
      <w:r>
        <w:t>Esta página Web está estructurada inicialmente como una propia red social donde el usuario deberá iniciar sesión o registrarse si no lo está(</w:t>
      </w:r>
      <w:r>
        <w:rPr>
          <w:color w:val="980000"/>
        </w:rPr>
        <w:t>INDEX</w:t>
      </w:r>
      <w:r>
        <w:t>).</w:t>
      </w:r>
    </w:p>
    <w:p w:rsidR="000E549A" w:rsidRDefault="00B4524A" w:rsidP="00B4524A">
      <w:r>
        <w:t>Una vez éste</w:t>
      </w:r>
      <w:r w:rsidR="002B768E">
        <w:t xml:space="preserve"> consiga acceder a la página web tendrá la opción de elegir si va a escuchar música</w:t>
      </w:r>
      <w:r w:rsidR="00D7387A">
        <w:t xml:space="preserve"> navegando en (</w:t>
      </w:r>
      <w:r w:rsidR="00D7387A" w:rsidRPr="00D7387A">
        <w:rPr>
          <w:color w:val="980000"/>
        </w:rPr>
        <w:t>FORO</w:t>
      </w:r>
      <w:r w:rsidR="00D7387A">
        <w:t>) o (</w:t>
      </w:r>
      <w:r w:rsidR="00D7387A" w:rsidRPr="00D7387A">
        <w:rPr>
          <w:color w:val="980000"/>
        </w:rPr>
        <w:t>AUDIOTECA</w:t>
      </w:r>
      <w:r w:rsidR="00D7387A">
        <w:t xml:space="preserve">), o </w:t>
      </w:r>
      <w:r>
        <w:t>si va a crear música</w:t>
      </w:r>
      <w:r w:rsidR="002B768E">
        <w:t>(</w:t>
      </w:r>
      <w:r w:rsidR="00D7387A">
        <w:rPr>
          <w:color w:val="980000"/>
        </w:rPr>
        <w:t>ESTUDIO</w:t>
      </w:r>
      <w:r w:rsidR="002B768E">
        <w:t>).</w:t>
      </w:r>
    </w:p>
    <w:p w:rsidR="00D7387A" w:rsidRDefault="002B768E" w:rsidP="00D7387A">
      <w:pPr>
        <w:pStyle w:val="Prrafodelista"/>
        <w:numPr>
          <w:ilvl w:val="0"/>
          <w:numId w:val="1"/>
        </w:numPr>
      </w:pPr>
      <w:r>
        <w:t>En el primer caso si el usuario únicament</w:t>
      </w:r>
      <w:r w:rsidR="00D7387A">
        <w:t>e quiere escuchar música entrará</w:t>
      </w:r>
      <w:r>
        <w:t xml:space="preserve"> al foro para ver las creaciones de lo</w:t>
      </w:r>
      <w:r w:rsidR="00D7387A">
        <w:t>s diversos usuarios y teniendo é</w:t>
      </w:r>
      <w:r>
        <w:t>ste la capacidad de elegir por etiquetas el estilo de</w:t>
      </w:r>
      <w:r>
        <w:t xml:space="preserve"> música que desee escuchar.</w:t>
      </w:r>
    </w:p>
    <w:p w:rsidR="000E549A" w:rsidRDefault="002B768E" w:rsidP="00B4524A">
      <w:pPr>
        <w:pStyle w:val="Prrafodelista"/>
        <w:numPr>
          <w:ilvl w:val="0"/>
          <w:numId w:val="1"/>
        </w:numPr>
      </w:pPr>
      <w:r>
        <w:t xml:space="preserve">En el caso de que quiera crear música el usuario o </w:t>
      </w:r>
      <w:r w:rsidR="00D7387A">
        <w:t xml:space="preserve">editar </w:t>
      </w:r>
      <w:r>
        <w:t xml:space="preserve">alguna </w:t>
      </w:r>
      <w:r w:rsidR="00D7387A">
        <w:t>canción</w:t>
      </w:r>
      <w:r>
        <w:t xml:space="preserve"> que tenga sin terminar podrá elegir la opción de ir a su </w:t>
      </w:r>
      <w:proofErr w:type="spellStart"/>
      <w:r w:rsidR="00D7387A">
        <w:t>audioteca</w:t>
      </w:r>
      <w:proofErr w:type="spellEnd"/>
      <w:r>
        <w:t xml:space="preserve"> y cargar algún archivo o ir al estudio y empezar de 0. </w:t>
      </w:r>
    </w:p>
    <w:p w:rsidR="000E549A" w:rsidRDefault="002B768E" w:rsidP="00B4524A">
      <w:r>
        <w:t xml:space="preserve">De forma textual parece </w:t>
      </w:r>
      <w:r>
        <w:t xml:space="preserve">bastante </w:t>
      </w:r>
      <w:r w:rsidR="003F3C08">
        <w:t>complejo,</w:t>
      </w:r>
      <w:r>
        <w:t xml:space="preserve"> pero de forma gráfica estos son los diversos cam</w:t>
      </w:r>
      <w:r w:rsidR="003F3C08">
        <w:t>inos que puede optar el usuario:</w:t>
      </w:r>
    </w:p>
    <w:p w:rsidR="000E549A" w:rsidRDefault="000E549A">
      <w:pPr>
        <w:jc w:val="both"/>
        <w:rPr>
          <w:b/>
        </w:rPr>
      </w:pPr>
    </w:p>
    <w:p w:rsidR="000E549A" w:rsidRDefault="005B154C">
      <w:pPr>
        <w:jc w:val="both"/>
        <w:rPr>
          <w:b/>
        </w:rPr>
      </w:pPr>
      <w:r>
        <w:rPr>
          <w:b/>
          <w:noProof/>
          <w:lang w:val="es-ES"/>
        </w:rPr>
        <mc:AlternateContent>
          <mc:Choice Requires="wps">
            <w:drawing>
              <wp:anchor distT="0" distB="0" distL="114300" distR="114300" simplePos="0" relativeHeight="251661312" behindDoc="0" locked="0" layoutInCell="1" allowOverlap="1" wp14:anchorId="5CD83CCA" wp14:editId="6EA0F9D5">
                <wp:simplePos x="0" y="0"/>
                <wp:positionH relativeFrom="column">
                  <wp:posOffset>5708504</wp:posOffset>
                </wp:positionH>
                <wp:positionV relativeFrom="paragraph">
                  <wp:posOffset>1020689</wp:posOffset>
                </wp:positionV>
                <wp:extent cx="45719" cy="661866"/>
                <wp:effectExtent l="57150" t="38100" r="507365" b="138430"/>
                <wp:wrapNone/>
                <wp:docPr id="3" name="Conector angular 3"/>
                <wp:cNvGraphicFramePr/>
                <a:graphic xmlns:a="http://schemas.openxmlformats.org/drawingml/2006/main">
                  <a:graphicData uri="http://schemas.microsoft.com/office/word/2010/wordprocessingShape">
                    <wps:wsp>
                      <wps:cNvCnPr/>
                      <wps:spPr>
                        <a:xfrm>
                          <a:off x="0" y="0"/>
                          <a:ext cx="45719" cy="661866"/>
                        </a:xfrm>
                        <a:prstGeom prst="bentConnector3">
                          <a:avLst>
                            <a:gd name="adj1" fmla="val 1063029"/>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A5F60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449.5pt;margin-top:80.35pt;width:3.6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" adj="229614" strokecolor="#4a66ac [3204]" strokeweight="2pt">
                <v:stroke endarrow="block"/>
                <v:shadow on="t" color="black" opacity="24903f" origin=",.5" offset="0,.55556mm"/>
              </v:shape>
            </w:pict>
          </mc:Fallback>
        </mc:AlternateContent>
      </w:r>
      <w:r>
        <w:rPr>
          <w:b/>
          <w:noProof/>
          <w:lang w:val="es-ES"/>
        </w:rPr>
        <mc:AlternateContent>
          <mc:Choice Requires="wps">
            <w:drawing>
              <wp:anchor distT="0" distB="0" distL="114300" distR="114300" simplePos="0" relativeHeight="251659264" behindDoc="0" locked="0" layoutInCell="1" allowOverlap="1">
                <wp:simplePos x="0" y="0"/>
                <wp:positionH relativeFrom="column">
                  <wp:posOffset>5709138</wp:posOffset>
                </wp:positionH>
                <wp:positionV relativeFrom="paragraph">
                  <wp:posOffset>317305</wp:posOffset>
                </wp:positionV>
                <wp:extent cx="45719" cy="1465384"/>
                <wp:effectExtent l="57150" t="38100" r="602615" b="135255"/>
                <wp:wrapNone/>
                <wp:docPr id="2" name="Conector angular 2"/>
                <wp:cNvGraphicFramePr/>
                <a:graphic xmlns:a="http://schemas.openxmlformats.org/drawingml/2006/main">
                  <a:graphicData uri="http://schemas.microsoft.com/office/word/2010/wordprocessingShape">
                    <wps:wsp>
                      <wps:cNvCnPr/>
                      <wps:spPr>
                        <a:xfrm>
                          <a:off x="0" y="0"/>
                          <a:ext cx="45719" cy="1465384"/>
                        </a:xfrm>
                        <a:prstGeom prst="bentConnector3">
                          <a:avLst>
                            <a:gd name="adj1" fmla="val 129899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EFF25" id="Conector angular 2" o:spid="_x0000_s1026" type="#_x0000_t34" style="position:absolute;margin-left:449.55pt;margin-top:25pt;width:3.6pt;height:1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" adj="280583" strokecolor="#4a66ac [3204]" strokeweight="2pt">
                <v:stroke endarrow="block"/>
                <v:shadow on="t" color="black" opacity="24903f" origin=",.5" offset="0,.55556mm"/>
              </v:shape>
            </w:pict>
          </mc:Fallback>
        </mc:AlternateContent>
      </w:r>
      <w:r w:rsidR="003F3C08">
        <w:rPr>
          <w:b/>
          <w:noProof/>
          <w:lang w:val="es-ES"/>
        </w:rPr>
        <w:drawing>
          <wp:inline distT="0" distB="0" distL="0" distR="0" wp14:anchorId="42D39EF6" wp14:editId="4B862B98">
            <wp:extent cx="5705475" cy="2038985"/>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F3C08" w:rsidRDefault="002B768E" w:rsidP="003F3C08">
      <w:pPr>
        <w:jc w:val="both"/>
        <w:rPr>
          <w:b/>
        </w:rPr>
      </w:pPr>
      <w:r>
        <w:rPr>
          <w:b/>
        </w:rPr>
        <w:t xml:space="preserve">                  </w:t>
      </w:r>
    </w:p>
    <w:p w:rsidR="003F3C08" w:rsidRDefault="003F3C08" w:rsidP="003F3C08">
      <w:pPr>
        <w:jc w:val="both"/>
        <w:rPr>
          <w:b/>
        </w:rPr>
      </w:pPr>
    </w:p>
    <w:p w:rsidR="000E549A" w:rsidRDefault="002B768E" w:rsidP="003F3C08">
      <w:pPr>
        <w:jc w:val="both"/>
        <w:rPr>
          <w:b/>
        </w:rPr>
      </w:pPr>
      <w:r>
        <w:rPr>
          <w:b/>
        </w:rPr>
        <w:t xml:space="preserve">                          </w:t>
      </w:r>
    </w:p>
    <w:p w:rsidR="000E549A" w:rsidRDefault="002B768E" w:rsidP="003F3C08">
      <w:r>
        <w:lastRenderedPageBreak/>
        <w:t>De forma más detallada podríamos dividir la página web en las siguientes part</w:t>
      </w:r>
      <w:r w:rsidR="003F3C08">
        <w:t>es</w:t>
      </w:r>
      <w:r>
        <w:t>:</w:t>
      </w:r>
    </w:p>
    <w:p w:rsidR="000E549A" w:rsidRDefault="002B768E" w:rsidP="003F3C08">
      <w:pPr>
        <w:pStyle w:val="Ttulo4"/>
      </w:pPr>
      <w:r>
        <w:t>Página de inicio o Index</w:t>
      </w:r>
    </w:p>
    <w:p w:rsidR="003F3C08" w:rsidRDefault="003F3C08" w:rsidP="003F3C08">
      <w:r>
        <w:t>C</w:t>
      </w:r>
      <w:r w:rsidR="002B768E">
        <w:t>onsiste en una página de inicio de sesión como</w:t>
      </w:r>
      <w:r>
        <w:t xml:space="preserve"> la de cualquier red social</w:t>
      </w:r>
      <w:r w:rsidR="002B768E">
        <w:t xml:space="preserve"> siendo familiar al usuario</w:t>
      </w:r>
      <w:r>
        <w:t xml:space="preserve"> y aportando una primera impresión al usuario del potencial de </w:t>
      </w:r>
      <w:proofErr w:type="spellStart"/>
      <w:r>
        <w:t>Jamboree</w:t>
      </w:r>
      <w:proofErr w:type="spellEnd"/>
      <w:r w:rsidR="002B768E">
        <w:t>.</w:t>
      </w:r>
      <w:r>
        <w:t xml:space="preserve"> </w:t>
      </w:r>
    </w:p>
    <w:p w:rsidR="003F3C08" w:rsidRDefault="003F3C08" w:rsidP="003F3C08">
      <w:r>
        <w:t>Contiene</w:t>
      </w:r>
      <w:r w:rsidR="002B768E">
        <w:t xml:space="preserve"> un video </w:t>
      </w:r>
      <w:r>
        <w:t>promocional que muestra el fu</w:t>
      </w:r>
      <w:r w:rsidR="002B768E">
        <w:t>nciona</w:t>
      </w:r>
      <w:r>
        <w:t>miento de</w:t>
      </w:r>
      <w:r w:rsidR="002B768E">
        <w:t xml:space="preserve"> la web </w:t>
      </w:r>
      <w:r w:rsidR="002B768E">
        <w:t xml:space="preserve">para que </w:t>
      </w:r>
      <w:r>
        <w:t>un usuario nuevo pueda saber qué</w:t>
      </w:r>
      <w:r w:rsidR="002B768E">
        <w:t xml:space="preserve"> es antes de registrarse.</w:t>
      </w:r>
    </w:p>
    <w:p w:rsidR="000E549A" w:rsidRDefault="002B768E" w:rsidP="003F3C08">
      <w:r>
        <w:t xml:space="preserve">Una vez el usuario decida entrar tendrá que </w:t>
      </w:r>
      <w:proofErr w:type="spellStart"/>
      <w:r>
        <w:t>log</w:t>
      </w:r>
      <w:r w:rsidR="003F3C08">
        <w:t>u</w:t>
      </w:r>
      <w:r>
        <w:t>earse</w:t>
      </w:r>
      <w:proofErr w:type="spellEnd"/>
      <w:r>
        <w:t xml:space="preserve"> o registrase dependiendo si es nuevo o no.</w:t>
      </w:r>
      <w:r w:rsidR="00EB70D1">
        <w:t xml:space="preserve"> </w:t>
      </w:r>
      <w:r>
        <w:t xml:space="preserve">En el caso de registrarse </w:t>
      </w:r>
      <w:r w:rsidR="00EB70D1">
        <w:t>será redirigida</w:t>
      </w:r>
      <w:r>
        <w:t xml:space="preserve"> </w:t>
      </w:r>
      <w:r w:rsidR="00EB70D1">
        <w:t>a una pá</w:t>
      </w:r>
      <w:r>
        <w:t>gina con un formu</w:t>
      </w:r>
      <w:r>
        <w:t>lario para que pueda introducir sus datos e iniciar sesión.</w:t>
      </w:r>
    </w:p>
    <w:p w:rsidR="000E549A" w:rsidRPr="00EB70D1" w:rsidRDefault="00EB70D1" w:rsidP="00EB70D1">
      <w:pPr>
        <w:pStyle w:val="Ttulo4"/>
      </w:pPr>
      <w:r>
        <w:t>Página principal o main</w:t>
      </w:r>
    </w:p>
    <w:p w:rsidR="000E549A" w:rsidRDefault="002B768E" w:rsidP="003F3C08">
      <w:r>
        <w:t xml:space="preserve">La página principal </w:t>
      </w:r>
      <w:r w:rsidR="00EB70D1">
        <w:t xml:space="preserve">o </w:t>
      </w:r>
      <w:proofErr w:type="spellStart"/>
      <w:r w:rsidR="00EB70D1">
        <w:t>main</w:t>
      </w:r>
      <w:proofErr w:type="spellEnd"/>
      <w:r w:rsidR="00EB70D1">
        <w:t xml:space="preserve"> es la página que se ve</w:t>
      </w:r>
      <w:r>
        <w:t xml:space="preserve"> una vez </w:t>
      </w:r>
      <w:r w:rsidR="00EB70D1">
        <w:t>se haya iniciado sesión</w:t>
      </w:r>
      <w:r>
        <w:t>.</w:t>
      </w:r>
      <w:r w:rsidR="00EB70D1">
        <w:t xml:space="preserve"> </w:t>
      </w:r>
      <w:r>
        <w:t xml:space="preserve">Esta está formada por 2 </w:t>
      </w:r>
      <w:r w:rsidR="00EB70D1">
        <w:t>secciones</w:t>
      </w:r>
      <w:r>
        <w:t xml:space="preserve"> en grande y uno de ellos subdividido en dos que</w:t>
      </w:r>
      <w:r>
        <w:t xml:space="preserve"> nos permitirá </w:t>
      </w:r>
      <w:r w:rsidR="00EB70D1">
        <w:t xml:space="preserve">elegir diversas opciones según </w:t>
      </w:r>
      <w:r>
        <w:t>lo q</w:t>
      </w:r>
      <w:r w:rsidR="00EB70D1">
        <w:t>ue quiera el usuario. Gráficamente es</w:t>
      </w:r>
      <w:r>
        <w:t>:</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E549A">
        <w:trPr>
          <w:trHeight w:val="420"/>
        </w:trPr>
        <w:tc>
          <w:tcPr>
            <w:tcW w:w="4514" w:type="dxa"/>
            <w:vMerge w:val="restart"/>
            <w:shd w:val="clear" w:color="auto" w:fill="auto"/>
            <w:tcMar>
              <w:top w:w="100" w:type="dxa"/>
              <w:left w:w="100" w:type="dxa"/>
              <w:bottom w:w="100" w:type="dxa"/>
              <w:right w:w="100" w:type="dxa"/>
            </w:tcMar>
          </w:tcPr>
          <w:p w:rsidR="000E549A" w:rsidRDefault="000E549A" w:rsidP="003F3C08"/>
          <w:p w:rsidR="000E549A" w:rsidRDefault="002B768E" w:rsidP="003F3C08">
            <w:r>
              <w:t>FORO</w:t>
            </w:r>
          </w:p>
        </w:tc>
        <w:tc>
          <w:tcPr>
            <w:tcW w:w="4514" w:type="dxa"/>
            <w:shd w:val="clear" w:color="auto" w:fill="auto"/>
            <w:tcMar>
              <w:top w:w="100" w:type="dxa"/>
              <w:left w:w="100" w:type="dxa"/>
              <w:bottom w:w="100" w:type="dxa"/>
              <w:right w:w="100" w:type="dxa"/>
            </w:tcMar>
          </w:tcPr>
          <w:p w:rsidR="000E549A" w:rsidRDefault="002B768E" w:rsidP="003F3C08">
            <w:r>
              <w:t>AUDIOTECA</w:t>
            </w:r>
          </w:p>
        </w:tc>
      </w:tr>
      <w:tr w:rsidR="000E549A">
        <w:trPr>
          <w:trHeight w:val="420"/>
        </w:trPr>
        <w:tc>
          <w:tcPr>
            <w:tcW w:w="4514" w:type="dxa"/>
            <w:vMerge/>
            <w:shd w:val="clear" w:color="auto" w:fill="auto"/>
            <w:tcMar>
              <w:top w:w="100" w:type="dxa"/>
              <w:left w:w="100" w:type="dxa"/>
              <w:bottom w:w="100" w:type="dxa"/>
              <w:right w:w="100" w:type="dxa"/>
            </w:tcMar>
          </w:tcPr>
          <w:p w:rsidR="000E549A" w:rsidRDefault="000E549A" w:rsidP="003F3C08"/>
        </w:tc>
        <w:tc>
          <w:tcPr>
            <w:tcW w:w="4514" w:type="dxa"/>
            <w:shd w:val="clear" w:color="auto" w:fill="auto"/>
            <w:tcMar>
              <w:top w:w="100" w:type="dxa"/>
              <w:left w:w="100" w:type="dxa"/>
              <w:bottom w:w="100" w:type="dxa"/>
              <w:right w:w="100" w:type="dxa"/>
            </w:tcMar>
          </w:tcPr>
          <w:p w:rsidR="000E549A" w:rsidRDefault="002B768E" w:rsidP="003F3C08">
            <w:r>
              <w:t>ESTUDIO</w:t>
            </w:r>
          </w:p>
        </w:tc>
      </w:tr>
    </w:tbl>
    <w:p w:rsidR="000E549A" w:rsidRDefault="00EB70D1" w:rsidP="00EB70D1">
      <w:pPr>
        <w:pStyle w:val="Ttulo4"/>
      </w:pPr>
      <w:r>
        <w:t>Foro</w:t>
      </w:r>
    </w:p>
    <w:p w:rsidR="005B154C" w:rsidRDefault="002B768E" w:rsidP="003F3C08">
      <w:r>
        <w:t xml:space="preserve">El Foro </w:t>
      </w:r>
      <w:r w:rsidR="005B154C">
        <w:t>ofrecerá al usuario las últimas canciones creadas por la comunidad. Además, da la</w:t>
      </w:r>
      <w:r>
        <w:t xml:space="preserve"> opción al usuario de filtrar mediante etiquetas el género musical que desee.</w:t>
      </w:r>
    </w:p>
    <w:p w:rsidR="000E549A" w:rsidRDefault="005B154C" w:rsidP="003F3C08">
      <w:r>
        <w:t xml:space="preserve">En un </w:t>
      </w:r>
      <w:proofErr w:type="spellStart"/>
      <w:r>
        <w:t>aside</w:t>
      </w:r>
      <w:proofErr w:type="spellEnd"/>
      <w:r>
        <w:t xml:space="preserve"> aparecerán los temas y artistas con más escuchas.</w:t>
      </w:r>
    </w:p>
    <w:p w:rsidR="005B154C" w:rsidRDefault="005B154C" w:rsidP="003F3C08">
      <w:r>
        <w:t xml:space="preserve">Cada entrada(tema) permite ser votada y añadida a tu </w:t>
      </w:r>
      <w:proofErr w:type="spellStart"/>
      <w:r>
        <w:t>audioteca</w:t>
      </w:r>
      <w:proofErr w:type="spellEnd"/>
      <w:r>
        <w:t xml:space="preserve"> personal para obtener una copia de ese tema y poder modificarlo en tu estudio.</w:t>
      </w:r>
    </w:p>
    <w:p w:rsidR="000E549A" w:rsidRDefault="000E549A" w:rsidP="003F3C08"/>
    <w:p w:rsidR="000E549A" w:rsidRDefault="005B154C" w:rsidP="005B154C">
      <w:pPr>
        <w:pStyle w:val="Ttulo4"/>
      </w:pPr>
      <w:proofErr w:type="spellStart"/>
      <w:r>
        <w:t>Audioteca</w:t>
      </w:r>
      <w:proofErr w:type="spellEnd"/>
    </w:p>
    <w:p w:rsidR="005B154C" w:rsidRDefault="002B768E" w:rsidP="003F3C08">
      <w:r>
        <w:t xml:space="preserve">La </w:t>
      </w:r>
      <w:proofErr w:type="spellStart"/>
      <w:r>
        <w:t>audioteca</w:t>
      </w:r>
      <w:proofErr w:type="spellEnd"/>
      <w:r>
        <w:t xml:space="preserve"> </w:t>
      </w:r>
      <w:r w:rsidR="005B154C">
        <w:t>ofrece todas las</w:t>
      </w:r>
      <w:r>
        <w:t xml:space="preserve"> pistas guarda</w:t>
      </w:r>
      <w:r w:rsidR="005B154C">
        <w:t>das del usuario, ya sean provenientes del foro o de su estudio propio.</w:t>
      </w:r>
    </w:p>
    <w:p w:rsidR="000E549A" w:rsidRDefault="005B154C" w:rsidP="003F3C08">
      <w:r>
        <w:t xml:space="preserve">Estas pistas pueden ser cargadas </w:t>
      </w:r>
      <w:r w:rsidR="002B768E">
        <w:t>en el estudio para poder modificarlas o incluso subirlas al foro.</w:t>
      </w:r>
    </w:p>
    <w:p w:rsidR="000E549A" w:rsidRDefault="000E549A" w:rsidP="003F3C08"/>
    <w:p w:rsidR="000E549A" w:rsidRDefault="005B154C" w:rsidP="005B154C">
      <w:pPr>
        <w:pStyle w:val="Ttulo4"/>
      </w:pPr>
      <w:r>
        <w:t>Estudio</w:t>
      </w:r>
    </w:p>
    <w:p w:rsidR="000E549A" w:rsidRDefault="002B768E" w:rsidP="003F3C08">
      <w:r>
        <w:t xml:space="preserve">El estudio estará compuesto por un </w:t>
      </w:r>
      <w:r w:rsidR="005B154C">
        <w:t>“</w:t>
      </w:r>
      <w:proofErr w:type="spellStart"/>
      <w:r>
        <w:t>cha</w:t>
      </w:r>
      <w:r w:rsidR="005B154C">
        <w:t>n</w:t>
      </w:r>
      <w:r>
        <w:t>nel</w:t>
      </w:r>
      <w:proofErr w:type="spellEnd"/>
      <w:r>
        <w:t xml:space="preserve"> rack</w:t>
      </w:r>
      <w:r w:rsidR="005B154C">
        <w:t>”</w:t>
      </w:r>
      <w:r>
        <w:t xml:space="preserve"> para poder crear diversos </w:t>
      </w:r>
      <w:proofErr w:type="spellStart"/>
      <w:r>
        <w:t>loop</w:t>
      </w:r>
      <w:proofErr w:type="spellEnd"/>
      <w:r>
        <w:t xml:space="preserve"> qu</w:t>
      </w:r>
      <w:r w:rsidR="005B154C">
        <w:t>e luego se podrán subir al foro</w:t>
      </w:r>
      <w:r>
        <w:t>,</w:t>
      </w:r>
      <w:r w:rsidR="005B154C">
        <w:t xml:space="preserve"> </w:t>
      </w:r>
      <w:r>
        <w:t xml:space="preserve">guardar como archivo mp3 o </w:t>
      </w:r>
      <w:r>
        <w:t xml:space="preserve">guardarlo en la </w:t>
      </w:r>
      <w:proofErr w:type="spellStart"/>
      <w:r>
        <w:t>au</w:t>
      </w:r>
      <w:r>
        <w:t>dioteca</w:t>
      </w:r>
      <w:proofErr w:type="spellEnd"/>
      <w:r>
        <w:t xml:space="preserve"> para modificarlo más tarde.</w:t>
      </w:r>
    </w:p>
    <w:p w:rsidR="005B154C" w:rsidRDefault="005B154C" w:rsidP="003F3C08">
      <w:r>
        <w:t xml:space="preserve">El </w:t>
      </w:r>
      <w:proofErr w:type="spellStart"/>
      <w:r>
        <w:t>channel</w:t>
      </w:r>
      <w:proofErr w:type="spellEnd"/>
      <w:r>
        <w:t xml:space="preserve"> rack se compone de 4 pistas de percusión: bombo, plato, caja y palmas.</w:t>
      </w:r>
    </w:p>
    <w:p w:rsidR="00FE5EC6" w:rsidRDefault="00FE5EC6" w:rsidP="003F3C08">
      <w:r>
        <w:t xml:space="preserve">Cada una de las pistas contiene 8 compases de 4/4. Así como 32 botones representando cada uno un tiempo, un beat. Al ser pulsado cada uno de estos botones indicará que ese beat de esa pista habrá de reproducirse en el </w:t>
      </w:r>
      <w:proofErr w:type="spellStart"/>
      <w:r>
        <w:t>loop</w:t>
      </w:r>
      <w:proofErr w:type="spellEnd"/>
      <w:r>
        <w:t>.</w:t>
      </w:r>
    </w:p>
    <w:p w:rsidR="00FE5EC6" w:rsidRDefault="00FE5EC6" w:rsidP="003F3C08">
      <w:r>
        <w:lastRenderedPageBreak/>
        <w:t xml:space="preserve">Para controlar la reproducción se muestra un botón para reproducir, otro para parar, y otro para guardar el </w:t>
      </w:r>
      <w:proofErr w:type="spellStart"/>
      <w:r>
        <w:t>loop</w:t>
      </w:r>
      <w:proofErr w:type="spellEnd"/>
      <w:r>
        <w:t xml:space="preserve"> en la </w:t>
      </w:r>
      <w:proofErr w:type="spellStart"/>
      <w:r>
        <w:t>audioteca</w:t>
      </w:r>
      <w:proofErr w:type="spellEnd"/>
      <w:r>
        <w:t xml:space="preserve"> del usuario.</w:t>
      </w:r>
    </w:p>
    <w:p w:rsidR="000E549A" w:rsidRDefault="000E549A" w:rsidP="003F3C08"/>
    <w:tbl>
      <w:tblPr>
        <w:tblStyle w:val="a0"/>
        <w:tblW w:w="903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85"/>
        <w:gridCol w:w="285"/>
        <w:gridCol w:w="285"/>
        <w:gridCol w:w="285"/>
        <w:gridCol w:w="285"/>
        <w:gridCol w:w="285"/>
        <w:gridCol w:w="285"/>
        <w:gridCol w:w="285"/>
        <w:gridCol w:w="285"/>
        <w:gridCol w:w="285"/>
      </w:tblGrid>
      <w:tr w:rsidR="000E549A">
        <w:tc>
          <w:tcPr>
            <w:tcW w:w="825" w:type="dxa"/>
            <w:shd w:val="clear" w:color="auto" w:fill="auto"/>
            <w:tcMar>
              <w:top w:w="100" w:type="dxa"/>
              <w:left w:w="100" w:type="dxa"/>
              <w:bottom w:w="100" w:type="dxa"/>
              <w:right w:w="100" w:type="dxa"/>
            </w:tcMar>
          </w:tcPr>
          <w:p w:rsidR="000E549A" w:rsidRDefault="002B768E" w:rsidP="003F3C08">
            <w:proofErr w:type="spellStart"/>
            <w:r>
              <w:t>kick</w:t>
            </w:r>
            <w:proofErr w:type="spellEnd"/>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r>
      <w:tr w:rsidR="000E549A">
        <w:tc>
          <w:tcPr>
            <w:tcW w:w="825" w:type="dxa"/>
            <w:shd w:val="clear" w:color="auto" w:fill="auto"/>
            <w:tcMar>
              <w:top w:w="100" w:type="dxa"/>
              <w:left w:w="100" w:type="dxa"/>
              <w:bottom w:w="100" w:type="dxa"/>
              <w:right w:w="100" w:type="dxa"/>
            </w:tcMar>
          </w:tcPr>
          <w:p w:rsidR="000E549A" w:rsidRDefault="002B768E" w:rsidP="003F3C08">
            <w:proofErr w:type="spellStart"/>
            <w:r>
              <w:t>clap</w:t>
            </w:r>
            <w:proofErr w:type="spellEnd"/>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0</w:t>
            </w:r>
          </w:p>
        </w:tc>
      </w:tr>
      <w:tr w:rsidR="000E549A">
        <w:tc>
          <w:tcPr>
            <w:tcW w:w="825" w:type="dxa"/>
            <w:shd w:val="clear" w:color="auto" w:fill="auto"/>
            <w:tcMar>
              <w:top w:w="100" w:type="dxa"/>
              <w:left w:w="100" w:type="dxa"/>
              <w:bottom w:w="100" w:type="dxa"/>
              <w:right w:w="100" w:type="dxa"/>
            </w:tcMar>
          </w:tcPr>
          <w:p w:rsidR="000E549A" w:rsidRDefault="002B768E" w:rsidP="003F3C08">
            <w:proofErr w:type="spellStart"/>
            <w:r>
              <w:t>hithat</w:t>
            </w:r>
            <w:proofErr w:type="spellEnd"/>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r>
      <w:tr w:rsidR="000E549A">
        <w:tc>
          <w:tcPr>
            <w:tcW w:w="825" w:type="dxa"/>
            <w:shd w:val="clear" w:color="auto" w:fill="auto"/>
            <w:tcMar>
              <w:top w:w="100" w:type="dxa"/>
              <w:left w:w="100" w:type="dxa"/>
              <w:bottom w:w="100" w:type="dxa"/>
              <w:right w:w="100" w:type="dxa"/>
            </w:tcMar>
          </w:tcPr>
          <w:p w:rsidR="000E549A" w:rsidRDefault="002B768E" w:rsidP="003F3C08">
            <w:proofErr w:type="spellStart"/>
            <w:r>
              <w:t>snare</w:t>
            </w:r>
            <w:proofErr w:type="spellEnd"/>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1</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5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0</w:t>
            </w:r>
          </w:p>
        </w:tc>
        <w:tc>
          <w:tcPr>
            <w:tcW w:w="285" w:type="dxa"/>
            <w:shd w:val="clear" w:color="auto" w:fill="auto"/>
            <w:tcMar>
              <w:top w:w="100" w:type="dxa"/>
              <w:left w:w="100" w:type="dxa"/>
              <w:bottom w:w="100" w:type="dxa"/>
              <w:right w:w="100" w:type="dxa"/>
            </w:tcMar>
          </w:tcPr>
          <w:p w:rsidR="000E549A" w:rsidRDefault="002B768E" w:rsidP="003F3C08">
            <w:r>
              <w:t>1</w:t>
            </w:r>
          </w:p>
        </w:tc>
        <w:tc>
          <w:tcPr>
            <w:tcW w:w="285" w:type="dxa"/>
            <w:shd w:val="clear" w:color="auto" w:fill="auto"/>
            <w:tcMar>
              <w:top w:w="100" w:type="dxa"/>
              <w:left w:w="100" w:type="dxa"/>
              <w:bottom w:w="100" w:type="dxa"/>
              <w:right w:w="100" w:type="dxa"/>
            </w:tcMar>
          </w:tcPr>
          <w:p w:rsidR="000E549A" w:rsidRDefault="002B768E" w:rsidP="003F3C08">
            <w:r>
              <w:t>1</w:t>
            </w:r>
          </w:p>
        </w:tc>
      </w:tr>
    </w:tbl>
    <w:p w:rsidR="000E549A" w:rsidRDefault="000E549A" w:rsidP="003F3C08"/>
    <w:p w:rsidR="000E549A" w:rsidRDefault="002B768E" w:rsidP="00FE5EC6">
      <w:pPr>
        <w:pStyle w:val="Ttulo3"/>
      </w:pPr>
      <w:r>
        <w:t>¿A quién va dirigido?</w:t>
      </w:r>
    </w:p>
    <w:p w:rsidR="00FE5EC6" w:rsidRDefault="002B768E" w:rsidP="003F3C08">
      <w:proofErr w:type="spellStart"/>
      <w:r>
        <w:t>Jamboree</w:t>
      </w:r>
      <w:proofErr w:type="spellEnd"/>
      <w:r>
        <w:t xml:space="preserve"> no se trata de una página web dirigida a gente que necesite conocimientos amplios de la músi</w:t>
      </w:r>
      <w:r w:rsidR="00FE5EC6">
        <w:t xml:space="preserve">ca si no a amantes de la música, </w:t>
      </w:r>
      <w:r>
        <w:t xml:space="preserve">artistas e incluso a </w:t>
      </w:r>
      <w:r w:rsidR="00FE5EC6">
        <w:t>productores musicales</w:t>
      </w:r>
      <w:r>
        <w:t>.</w:t>
      </w:r>
    </w:p>
    <w:p w:rsidR="000E549A" w:rsidRDefault="002B768E" w:rsidP="003F3C08">
      <w:r>
        <w:t>Simplemente con gust</w:t>
      </w:r>
      <w:r w:rsidR="00FE5EC6">
        <w:t>arte la música ya puedes sacar muy buen rendimiento de</w:t>
      </w:r>
      <w:r>
        <w:t xml:space="preserve"> la página web </w:t>
      </w:r>
      <w:r>
        <w:t>puesto que el foro debe tener pistas suficientes para encontrar música nueva y nunca escuchada</w:t>
      </w:r>
      <w:r w:rsidR="00FE5EC6">
        <w:t>,</w:t>
      </w:r>
      <w:r>
        <w:t xml:space="preserve"> siendo simples demos de artistas con un simple ordenador y una conexión </w:t>
      </w:r>
      <w:r w:rsidR="00FE5EC6">
        <w:t xml:space="preserve">a </w:t>
      </w:r>
      <w:r>
        <w:t>internet.</w:t>
      </w:r>
      <w:r w:rsidR="00FE5EC6">
        <w:t xml:space="preserve"> </w:t>
      </w:r>
      <w:r>
        <w:t>Esto abre un mundo de posibilidades y reúne a un amplio grupo de público desde j</w:t>
      </w:r>
      <w:r>
        <w:t xml:space="preserve">óvenes que </w:t>
      </w:r>
      <w:r w:rsidR="00FE5EC6">
        <w:t>escuchan música</w:t>
      </w:r>
      <w:r>
        <w:t>,</w:t>
      </w:r>
      <w:r w:rsidR="00FE5EC6">
        <w:t xml:space="preserve"> </w:t>
      </w:r>
      <w:r>
        <w:t>creadores profesionales de m</w:t>
      </w:r>
      <w:r w:rsidR="00FE5EC6">
        <w:t>ú</w:t>
      </w:r>
      <w:r>
        <w:t>sica,</w:t>
      </w:r>
      <w:r w:rsidR="00FE5EC6">
        <w:t xml:space="preserve"> </w:t>
      </w:r>
      <w:r>
        <w:t>usuarios que simplemente desean compartir su música con amigos incluso managers y discográficas buscando nuevos talentos</w:t>
      </w:r>
      <w:r w:rsidR="00FE5EC6">
        <w:t>.</w:t>
      </w:r>
    </w:p>
    <w:p w:rsidR="00FE5EC6" w:rsidRDefault="00FE5EC6" w:rsidP="003F3C08"/>
    <w:p w:rsidR="00FE5EC6" w:rsidRDefault="00FE5EC6" w:rsidP="00FE5EC6">
      <w:pPr>
        <w:pStyle w:val="Ttulo2"/>
      </w:pPr>
      <w:r>
        <w:t>PLANIFICACIÓN PREVIA</w:t>
      </w:r>
    </w:p>
    <w:p w:rsidR="00FE5EC6" w:rsidRDefault="00FE5EC6" w:rsidP="00FE5EC6">
      <w:pPr>
        <w:pStyle w:val="Ttulo3"/>
      </w:pPr>
      <w:r>
        <w:t>Roles</w:t>
      </w:r>
    </w:p>
    <w:p w:rsidR="008E33F3" w:rsidRDefault="008E33F3" w:rsidP="00FE5EC6">
      <w:pPr>
        <w:pStyle w:val="Prrafodelista"/>
        <w:numPr>
          <w:ilvl w:val="0"/>
          <w:numId w:val="2"/>
        </w:numPr>
      </w:pPr>
      <w:r>
        <w:t xml:space="preserve">Iván Gómez: </w:t>
      </w:r>
    </w:p>
    <w:p w:rsidR="00FE5EC6" w:rsidRDefault="008E33F3" w:rsidP="008E33F3">
      <w:pPr>
        <w:pStyle w:val="Prrafodelista"/>
        <w:numPr>
          <w:ilvl w:val="1"/>
          <w:numId w:val="2"/>
        </w:numPr>
      </w:pPr>
      <w:r>
        <w:t>Modelado de las bases de datos</w:t>
      </w:r>
    </w:p>
    <w:p w:rsidR="008E33F3" w:rsidRDefault="008E33F3" w:rsidP="008E33F3">
      <w:pPr>
        <w:pStyle w:val="Prrafodelista"/>
        <w:numPr>
          <w:ilvl w:val="1"/>
          <w:numId w:val="2"/>
        </w:numPr>
      </w:pPr>
      <w:r>
        <w:t xml:space="preserve">Diseño de interfaces en foro y </w:t>
      </w:r>
      <w:proofErr w:type="spellStart"/>
      <w:r>
        <w:t>audioteca</w:t>
      </w:r>
      <w:proofErr w:type="spellEnd"/>
    </w:p>
    <w:p w:rsidR="008E33F3" w:rsidRDefault="008E33F3" w:rsidP="008E33F3">
      <w:pPr>
        <w:pStyle w:val="Prrafodelista"/>
        <w:numPr>
          <w:ilvl w:val="0"/>
          <w:numId w:val="2"/>
        </w:numPr>
      </w:pPr>
      <w:r>
        <w:t>Said El-</w:t>
      </w:r>
      <w:proofErr w:type="spellStart"/>
      <w:r>
        <w:t>Mourabet</w:t>
      </w:r>
      <w:proofErr w:type="spellEnd"/>
    </w:p>
    <w:p w:rsidR="008E33F3" w:rsidRDefault="008E33F3" w:rsidP="008E33F3">
      <w:pPr>
        <w:pStyle w:val="Prrafodelista"/>
        <w:numPr>
          <w:ilvl w:val="1"/>
          <w:numId w:val="2"/>
        </w:numPr>
      </w:pPr>
      <w:r>
        <w:t>Desarrollo de la parte servidora (documentos PHP)</w:t>
      </w:r>
    </w:p>
    <w:p w:rsidR="008E33F3" w:rsidRDefault="008E33F3" w:rsidP="008E33F3">
      <w:pPr>
        <w:pStyle w:val="Prrafodelista"/>
        <w:numPr>
          <w:ilvl w:val="1"/>
          <w:numId w:val="2"/>
        </w:numPr>
      </w:pPr>
      <w:r>
        <w:t xml:space="preserve">Diseño de interfaces en </w:t>
      </w:r>
      <w:proofErr w:type="spellStart"/>
      <w:r>
        <w:t>index</w:t>
      </w:r>
      <w:proofErr w:type="spellEnd"/>
      <w:r>
        <w:t xml:space="preserve"> y </w:t>
      </w:r>
      <w:proofErr w:type="spellStart"/>
      <w:r>
        <w:t>main</w:t>
      </w:r>
      <w:proofErr w:type="spellEnd"/>
    </w:p>
    <w:p w:rsidR="008E33F3" w:rsidRDefault="008E33F3" w:rsidP="008E33F3">
      <w:pPr>
        <w:pStyle w:val="Prrafodelista"/>
        <w:numPr>
          <w:ilvl w:val="1"/>
          <w:numId w:val="2"/>
        </w:numPr>
      </w:pPr>
      <w:r>
        <w:t>Gestión de usuarios</w:t>
      </w:r>
    </w:p>
    <w:p w:rsidR="008E33F3" w:rsidRDefault="008E33F3" w:rsidP="008E33F3">
      <w:pPr>
        <w:pStyle w:val="Prrafodelista"/>
        <w:numPr>
          <w:ilvl w:val="0"/>
          <w:numId w:val="2"/>
        </w:numPr>
      </w:pPr>
      <w:r>
        <w:t>Miguel Ángel Morcillo</w:t>
      </w:r>
    </w:p>
    <w:p w:rsidR="008E33F3" w:rsidRDefault="00051C91" w:rsidP="008E33F3">
      <w:pPr>
        <w:pStyle w:val="Prrafodelista"/>
        <w:numPr>
          <w:ilvl w:val="1"/>
          <w:numId w:val="2"/>
        </w:numPr>
      </w:pPr>
      <w:r>
        <w:t>Diseño y desarrollo del estudio</w:t>
      </w:r>
    </w:p>
    <w:p w:rsidR="00051C91" w:rsidRDefault="00051C91" w:rsidP="008E33F3">
      <w:pPr>
        <w:pStyle w:val="Prrafodelista"/>
        <w:numPr>
          <w:ilvl w:val="1"/>
          <w:numId w:val="2"/>
        </w:numPr>
      </w:pPr>
      <w:r>
        <w:t>Diseño de interfaz general</w:t>
      </w:r>
    </w:p>
    <w:p w:rsidR="00051C91" w:rsidRDefault="00051C91" w:rsidP="00051C91">
      <w:pPr>
        <w:pStyle w:val="Prrafodelista"/>
        <w:numPr>
          <w:ilvl w:val="1"/>
          <w:numId w:val="2"/>
        </w:numPr>
      </w:pPr>
      <w:r>
        <w:t>Apoyo al desarrollo de parte servidora.</w:t>
      </w:r>
    </w:p>
    <w:p w:rsidR="00A20910" w:rsidRDefault="00A20910" w:rsidP="00A20910"/>
    <w:p w:rsidR="00A20910" w:rsidRDefault="00A20910" w:rsidP="00A20910"/>
    <w:p w:rsidR="00051C91" w:rsidRDefault="00051C91" w:rsidP="00051C91">
      <w:pPr>
        <w:pStyle w:val="Ttulo3"/>
      </w:pPr>
      <w:r>
        <w:lastRenderedPageBreak/>
        <w:t xml:space="preserve">MEtodología </w:t>
      </w:r>
    </w:p>
    <w:p w:rsidR="00A20910" w:rsidRDefault="00051C91" w:rsidP="00051C91">
      <w:r>
        <w:t xml:space="preserve">Usamos </w:t>
      </w:r>
      <w:r w:rsidR="00CF4E78">
        <w:t>la m</w:t>
      </w:r>
      <w:r w:rsidR="00A20910">
        <w:t xml:space="preserve">etodología </w:t>
      </w:r>
      <w:proofErr w:type="spellStart"/>
      <w:r w:rsidR="00A20910">
        <w:t>Scrum</w:t>
      </w:r>
      <w:proofErr w:type="spellEnd"/>
      <w:r w:rsidR="00A20910">
        <w:t xml:space="preserve">. Siendo los </w:t>
      </w:r>
      <w:proofErr w:type="spellStart"/>
      <w:r w:rsidR="00A20910">
        <w:t>Sprints</w:t>
      </w:r>
      <w:proofErr w:type="spellEnd"/>
      <w:r w:rsidR="00A20910">
        <w:t xml:space="preserve"> de una duración de 2 semanas, coincidiendo con cada tutoría para definir los objetivos con él.</w:t>
      </w:r>
    </w:p>
    <w:p w:rsidR="0081468F" w:rsidRDefault="00A20910" w:rsidP="00051C91">
      <w:r>
        <w:t xml:space="preserve">Para clasificar las tareas creamos varios </w:t>
      </w:r>
      <w:proofErr w:type="spellStart"/>
      <w:r>
        <w:t>Epic</w:t>
      </w:r>
      <w:proofErr w:type="spellEnd"/>
      <w:r>
        <w:t xml:space="preserve"> de las categorías principales, siendo estas: Gestión de usuarios, estudio musical, foro, perfil</w:t>
      </w:r>
      <w:r w:rsidR="0081468F">
        <w:t xml:space="preserve">, ayuda, </w:t>
      </w:r>
      <w:proofErr w:type="spellStart"/>
      <w:r w:rsidR="0081468F">
        <w:t>index</w:t>
      </w:r>
      <w:proofErr w:type="spellEnd"/>
      <w:r w:rsidR="0081468F">
        <w:t>, diseño general.</w:t>
      </w:r>
    </w:p>
    <w:p w:rsidR="0081468F" w:rsidRDefault="0081468F" w:rsidP="00051C91">
      <w:r>
        <w:t xml:space="preserve">También para medir la evolución de la funcionalidad de la aplicación creamos 3 diferentes versiones o </w:t>
      </w:r>
      <w:proofErr w:type="spellStart"/>
      <w:r>
        <w:t>releases</w:t>
      </w:r>
      <w:proofErr w:type="spellEnd"/>
      <w:r>
        <w:t>, en la que la 1.0 será la aplicación con funcionalidad básica e interfaz básica, la 2.0 funcionalidades añadidas y la 3.0 funcionalidad completa y diseño de interfaz completo.</w:t>
      </w:r>
    </w:p>
    <w:p w:rsidR="002B768E" w:rsidRDefault="002B768E" w:rsidP="00051C91">
      <w:r>
        <w:t xml:space="preserve">Para llevar un control de los </w:t>
      </w:r>
      <w:proofErr w:type="spellStart"/>
      <w:r>
        <w:t>Sprints</w:t>
      </w:r>
      <w:proofErr w:type="spellEnd"/>
      <w:r>
        <w:t xml:space="preserve"> y el </w:t>
      </w:r>
      <w:proofErr w:type="spellStart"/>
      <w:r>
        <w:t>backlog</w:t>
      </w:r>
      <w:proofErr w:type="spellEnd"/>
      <w:r>
        <w:t xml:space="preserve"> usaremos la plataforma JIRA.</w:t>
      </w:r>
    </w:p>
    <w:p w:rsidR="00CF4E78" w:rsidRPr="00051C91" w:rsidRDefault="00CF4E78" w:rsidP="00051C91">
      <w:r>
        <w:rPr>
          <w:noProof/>
          <w:lang w:val="es-ES"/>
        </w:rPr>
        <w:drawing>
          <wp:inline distT="0" distB="0" distL="0" distR="0">
            <wp:extent cx="5733415" cy="200914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mboree_2021-05-20_03.50pm.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2009140"/>
                    </a:xfrm>
                    <a:prstGeom prst="rect">
                      <a:avLst/>
                    </a:prstGeom>
                  </pic:spPr>
                </pic:pic>
              </a:graphicData>
            </a:graphic>
          </wp:inline>
        </w:drawing>
      </w:r>
    </w:p>
    <w:p w:rsidR="000E549A" w:rsidRDefault="000E549A" w:rsidP="002B768E">
      <w:bookmarkStart w:id="0" w:name="_GoBack"/>
      <w:bookmarkEnd w:id="0"/>
    </w:p>
    <w:sectPr w:rsidR="000E54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0ED"/>
    <w:multiLevelType w:val="hybridMultilevel"/>
    <w:tmpl w:val="EAE27C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5B5EDF"/>
    <w:multiLevelType w:val="hybridMultilevel"/>
    <w:tmpl w:val="57DCF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9A"/>
    <w:rsid w:val="00051C91"/>
    <w:rsid w:val="000E549A"/>
    <w:rsid w:val="002B768E"/>
    <w:rsid w:val="003F3C08"/>
    <w:rsid w:val="005B154C"/>
    <w:rsid w:val="0081468F"/>
    <w:rsid w:val="008E33F3"/>
    <w:rsid w:val="00A20910"/>
    <w:rsid w:val="00B4524A"/>
    <w:rsid w:val="00CF4E78"/>
    <w:rsid w:val="00D7387A"/>
    <w:rsid w:val="00EB70D1"/>
    <w:rsid w:val="00FE5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3841"/>
  <w15:docId w15:val="{C31A5353-FF06-45D2-8D70-B65038C9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 w:eastAsia="es-E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4A"/>
  </w:style>
  <w:style w:type="paragraph" w:styleId="Ttulo1">
    <w:name w:val="heading 1"/>
    <w:basedOn w:val="Normal"/>
    <w:next w:val="Normal"/>
    <w:link w:val="Ttulo1Car"/>
    <w:uiPriority w:val="9"/>
    <w:qFormat/>
    <w:rsid w:val="00B4524A"/>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4524A"/>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B4524A"/>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B4524A"/>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unhideWhenUsed/>
    <w:qFormat/>
    <w:rsid w:val="00B4524A"/>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unhideWhenUsed/>
    <w:qFormat/>
    <w:rsid w:val="00B4524A"/>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B4524A"/>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B4524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4524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4524A"/>
    <w:pPr>
      <w:spacing w:before="0" w:after="0"/>
    </w:pPr>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B4524A"/>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4524A"/>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B4524A"/>
    <w:rPr>
      <w:caps/>
      <w:spacing w:val="15"/>
      <w:shd w:val="clear" w:color="auto" w:fill="D9DFEF" w:themeFill="accent1" w:themeFillTint="33"/>
    </w:rPr>
  </w:style>
  <w:style w:type="character" w:customStyle="1" w:styleId="Ttulo3Car">
    <w:name w:val="Título 3 Car"/>
    <w:basedOn w:val="Fuentedeprrafopredeter"/>
    <w:link w:val="Ttulo3"/>
    <w:uiPriority w:val="9"/>
    <w:rsid w:val="00B4524A"/>
    <w:rPr>
      <w:caps/>
      <w:color w:val="243255" w:themeColor="accent1" w:themeShade="7F"/>
      <w:spacing w:val="15"/>
    </w:rPr>
  </w:style>
  <w:style w:type="character" w:customStyle="1" w:styleId="Ttulo4Car">
    <w:name w:val="Título 4 Car"/>
    <w:basedOn w:val="Fuentedeprrafopredeter"/>
    <w:link w:val="Ttulo4"/>
    <w:uiPriority w:val="9"/>
    <w:rsid w:val="00B4524A"/>
    <w:rPr>
      <w:caps/>
      <w:color w:val="374C80" w:themeColor="accent1" w:themeShade="BF"/>
      <w:spacing w:val="10"/>
    </w:rPr>
  </w:style>
  <w:style w:type="character" w:customStyle="1" w:styleId="Ttulo5Car">
    <w:name w:val="Título 5 Car"/>
    <w:basedOn w:val="Fuentedeprrafopredeter"/>
    <w:link w:val="Ttulo5"/>
    <w:uiPriority w:val="9"/>
    <w:rsid w:val="00B4524A"/>
    <w:rPr>
      <w:caps/>
      <w:color w:val="374C80" w:themeColor="accent1" w:themeShade="BF"/>
      <w:spacing w:val="10"/>
    </w:rPr>
  </w:style>
  <w:style w:type="character" w:customStyle="1" w:styleId="Ttulo6Car">
    <w:name w:val="Título 6 Car"/>
    <w:basedOn w:val="Fuentedeprrafopredeter"/>
    <w:link w:val="Ttulo6"/>
    <w:uiPriority w:val="9"/>
    <w:rsid w:val="00B4524A"/>
    <w:rPr>
      <w:caps/>
      <w:color w:val="374C80" w:themeColor="accent1" w:themeShade="BF"/>
      <w:spacing w:val="10"/>
    </w:rPr>
  </w:style>
  <w:style w:type="character" w:customStyle="1" w:styleId="Ttulo7Car">
    <w:name w:val="Título 7 Car"/>
    <w:basedOn w:val="Fuentedeprrafopredeter"/>
    <w:link w:val="Ttulo7"/>
    <w:uiPriority w:val="9"/>
    <w:semiHidden/>
    <w:rsid w:val="00B4524A"/>
    <w:rPr>
      <w:caps/>
      <w:color w:val="374C80" w:themeColor="accent1" w:themeShade="BF"/>
      <w:spacing w:val="10"/>
    </w:rPr>
  </w:style>
  <w:style w:type="character" w:customStyle="1" w:styleId="Ttulo8Car">
    <w:name w:val="Título 8 Car"/>
    <w:basedOn w:val="Fuentedeprrafopredeter"/>
    <w:link w:val="Ttulo8"/>
    <w:uiPriority w:val="9"/>
    <w:semiHidden/>
    <w:rsid w:val="00B4524A"/>
    <w:rPr>
      <w:caps/>
      <w:spacing w:val="10"/>
      <w:sz w:val="18"/>
      <w:szCs w:val="18"/>
    </w:rPr>
  </w:style>
  <w:style w:type="character" w:customStyle="1" w:styleId="Ttulo9Car">
    <w:name w:val="Título 9 Car"/>
    <w:basedOn w:val="Fuentedeprrafopredeter"/>
    <w:link w:val="Ttulo9"/>
    <w:uiPriority w:val="9"/>
    <w:semiHidden/>
    <w:rsid w:val="00B4524A"/>
    <w:rPr>
      <w:i/>
      <w:iCs/>
      <w:caps/>
      <w:spacing w:val="10"/>
      <w:sz w:val="18"/>
      <w:szCs w:val="18"/>
    </w:rPr>
  </w:style>
  <w:style w:type="paragraph" w:styleId="Descripcin">
    <w:name w:val="caption"/>
    <w:basedOn w:val="Normal"/>
    <w:next w:val="Normal"/>
    <w:uiPriority w:val="35"/>
    <w:semiHidden/>
    <w:unhideWhenUsed/>
    <w:qFormat/>
    <w:rsid w:val="00B4524A"/>
    <w:rPr>
      <w:b/>
      <w:bCs/>
      <w:color w:val="374C80" w:themeColor="accent1" w:themeShade="BF"/>
      <w:sz w:val="16"/>
      <w:szCs w:val="16"/>
    </w:rPr>
  </w:style>
  <w:style w:type="character" w:customStyle="1" w:styleId="TtuloCar">
    <w:name w:val="Título Car"/>
    <w:basedOn w:val="Fuentedeprrafopredeter"/>
    <w:link w:val="Ttulo"/>
    <w:uiPriority w:val="10"/>
    <w:rsid w:val="00B4524A"/>
    <w:rPr>
      <w:rFonts w:asciiTheme="majorHAnsi" w:eastAsiaTheme="majorEastAsia" w:hAnsiTheme="majorHAnsi" w:cstheme="majorBidi"/>
      <w:caps/>
      <w:color w:val="4A66AC" w:themeColor="accent1"/>
      <w:spacing w:val="10"/>
      <w:sz w:val="52"/>
      <w:szCs w:val="52"/>
    </w:rPr>
  </w:style>
  <w:style w:type="character" w:customStyle="1" w:styleId="SubttuloCar">
    <w:name w:val="Subtítulo Car"/>
    <w:basedOn w:val="Fuentedeprrafopredeter"/>
    <w:link w:val="Subttulo"/>
    <w:uiPriority w:val="11"/>
    <w:rsid w:val="00B4524A"/>
    <w:rPr>
      <w:caps/>
      <w:color w:val="595959" w:themeColor="text1" w:themeTint="A6"/>
      <w:spacing w:val="10"/>
      <w:sz w:val="21"/>
      <w:szCs w:val="21"/>
    </w:rPr>
  </w:style>
  <w:style w:type="character" w:styleId="Textoennegrita">
    <w:name w:val="Strong"/>
    <w:uiPriority w:val="22"/>
    <w:qFormat/>
    <w:rsid w:val="00B4524A"/>
    <w:rPr>
      <w:b/>
      <w:bCs/>
    </w:rPr>
  </w:style>
  <w:style w:type="character" w:styleId="nfasis">
    <w:name w:val="Emphasis"/>
    <w:uiPriority w:val="20"/>
    <w:qFormat/>
    <w:rsid w:val="00B4524A"/>
    <w:rPr>
      <w:caps/>
      <w:color w:val="243255" w:themeColor="accent1" w:themeShade="7F"/>
      <w:spacing w:val="5"/>
    </w:rPr>
  </w:style>
  <w:style w:type="paragraph" w:styleId="Sinespaciado">
    <w:name w:val="No Spacing"/>
    <w:uiPriority w:val="1"/>
    <w:qFormat/>
    <w:rsid w:val="00B4524A"/>
    <w:pPr>
      <w:spacing w:after="0" w:line="240" w:lineRule="auto"/>
    </w:pPr>
  </w:style>
  <w:style w:type="paragraph" w:styleId="Cita">
    <w:name w:val="Quote"/>
    <w:basedOn w:val="Normal"/>
    <w:next w:val="Normal"/>
    <w:link w:val="CitaCar"/>
    <w:uiPriority w:val="29"/>
    <w:qFormat/>
    <w:rsid w:val="00B4524A"/>
    <w:rPr>
      <w:i/>
      <w:iCs/>
      <w:sz w:val="24"/>
      <w:szCs w:val="24"/>
    </w:rPr>
  </w:style>
  <w:style w:type="character" w:customStyle="1" w:styleId="CitaCar">
    <w:name w:val="Cita Car"/>
    <w:basedOn w:val="Fuentedeprrafopredeter"/>
    <w:link w:val="Cita"/>
    <w:uiPriority w:val="29"/>
    <w:rsid w:val="00B4524A"/>
    <w:rPr>
      <w:i/>
      <w:iCs/>
      <w:sz w:val="24"/>
      <w:szCs w:val="24"/>
    </w:rPr>
  </w:style>
  <w:style w:type="paragraph" w:styleId="Citadestacada">
    <w:name w:val="Intense Quote"/>
    <w:basedOn w:val="Normal"/>
    <w:next w:val="Normal"/>
    <w:link w:val="CitadestacadaCar"/>
    <w:uiPriority w:val="30"/>
    <w:qFormat/>
    <w:rsid w:val="00B4524A"/>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B4524A"/>
    <w:rPr>
      <w:color w:val="4A66AC" w:themeColor="accent1"/>
      <w:sz w:val="24"/>
      <w:szCs w:val="24"/>
    </w:rPr>
  </w:style>
  <w:style w:type="character" w:styleId="nfasissutil">
    <w:name w:val="Subtle Emphasis"/>
    <w:uiPriority w:val="19"/>
    <w:qFormat/>
    <w:rsid w:val="00B4524A"/>
    <w:rPr>
      <w:i/>
      <w:iCs/>
      <w:color w:val="243255" w:themeColor="accent1" w:themeShade="7F"/>
    </w:rPr>
  </w:style>
  <w:style w:type="character" w:styleId="nfasisintenso">
    <w:name w:val="Intense Emphasis"/>
    <w:uiPriority w:val="21"/>
    <w:qFormat/>
    <w:rsid w:val="00B4524A"/>
    <w:rPr>
      <w:b/>
      <w:bCs/>
      <w:caps/>
      <w:color w:val="243255" w:themeColor="accent1" w:themeShade="7F"/>
      <w:spacing w:val="10"/>
    </w:rPr>
  </w:style>
  <w:style w:type="character" w:styleId="Referenciasutil">
    <w:name w:val="Subtle Reference"/>
    <w:uiPriority w:val="31"/>
    <w:qFormat/>
    <w:rsid w:val="00B4524A"/>
    <w:rPr>
      <w:b/>
      <w:bCs/>
      <w:color w:val="4A66AC" w:themeColor="accent1"/>
    </w:rPr>
  </w:style>
  <w:style w:type="character" w:styleId="Referenciaintensa">
    <w:name w:val="Intense Reference"/>
    <w:uiPriority w:val="32"/>
    <w:qFormat/>
    <w:rsid w:val="00B4524A"/>
    <w:rPr>
      <w:b/>
      <w:bCs/>
      <w:i/>
      <w:iCs/>
      <w:caps/>
      <w:color w:val="4A66AC" w:themeColor="accent1"/>
    </w:rPr>
  </w:style>
  <w:style w:type="character" w:styleId="Ttulodellibro">
    <w:name w:val="Book Title"/>
    <w:uiPriority w:val="33"/>
    <w:qFormat/>
    <w:rsid w:val="00B4524A"/>
    <w:rPr>
      <w:b/>
      <w:bCs/>
      <w:i/>
      <w:iCs/>
      <w:spacing w:val="0"/>
    </w:rPr>
  </w:style>
  <w:style w:type="paragraph" w:styleId="TtuloTDC">
    <w:name w:val="TOC Heading"/>
    <w:basedOn w:val="Ttulo1"/>
    <w:next w:val="Normal"/>
    <w:uiPriority w:val="39"/>
    <w:semiHidden/>
    <w:unhideWhenUsed/>
    <w:qFormat/>
    <w:rsid w:val="00B4524A"/>
    <w:pPr>
      <w:outlineLvl w:val="9"/>
    </w:pPr>
  </w:style>
  <w:style w:type="paragraph" w:styleId="Prrafodelista">
    <w:name w:val="List Paragraph"/>
    <w:basedOn w:val="Normal"/>
    <w:uiPriority w:val="34"/>
    <w:qFormat/>
    <w:rsid w:val="00D73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D608C4-B9FC-4574-8D6B-5BD155CE341D}" type="doc">
      <dgm:prSet loTypeId="urn:microsoft.com/office/officeart/2009/3/layout/HorizontalOrganizationChart" loCatId="hierarchy" qsTypeId="urn:microsoft.com/office/officeart/2005/8/quickstyle/simple1" qsCatId="simple" csTypeId="urn:microsoft.com/office/officeart/2005/8/colors/colorful2" csCatId="colorful" phldr="1"/>
      <dgm:spPr/>
      <dgm:t>
        <a:bodyPr/>
        <a:lstStyle/>
        <a:p>
          <a:endParaRPr lang="es-ES"/>
        </a:p>
      </dgm:t>
    </dgm:pt>
    <dgm:pt modelId="{3ABA5C75-88BD-4588-BF9A-F89D6CD3D0F9}">
      <dgm:prSet phldrT="[Texto]"/>
      <dgm:spPr/>
      <dgm:t>
        <a:bodyPr/>
        <a:lstStyle/>
        <a:p>
          <a:r>
            <a:rPr lang="es-ES"/>
            <a:t>INDEX</a:t>
          </a:r>
        </a:p>
      </dgm:t>
    </dgm:pt>
    <dgm:pt modelId="{FD4E76B6-F6C3-4F8C-B903-39882E84FB1C}" type="parTrans" cxnId="{3ABA571E-4C86-441B-916B-3C1DCA1F2689}">
      <dgm:prSet/>
      <dgm:spPr/>
      <dgm:t>
        <a:bodyPr/>
        <a:lstStyle/>
        <a:p>
          <a:endParaRPr lang="es-ES"/>
        </a:p>
      </dgm:t>
    </dgm:pt>
    <dgm:pt modelId="{71FC37B8-6161-4569-9E83-83D86CF0F042}" type="sibTrans" cxnId="{3ABA571E-4C86-441B-916B-3C1DCA1F2689}">
      <dgm:prSet/>
      <dgm:spPr/>
      <dgm:t>
        <a:bodyPr/>
        <a:lstStyle/>
        <a:p>
          <a:endParaRPr lang="es-ES"/>
        </a:p>
      </dgm:t>
    </dgm:pt>
    <dgm:pt modelId="{43EDFB84-B63E-4AF4-BDBB-60AAF4D8CA3A}">
      <dgm:prSet phldrT="[Texto]"/>
      <dgm:spPr/>
      <dgm:t>
        <a:bodyPr/>
        <a:lstStyle/>
        <a:p>
          <a:r>
            <a:rPr lang="es-ES"/>
            <a:t>MAIN</a:t>
          </a:r>
        </a:p>
      </dgm:t>
    </dgm:pt>
    <dgm:pt modelId="{52A877AD-E1B6-4D53-B03C-ABF5DA758AD4}" type="parTrans" cxnId="{7D04DD57-33E7-42FD-B8BD-B4E276921300}">
      <dgm:prSet/>
      <dgm:spPr/>
      <dgm:t>
        <a:bodyPr/>
        <a:lstStyle/>
        <a:p>
          <a:endParaRPr lang="es-ES"/>
        </a:p>
      </dgm:t>
    </dgm:pt>
    <dgm:pt modelId="{02B5FC2A-51CC-470B-B673-2DF2F643714D}" type="sibTrans" cxnId="{7D04DD57-33E7-42FD-B8BD-B4E276921300}">
      <dgm:prSet/>
      <dgm:spPr/>
      <dgm:t>
        <a:bodyPr/>
        <a:lstStyle/>
        <a:p>
          <a:endParaRPr lang="es-ES"/>
        </a:p>
      </dgm:t>
    </dgm:pt>
    <dgm:pt modelId="{8214C4DF-72AE-48F9-A341-FDA508B8140F}">
      <dgm:prSet phldrT="[Texto]"/>
      <dgm:spPr/>
      <dgm:t>
        <a:bodyPr/>
        <a:lstStyle/>
        <a:p>
          <a:r>
            <a:rPr lang="es-ES"/>
            <a:t>FORO</a:t>
          </a:r>
        </a:p>
      </dgm:t>
    </dgm:pt>
    <dgm:pt modelId="{7B2403E1-5A2F-4F76-8365-E9A4D3ADF84E}" type="parTrans" cxnId="{AD4657A5-A3BD-45F7-BB64-0AAABE1FEEB4}">
      <dgm:prSet/>
      <dgm:spPr/>
      <dgm:t>
        <a:bodyPr/>
        <a:lstStyle/>
        <a:p>
          <a:endParaRPr lang="es-ES"/>
        </a:p>
      </dgm:t>
    </dgm:pt>
    <dgm:pt modelId="{FA1CB729-DF1B-4BB3-B2B8-1D381787A775}" type="sibTrans" cxnId="{AD4657A5-A3BD-45F7-BB64-0AAABE1FEEB4}">
      <dgm:prSet/>
      <dgm:spPr/>
      <dgm:t>
        <a:bodyPr/>
        <a:lstStyle/>
        <a:p>
          <a:endParaRPr lang="es-ES"/>
        </a:p>
      </dgm:t>
    </dgm:pt>
    <dgm:pt modelId="{4EBBDEC1-158C-413D-9149-C8B9869AFD68}">
      <dgm:prSet phldrT="[Texto]"/>
      <dgm:spPr/>
      <dgm:t>
        <a:bodyPr/>
        <a:lstStyle/>
        <a:p>
          <a:r>
            <a:rPr lang="es-ES"/>
            <a:t>AUDIOTECA</a:t>
          </a:r>
        </a:p>
      </dgm:t>
    </dgm:pt>
    <dgm:pt modelId="{2FC0C8F5-650B-40ED-98E4-91D3A16F4A50}" type="parTrans" cxnId="{25AD2881-37FB-48C1-AE38-6AA800FBE24F}">
      <dgm:prSet/>
      <dgm:spPr/>
      <dgm:t>
        <a:bodyPr/>
        <a:lstStyle/>
        <a:p>
          <a:endParaRPr lang="es-ES"/>
        </a:p>
      </dgm:t>
    </dgm:pt>
    <dgm:pt modelId="{DFD62A92-660A-4F8B-9181-751711146EFE}" type="sibTrans" cxnId="{25AD2881-37FB-48C1-AE38-6AA800FBE24F}">
      <dgm:prSet/>
      <dgm:spPr/>
      <dgm:t>
        <a:bodyPr/>
        <a:lstStyle/>
        <a:p>
          <a:endParaRPr lang="es-ES"/>
        </a:p>
      </dgm:t>
    </dgm:pt>
    <dgm:pt modelId="{D78B6F8F-DEFA-47E7-B5DE-AEEBC3AF1BE2}">
      <dgm:prSet phldrT="[Texto]"/>
      <dgm:spPr/>
      <dgm:t>
        <a:bodyPr/>
        <a:lstStyle/>
        <a:p>
          <a:r>
            <a:rPr lang="es-ES"/>
            <a:t>AYUDA/PERFIL</a:t>
          </a:r>
        </a:p>
      </dgm:t>
    </dgm:pt>
    <dgm:pt modelId="{A2A10403-8F18-45D9-9432-ED1F843DBB62}" type="parTrans" cxnId="{9559C0A9-55EE-4893-8A23-DBA8EDF9A059}">
      <dgm:prSet/>
      <dgm:spPr/>
      <dgm:t>
        <a:bodyPr/>
        <a:lstStyle/>
        <a:p>
          <a:endParaRPr lang="es-ES"/>
        </a:p>
      </dgm:t>
    </dgm:pt>
    <dgm:pt modelId="{22D0E552-7334-4B45-9EBA-4B73F5AB587E}" type="sibTrans" cxnId="{9559C0A9-55EE-4893-8A23-DBA8EDF9A059}">
      <dgm:prSet/>
      <dgm:spPr/>
      <dgm:t>
        <a:bodyPr/>
        <a:lstStyle/>
        <a:p>
          <a:endParaRPr lang="es-ES"/>
        </a:p>
      </dgm:t>
    </dgm:pt>
    <dgm:pt modelId="{5ADEE533-933D-4955-A940-CCBD2F9595B6}">
      <dgm:prSet phldrT="[Texto]"/>
      <dgm:spPr/>
      <dgm:t>
        <a:bodyPr/>
        <a:lstStyle/>
        <a:p>
          <a:r>
            <a:rPr lang="es-ES"/>
            <a:t>ESTUDIO</a:t>
          </a:r>
        </a:p>
      </dgm:t>
    </dgm:pt>
    <dgm:pt modelId="{991E3EE5-406F-44CB-92AA-5F1B97F2F3CE}" type="parTrans" cxnId="{F16F4373-434B-4E8E-9E74-E08A5E14D1D7}">
      <dgm:prSet/>
      <dgm:spPr/>
      <dgm:t>
        <a:bodyPr/>
        <a:lstStyle/>
        <a:p>
          <a:endParaRPr lang="es-ES"/>
        </a:p>
      </dgm:t>
    </dgm:pt>
    <dgm:pt modelId="{C3D161EA-5440-4B38-9DF9-7D64B8BE3F1A}" type="sibTrans" cxnId="{F16F4373-434B-4E8E-9E74-E08A5E14D1D7}">
      <dgm:prSet/>
      <dgm:spPr/>
      <dgm:t>
        <a:bodyPr/>
        <a:lstStyle/>
        <a:p>
          <a:endParaRPr lang="es-ES"/>
        </a:p>
      </dgm:t>
    </dgm:pt>
    <dgm:pt modelId="{7D89AF33-92F9-43BB-ABAC-D16D059C18D8}" type="pres">
      <dgm:prSet presAssocID="{91D608C4-B9FC-4574-8D6B-5BD155CE341D}" presName="hierChild1" presStyleCnt="0">
        <dgm:presLayoutVars>
          <dgm:orgChart val="1"/>
          <dgm:chPref val="1"/>
          <dgm:dir/>
          <dgm:animOne val="branch"/>
          <dgm:animLvl val="lvl"/>
          <dgm:resizeHandles/>
        </dgm:presLayoutVars>
      </dgm:prSet>
      <dgm:spPr/>
    </dgm:pt>
    <dgm:pt modelId="{C4011233-7AA2-4A54-AC1E-BAB1606A831C}" type="pres">
      <dgm:prSet presAssocID="{3ABA5C75-88BD-4588-BF9A-F89D6CD3D0F9}" presName="hierRoot1" presStyleCnt="0">
        <dgm:presLayoutVars>
          <dgm:hierBranch val="init"/>
        </dgm:presLayoutVars>
      </dgm:prSet>
      <dgm:spPr/>
    </dgm:pt>
    <dgm:pt modelId="{411D64FC-7F23-487F-9D08-9DC4BDF0D7EC}" type="pres">
      <dgm:prSet presAssocID="{3ABA5C75-88BD-4588-BF9A-F89D6CD3D0F9}" presName="rootComposite1" presStyleCnt="0"/>
      <dgm:spPr/>
    </dgm:pt>
    <dgm:pt modelId="{948062D6-9A99-4B64-8A62-2F1BB9D0A71A}" type="pres">
      <dgm:prSet presAssocID="{3ABA5C75-88BD-4588-BF9A-F89D6CD3D0F9}" presName="rootText1" presStyleLbl="node0" presStyleIdx="0" presStyleCnt="1">
        <dgm:presLayoutVars>
          <dgm:chPref val="3"/>
        </dgm:presLayoutVars>
      </dgm:prSet>
      <dgm:spPr/>
    </dgm:pt>
    <dgm:pt modelId="{A8288108-19C9-436C-B94F-2EF263320279}" type="pres">
      <dgm:prSet presAssocID="{3ABA5C75-88BD-4588-BF9A-F89D6CD3D0F9}" presName="rootConnector1" presStyleLbl="node1" presStyleIdx="0" presStyleCnt="0"/>
      <dgm:spPr/>
    </dgm:pt>
    <dgm:pt modelId="{0F1FF91C-DC55-4FD3-B82D-76133D3EA074}" type="pres">
      <dgm:prSet presAssocID="{3ABA5C75-88BD-4588-BF9A-F89D6CD3D0F9}" presName="hierChild2" presStyleCnt="0"/>
      <dgm:spPr/>
    </dgm:pt>
    <dgm:pt modelId="{D416E627-88AA-45EF-93D2-506ACBFF2CFA}" type="pres">
      <dgm:prSet presAssocID="{52A877AD-E1B6-4D53-B03C-ABF5DA758AD4}" presName="Name64" presStyleLbl="parChTrans1D2" presStyleIdx="0" presStyleCnt="2"/>
      <dgm:spPr/>
    </dgm:pt>
    <dgm:pt modelId="{180F0361-7533-487D-ADF1-DC9B63765FFA}" type="pres">
      <dgm:prSet presAssocID="{43EDFB84-B63E-4AF4-BDBB-60AAF4D8CA3A}" presName="hierRoot2" presStyleCnt="0">
        <dgm:presLayoutVars>
          <dgm:hierBranch val="init"/>
        </dgm:presLayoutVars>
      </dgm:prSet>
      <dgm:spPr/>
    </dgm:pt>
    <dgm:pt modelId="{2B074B2E-FE66-4F49-9B4C-438814BFFBA1}" type="pres">
      <dgm:prSet presAssocID="{43EDFB84-B63E-4AF4-BDBB-60AAF4D8CA3A}" presName="rootComposite" presStyleCnt="0"/>
      <dgm:spPr/>
    </dgm:pt>
    <dgm:pt modelId="{26D7236B-94F8-46F2-B374-C867B05406BD}" type="pres">
      <dgm:prSet presAssocID="{43EDFB84-B63E-4AF4-BDBB-60AAF4D8CA3A}" presName="rootText" presStyleLbl="node2" presStyleIdx="0" presStyleCnt="2">
        <dgm:presLayoutVars>
          <dgm:chPref val="3"/>
        </dgm:presLayoutVars>
      </dgm:prSet>
      <dgm:spPr/>
    </dgm:pt>
    <dgm:pt modelId="{5F4CC431-94C3-465C-A83D-C8AE584178C8}" type="pres">
      <dgm:prSet presAssocID="{43EDFB84-B63E-4AF4-BDBB-60AAF4D8CA3A}" presName="rootConnector" presStyleLbl="node2" presStyleIdx="0" presStyleCnt="2"/>
      <dgm:spPr/>
    </dgm:pt>
    <dgm:pt modelId="{91FF4841-F681-4B06-A56F-A3BA3C837F56}" type="pres">
      <dgm:prSet presAssocID="{43EDFB84-B63E-4AF4-BDBB-60AAF4D8CA3A}" presName="hierChild4" presStyleCnt="0"/>
      <dgm:spPr/>
    </dgm:pt>
    <dgm:pt modelId="{97E2F3BF-C0CF-4059-9321-7C179A4F598C}" type="pres">
      <dgm:prSet presAssocID="{7B2403E1-5A2F-4F76-8365-E9A4D3ADF84E}" presName="Name64" presStyleLbl="parChTrans1D3" presStyleIdx="0" presStyleCnt="3"/>
      <dgm:spPr/>
    </dgm:pt>
    <dgm:pt modelId="{42B4E41E-8828-4F70-A925-F9FD8E8A900F}" type="pres">
      <dgm:prSet presAssocID="{8214C4DF-72AE-48F9-A341-FDA508B8140F}" presName="hierRoot2" presStyleCnt="0">
        <dgm:presLayoutVars>
          <dgm:hierBranch val="init"/>
        </dgm:presLayoutVars>
      </dgm:prSet>
      <dgm:spPr/>
    </dgm:pt>
    <dgm:pt modelId="{BB9D7BFB-CD38-479B-9578-94D0379844CB}" type="pres">
      <dgm:prSet presAssocID="{8214C4DF-72AE-48F9-A341-FDA508B8140F}" presName="rootComposite" presStyleCnt="0"/>
      <dgm:spPr/>
    </dgm:pt>
    <dgm:pt modelId="{41D4E512-A15A-4052-AE47-9581896388D4}" type="pres">
      <dgm:prSet presAssocID="{8214C4DF-72AE-48F9-A341-FDA508B8140F}" presName="rootText" presStyleLbl="node3" presStyleIdx="0" presStyleCnt="3">
        <dgm:presLayoutVars>
          <dgm:chPref val="3"/>
        </dgm:presLayoutVars>
      </dgm:prSet>
      <dgm:spPr/>
    </dgm:pt>
    <dgm:pt modelId="{FCFB7E84-04AB-45AE-844E-D15EE38AD300}" type="pres">
      <dgm:prSet presAssocID="{8214C4DF-72AE-48F9-A341-FDA508B8140F}" presName="rootConnector" presStyleLbl="node3" presStyleIdx="0" presStyleCnt="3"/>
      <dgm:spPr/>
    </dgm:pt>
    <dgm:pt modelId="{FAFD9A68-F230-45DB-9F70-173FE423644E}" type="pres">
      <dgm:prSet presAssocID="{8214C4DF-72AE-48F9-A341-FDA508B8140F}" presName="hierChild4" presStyleCnt="0"/>
      <dgm:spPr/>
    </dgm:pt>
    <dgm:pt modelId="{9A925F24-A86B-4C7B-96A0-C660A1479DC3}" type="pres">
      <dgm:prSet presAssocID="{8214C4DF-72AE-48F9-A341-FDA508B8140F}" presName="hierChild5" presStyleCnt="0"/>
      <dgm:spPr/>
    </dgm:pt>
    <dgm:pt modelId="{6FF3F0EC-2DBF-4531-B42E-AB6858CD8EBA}" type="pres">
      <dgm:prSet presAssocID="{2FC0C8F5-650B-40ED-98E4-91D3A16F4A50}" presName="Name64" presStyleLbl="parChTrans1D3" presStyleIdx="1" presStyleCnt="3"/>
      <dgm:spPr/>
    </dgm:pt>
    <dgm:pt modelId="{2156F126-3672-435D-88D7-E7C12446C61D}" type="pres">
      <dgm:prSet presAssocID="{4EBBDEC1-158C-413D-9149-C8B9869AFD68}" presName="hierRoot2" presStyleCnt="0">
        <dgm:presLayoutVars>
          <dgm:hierBranch val="init"/>
        </dgm:presLayoutVars>
      </dgm:prSet>
      <dgm:spPr/>
    </dgm:pt>
    <dgm:pt modelId="{5F332BB4-DE63-4D8C-9BB6-32917615AE8E}" type="pres">
      <dgm:prSet presAssocID="{4EBBDEC1-158C-413D-9149-C8B9869AFD68}" presName="rootComposite" presStyleCnt="0"/>
      <dgm:spPr/>
    </dgm:pt>
    <dgm:pt modelId="{FD466806-0718-4377-B946-864BB9A71DC9}" type="pres">
      <dgm:prSet presAssocID="{4EBBDEC1-158C-413D-9149-C8B9869AFD68}" presName="rootText" presStyleLbl="node3" presStyleIdx="1" presStyleCnt="3">
        <dgm:presLayoutVars>
          <dgm:chPref val="3"/>
        </dgm:presLayoutVars>
      </dgm:prSet>
      <dgm:spPr/>
    </dgm:pt>
    <dgm:pt modelId="{94CAD797-7C6C-474B-A048-93659516F086}" type="pres">
      <dgm:prSet presAssocID="{4EBBDEC1-158C-413D-9149-C8B9869AFD68}" presName="rootConnector" presStyleLbl="node3" presStyleIdx="1" presStyleCnt="3"/>
      <dgm:spPr/>
    </dgm:pt>
    <dgm:pt modelId="{724B131B-10A0-4FD2-857F-DF2A440AB7F4}" type="pres">
      <dgm:prSet presAssocID="{4EBBDEC1-158C-413D-9149-C8B9869AFD68}" presName="hierChild4" presStyleCnt="0"/>
      <dgm:spPr/>
    </dgm:pt>
    <dgm:pt modelId="{D735FA04-0527-442D-920E-CE2B1FB30278}" type="pres">
      <dgm:prSet presAssocID="{4EBBDEC1-158C-413D-9149-C8B9869AFD68}" presName="hierChild5" presStyleCnt="0"/>
      <dgm:spPr/>
    </dgm:pt>
    <dgm:pt modelId="{D7C77F35-8A1B-4241-9F16-6C24CCD641F3}" type="pres">
      <dgm:prSet presAssocID="{991E3EE5-406F-44CB-92AA-5F1B97F2F3CE}" presName="Name64" presStyleLbl="parChTrans1D3" presStyleIdx="2" presStyleCnt="3"/>
      <dgm:spPr/>
    </dgm:pt>
    <dgm:pt modelId="{89CE8053-43A7-4620-B7D3-66991B824AF6}" type="pres">
      <dgm:prSet presAssocID="{5ADEE533-933D-4955-A940-CCBD2F9595B6}" presName="hierRoot2" presStyleCnt="0">
        <dgm:presLayoutVars>
          <dgm:hierBranch val="init"/>
        </dgm:presLayoutVars>
      </dgm:prSet>
      <dgm:spPr/>
    </dgm:pt>
    <dgm:pt modelId="{19D3A5E0-49EF-4828-AA33-CF23567FFB0B}" type="pres">
      <dgm:prSet presAssocID="{5ADEE533-933D-4955-A940-CCBD2F9595B6}" presName="rootComposite" presStyleCnt="0"/>
      <dgm:spPr/>
    </dgm:pt>
    <dgm:pt modelId="{39ACA629-B2B1-4B24-B3C9-2B2AF468BE4B}" type="pres">
      <dgm:prSet presAssocID="{5ADEE533-933D-4955-A940-CCBD2F9595B6}" presName="rootText" presStyleLbl="node3" presStyleIdx="2" presStyleCnt="3">
        <dgm:presLayoutVars>
          <dgm:chPref val="3"/>
        </dgm:presLayoutVars>
      </dgm:prSet>
      <dgm:spPr/>
    </dgm:pt>
    <dgm:pt modelId="{DE083EB1-097C-4532-BE46-AC21BD570547}" type="pres">
      <dgm:prSet presAssocID="{5ADEE533-933D-4955-A940-CCBD2F9595B6}" presName="rootConnector" presStyleLbl="node3" presStyleIdx="2" presStyleCnt="3"/>
      <dgm:spPr/>
    </dgm:pt>
    <dgm:pt modelId="{0E7BEB25-CDD0-42B7-8B18-7B9331DE6CD2}" type="pres">
      <dgm:prSet presAssocID="{5ADEE533-933D-4955-A940-CCBD2F9595B6}" presName="hierChild4" presStyleCnt="0"/>
      <dgm:spPr/>
    </dgm:pt>
    <dgm:pt modelId="{85DA7C7F-35F3-4BC1-8DE7-8C63092EA6F4}" type="pres">
      <dgm:prSet presAssocID="{5ADEE533-933D-4955-A940-CCBD2F9595B6}" presName="hierChild5" presStyleCnt="0"/>
      <dgm:spPr/>
    </dgm:pt>
    <dgm:pt modelId="{A8AC519F-64AF-408E-9ABA-D9BA29C12B50}" type="pres">
      <dgm:prSet presAssocID="{43EDFB84-B63E-4AF4-BDBB-60AAF4D8CA3A}" presName="hierChild5" presStyleCnt="0"/>
      <dgm:spPr/>
    </dgm:pt>
    <dgm:pt modelId="{8B470FE9-8301-4778-9940-71C22459C293}" type="pres">
      <dgm:prSet presAssocID="{A2A10403-8F18-45D9-9432-ED1F843DBB62}" presName="Name64" presStyleLbl="parChTrans1D2" presStyleIdx="1" presStyleCnt="2"/>
      <dgm:spPr/>
    </dgm:pt>
    <dgm:pt modelId="{92A8EC9C-B9DB-433C-AAEB-2737AF73A419}" type="pres">
      <dgm:prSet presAssocID="{D78B6F8F-DEFA-47E7-B5DE-AEEBC3AF1BE2}" presName="hierRoot2" presStyleCnt="0">
        <dgm:presLayoutVars>
          <dgm:hierBranch val="init"/>
        </dgm:presLayoutVars>
      </dgm:prSet>
      <dgm:spPr/>
    </dgm:pt>
    <dgm:pt modelId="{E1A836D1-A015-459E-B19D-4A7257C4F1C4}" type="pres">
      <dgm:prSet presAssocID="{D78B6F8F-DEFA-47E7-B5DE-AEEBC3AF1BE2}" presName="rootComposite" presStyleCnt="0"/>
      <dgm:spPr/>
    </dgm:pt>
    <dgm:pt modelId="{A0772632-E4A7-48D7-A84B-2C2E22CAC3C6}" type="pres">
      <dgm:prSet presAssocID="{D78B6F8F-DEFA-47E7-B5DE-AEEBC3AF1BE2}" presName="rootText" presStyleLbl="node2" presStyleIdx="1" presStyleCnt="2">
        <dgm:presLayoutVars>
          <dgm:chPref val="3"/>
        </dgm:presLayoutVars>
      </dgm:prSet>
      <dgm:spPr/>
    </dgm:pt>
    <dgm:pt modelId="{1B9FA80B-290E-477B-8A9D-DF1A2AF1BCD0}" type="pres">
      <dgm:prSet presAssocID="{D78B6F8F-DEFA-47E7-B5DE-AEEBC3AF1BE2}" presName="rootConnector" presStyleLbl="node2" presStyleIdx="1" presStyleCnt="2"/>
      <dgm:spPr/>
    </dgm:pt>
    <dgm:pt modelId="{146B6A5A-BAAF-483B-82F5-5A32D9560EC8}" type="pres">
      <dgm:prSet presAssocID="{D78B6F8F-DEFA-47E7-B5DE-AEEBC3AF1BE2}" presName="hierChild4" presStyleCnt="0"/>
      <dgm:spPr/>
    </dgm:pt>
    <dgm:pt modelId="{F4CB5907-3DA5-4913-A8AD-E6740E419E40}" type="pres">
      <dgm:prSet presAssocID="{D78B6F8F-DEFA-47E7-B5DE-AEEBC3AF1BE2}" presName="hierChild5" presStyleCnt="0"/>
      <dgm:spPr/>
    </dgm:pt>
    <dgm:pt modelId="{0329A5DC-04B6-494C-B64D-5383482BC5DC}" type="pres">
      <dgm:prSet presAssocID="{3ABA5C75-88BD-4588-BF9A-F89D6CD3D0F9}" presName="hierChild3" presStyleCnt="0"/>
      <dgm:spPr/>
    </dgm:pt>
  </dgm:ptLst>
  <dgm:cxnLst>
    <dgm:cxn modelId="{A28063AA-E106-4321-8399-98AB697D7F70}" type="presOf" srcId="{A2A10403-8F18-45D9-9432-ED1F843DBB62}" destId="{8B470FE9-8301-4778-9940-71C22459C293}" srcOrd="0" destOrd="0" presId="urn:microsoft.com/office/officeart/2009/3/layout/HorizontalOrganizationChart"/>
    <dgm:cxn modelId="{9559C0A9-55EE-4893-8A23-DBA8EDF9A059}" srcId="{3ABA5C75-88BD-4588-BF9A-F89D6CD3D0F9}" destId="{D78B6F8F-DEFA-47E7-B5DE-AEEBC3AF1BE2}" srcOrd="1" destOrd="0" parTransId="{A2A10403-8F18-45D9-9432-ED1F843DBB62}" sibTransId="{22D0E552-7334-4B45-9EBA-4B73F5AB587E}"/>
    <dgm:cxn modelId="{2FFDD435-1840-4C32-BBC5-D0AA0C351028}" type="presOf" srcId="{4EBBDEC1-158C-413D-9149-C8B9869AFD68}" destId="{94CAD797-7C6C-474B-A048-93659516F086}" srcOrd="1" destOrd="0" presId="urn:microsoft.com/office/officeart/2009/3/layout/HorizontalOrganizationChart"/>
    <dgm:cxn modelId="{F9CA2E66-2634-4F4F-B84E-ACFD4F0982BD}" type="presOf" srcId="{5ADEE533-933D-4955-A940-CCBD2F9595B6}" destId="{DE083EB1-097C-4532-BE46-AC21BD570547}" srcOrd="1" destOrd="0" presId="urn:microsoft.com/office/officeart/2009/3/layout/HorizontalOrganizationChart"/>
    <dgm:cxn modelId="{AD4657A5-A3BD-45F7-BB64-0AAABE1FEEB4}" srcId="{43EDFB84-B63E-4AF4-BDBB-60AAF4D8CA3A}" destId="{8214C4DF-72AE-48F9-A341-FDA508B8140F}" srcOrd="0" destOrd="0" parTransId="{7B2403E1-5A2F-4F76-8365-E9A4D3ADF84E}" sibTransId="{FA1CB729-DF1B-4BB3-B2B8-1D381787A775}"/>
    <dgm:cxn modelId="{7D04DD57-33E7-42FD-B8BD-B4E276921300}" srcId="{3ABA5C75-88BD-4588-BF9A-F89D6CD3D0F9}" destId="{43EDFB84-B63E-4AF4-BDBB-60AAF4D8CA3A}" srcOrd="0" destOrd="0" parTransId="{52A877AD-E1B6-4D53-B03C-ABF5DA758AD4}" sibTransId="{02B5FC2A-51CC-470B-B673-2DF2F643714D}"/>
    <dgm:cxn modelId="{3ABA571E-4C86-441B-916B-3C1DCA1F2689}" srcId="{91D608C4-B9FC-4574-8D6B-5BD155CE341D}" destId="{3ABA5C75-88BD-4588-BF9A-F89D6CD3D0F9}" srcOrd="0" destOrd="0" parTransId="{FD4E76B6-F6C3-4F8C-B903-39882E84FB1C}" sibTransId="{71FC37B8-6161-4569-9E83-83D86CF0F042}"/>
    <dgm:cxn modelId="{FA82255B-3A25-40B3-8E05-96AEE47FB567}" type="presOf" srcId="{4EBBDEC1-158C-413D-9149-C8B9869AFD68}" destId="{FD466806-0718-4377-B946-864BB9A71DC9}" srcOrd="0" destOrd="0" presId="urn:microsoft.com/office/officeart/2009/3/layout/HorizontalOrganizationChart"/>
    <dgm:cxn modelId="{167A2E20-195A-48F7-ADA2-7556C21F9A57}" type="presOf" srcId="{91D608C4-B9FC-4574-8D6B-5BD155CE341D}" destId="{7D89AF33-92F9-43BB-ABAC-D16D059C18D8}" srcOrd="0" destOrd="0" presId="urn:microsoft.com/office/officeart/2009/3/layout/HorizontalOrganizationChart"/>
    <dgm:cxn modelId="{C182CEB5-ECEA-4530-97A3-FD3D5001DE70}" type="presOf" srcId="{D78B6F8F-DEFA-47E7-B5DE-AEEBC3AF1BE2}" destId="{1B9FA80B-290E-477B-8A9D-DF1A2AF1BCD0}" srcOrd="1" destOrd="0" presId="urn:microsoft.com/office/officeart/2009/3/layout/HorizontalOrganizationChart"/>
    <dgm:cxn modelId="{727A2800-ABA6-4C2D-A955-BCF060F91843}" type="presOf" srcId="{2FC0C8F5-650B-40ED-98E4-91D3A16F4A50}" destId="{6FF3F0EC-2DBF-4531-B42E-AB6858CD8EBA}" srcOrd="0" destOrd="0" presId="urn:microsoft.com/office/officeart/2009/3/layout/HorizontalOrganizationChart"/>
    <dgm:cxn modelId="{25AD2881-37FB-48C1-AE38-6AA800FBE24F}" srcId="{43EDFB84-B63E-4AF4-BDBB-60AAF4D8CA3A}" destId="{4EBBDEC1-158C-413D-9149-C8B9869AFD68}" srcOrd="1" destOrd="0" parTransId="{2FC0C8F5-650B-40ED-98E4-91D3A16F4A50}" sibTransId="{DFD62A92-660A-4F8B-9181-751711146EFE}"/>
    <dgm:cxn modelId="{96DEE9B6-0635-4BFC-8344-06BEB894154E}" type="presOf" srcId="{7B2403E1-5A2F-4F76-8365-E9A4D3ADF84E}" destId="{97E2F3BF-C0CF-4059-9321-7C179A4F598C}" srcOrd="0" destOrd="0" presId="urn:microsoft.com/office/officeart/2009/3/layout/HorizontalOrganizationChart"/>
    <dgm:cxn modelId="{1F555556-CD8D-45B1-B734-7AEB605C3417}" type="presOf" srcId="{43EDFB84-B63E-4AF4-BDBB-60AAF4D8CA3A}" destId="{5F4CC431-94C3-465C-A83D-C8AE584178C8}" srcOrd="1" destOrd="0" presId="urn:microsoft.com/office/officeart/2009/3/layout/HorizontalOrganizationChart"/>
    <dgm:cxn modelId="{DA81F4A7-52F2-4462-8A47-FA2310328746}" type="presOf" srcId="{3ABA5C75-88BD-4588-BF9A-F89D6CD3D0F9}" destId="{A8288108-19C9-436C-B94F-2EF263320279}" srcOrd="1" destOrd="0" presId="urn:microsoft.com/office/officeart/2009/3/layout/HorizontalOrganizationChart"/>
    <dgm:cxn modelId="{BD27E6A7-BE28-4762-8B40-542A2BD9A29E}" type="presOf" srcId="{43EDFB84-B63E-4AF4-BDBB-60AAF4D8CA3A}" destId="{26D7236B-94F8-46F2-B374-C867B05406BD}" srcOrd="0" destOrd="0" presId="urn:microsoft.com/office/officeart/2009/3/layout/HorizontalOrganizationChart"/>
    <dgm:cxn modelId="{F16F4373-434B-4E8E-9E74-E08A5E14D1D7}" srcId="{43EDFB84-B63E-4AF4-BDBB-60AAF4D8CA3A}" destId="{5ADEE533-933D-4955-A940-CCBD2F9595B6}" srcOrd="2" destOrd="0" parTransId="{991E3EE5-406F-44CB-92AA-5F1B97F2F3CE}" sibTransId="{C3D161EA-5440-4B38-9DF9-7D64B8BE3F1A}"/>
    <dgm:cxn modelId="{BE46115D-1E19-4D7C-8A9F-C607C9E7F734}" type="presOf" srcId="{991E3EE5-406F-44CB-92AA-5F1B97F2F3CE}" destId="{D7C77F35-8A1B-4241-9F16-6C24CCD641F3}" srcOrd="0" destOrd="0" presId="urn:microsoft.com/office/officeart/2009/3/layout/HorizontalOrganizationChart"/>
    <dgm:cxn modelId="{BD8E4648-A4F9-4CB5-A1B1-8DA21AB9B316}" type="presOf" srcId="{D78B6F8F-DEFA-47E7-B5DE-AEEBC3AF1BE2}" destId="{A0772632-E4A7-48D7-A84B-2C2E22CAC3C6}" srcOrd="0" destOrd="0" presId="urn:microsoft.com/office/officeart/2009/3/layout/HorizontalOrganizationChart"/>
    <dgm:cxn modelId="{EE61CB62-D437-4881-9819-4BB928B56DB2}" type="presOf" srcId="{8214C4DF-72AE-48F9-A341-FDA508B8140F}" destId="{41D4E512-A15A-4052-AE47-9581896388D4}" srcOrd="0" destOrd="0" presId="urn:microsoft.com/office/officeart/2009/3/layout/HorizontalOrganizationChart"/>
    <dgm:cxn modelId="{86777D2E-EB81-4E8E-A04E-A5E086BFE018}" type="presOf" srcId="{5ADEE533-933D-4955-A940-CCBD2F9595B6}" destId="{39ACA629-B2B1-4B24-B3C9-2B2AF468BE4B}" srcOrd="0" destOrd="0" presId="urn:microsoft.com/office/officeart/2009/3/layout/HorizontalOrganizationChart"/>
    <dgm:cxn modelId="{4116E97F-6EE9-4434-A0D3-74AEA43BD904}" type="presOf" srcId="{3ABA5C75-88BD-4588-BF9A-F89D6CD3D0F9}" destId="{948062D6-9A99-4B64-8A62-2F1BB9D0A71A}" srcOrd="0" destOrd="0" presId="urn:microsoft.com/office/officeart/2009/3/layout/HorizontalOrganizationChart"/>
    <dgm:cxn modelId="{30A9281A-186A-4376-BCD1-0DD13AB73958}" type="presOf" srcId="{52A877AD-E1B6-4D53-B03C-ABF5DA758AD4}" destId="{D416E627-88AA-45EF-93D2-506ACBFF2CFA}" srcOrd="0" destOrd="0" presId="urn:microsoft.com/office/officeart/2009/3/layout/HorizontalOrganizationChart"/>
    <dgm:cxn modelId="{53D4CC77-E789-4800-8BCA-2B47BF63E59B}" type="presOf" srcId="{8214C4DF-72AE-48F9-A341-FDA508B8140F}" destId="{FCFB7E84-04AB-45AE-844E-D15EE38AD300}" srcOrd="1" destOrd="0" presId="urn:microsoft.com/office/officeart/2009/3/layout/HorizontalOrganizationChart"/>
    <dgm:cxn modelId="{49119FC7-A216-4533-97DC-D20F85451216}" type="presParOf" srcId="{7D89AF33-92F9-43BB-ABAC-D16D059C18D8}" destId="{C4011233-7AA2-4A54-AC1E-BAB1606A831C}" srcOrd="0" destOrd="0" presId="urn:microsoft.com/office/officeart/2009/3/layout/HorizontalOrganizationChart"/>
    <dgm:cxn modelId="{06D1F62E-5A4C-466C-A278-95F2D6B561A7}" type="presParOf" srcId="{C4011233-7AA2-4A54-AC1E-BAB1606A831C}" destId="{411D64FC-7F23-487F-9D08-9DC4BDF0D7EC}" srcOrd="0" destOrd="0" presId="urn:microsoft.com/office/officeart/2009/3/layout/HorizontalOrganizationChart"/>
    <dgm:cxn modelId="{C12892BA-2D72-4319-9032-4CC976FCE560}" type="presParOf" srcId="{411D64FC-7F23-487F-9D08-9DC4BDF0D7EC}" destId="{948062D6-9A99-4B64-8A62-2F1BB9D0A71A}" srcOrd="0" destOrd="0" presId="urn:microsoft.com/office/officeart/2009/3/layout/HorizontalOrganizationChart"/>
    <dgm:cxn modelId="{EB011D2B-3744-47B5-8FB9-C1C0F769983B}" type="presParOf" srcId="{411D64FC-7F23-487F-9D08-9DC4BDF0D7EC}" destId="{A8288108-19C9-436C-B94F-2EF263320279}" srcOrd="1" destOrd="0" presId="urn:microsoft.com/office/officeart/2009/3/layout/HorizontalOrganizationChart"/>
    <dgm:cxn modelId="{317E5666-8B4A-4FF0-8837-C760375E9A9F}" type="presParOf" srcId="{C4011233-7AA2-4A54-AC1E-BAB1606A831C}" destId="{0F1FF91C-DC55-4FD3-B82D-76133D3EA074}" srcOrd="1" destOrd="0" presId="urn:microsoft.com/office/officeart/2009/3/layout/HorizontalOrganizationChart"/>
    <dgm:cxn modelId="{86239333-0989-4938-B310-C720D19254F3}" type="presParOf" srcId="{0F1FF91C-DC55-4FD3-B82D-76133D3EA074}" destId="{D416E627-88AA-45EF-93D2-506ACBFF2CFA}" srcOrd="0" destOrd="0" presId="urn:microsoft.com/office/officeart/2009/3/layout/HorizontalOrganizationChart"/>
    <dgm:cxn modelId="{183C75F0-3922-4F3F-A010-29B3D2E29747}" type="presParOf" srcId="{0F1FF91C-DC55-4FD3-B82D-76133D3EA074}" destId="{180F0361-7533-487D-ADF1-DC9B63765FFA}" srcOrd="1" destOrd="0" presId="urn:microsoft.com/office/officeart/2009/3/layout/HorizontalOrganizationChart"/>
    <dgm:cxn modelId="{7B24D4BB-1A52-4A37-A6D3-95378A20B63A}" type="presParOf" srcId="{180F0361-7533-487D-ADF1-DC9B63765FFA}" destId="{2B074B2E-FE66-4F49-9B4C-438814BFFBA1}" srcOrd="0" destOrd="0" presId="urn:microsoft.com/office/officeart/2009/3/layout/HorizontalOrganizationChart"/>
    <dgm:cxn modelId="{3D4EA88D-EE39-49C9-9B5E-CC740FAD8820}" type="presParOf" srcId="{2B074B2E-FE66-4F49-9B4C-438814BFFBA1}" destId="{26D7236B-94F8-46F2-B374-C867B05406BD}" srcOrd="0" destOrd="0" presId="urn:microsoft.com/office/officeart/2009/3/layout/HorizontalOrganizationChart"/>
    <dgm:cxn modelId="{05042F5B-0513-46B6-9287-14919972B8D5}" type="presParOf" srcId="{2B074B2E-FE66-4F49-9B4C-438814BFFBA1}" destId="{5F4CC431-94C3-465C-A83D-C8AE584178C8}" srcOrd="1" destOrd="0" presId="urn:microsoft.com/office/officeart/2009/3/layout/HorizontalOrganizationChart"/>
    <dgm:cxn modelId="{A303AEF1-1919-4C12-8418-BF83CEFC4A84}" type="presParOf" srcId="{180F0361-7533-487D-ADF1-DC9B63765FFA}" destId="{91FF4841-F681-4B06-A56F-A3BA3C837F56}" srcOrd="1" destOrd="0" presId="urn:microsoft.com/office/officeart/2009/3/layout/HorizontalOrganizationChart"/>
    <dgm:cxn modelId="{E32124DC-072B-480C-84FF-E26466FFAA79}" type="presParOf" srcId="{91FF4841-F681-4B06-A56F-A3BA3C837F56}" destId="{97E2F3BF-C0CF-4059-9321-7C179A4F598C}" srcOrd="0" destOrd="0" presId="urn:microsoft.com/office/officeart/2009/3/layout/HorizontalOrganizationChart"/>
    <dgm:cxn modelId="{81A44B40-86D4-4D9D-B206-03993E24FA3E}" type="presParOf" srcId="{91FF4841-F681-4B06-A56F-A3BA3C837F56}" destId="{42B4E41E-8828-4F70-A925-F9FD8E8A900F}" srcOrd="1" destOrd="0" presId="urn:microsoft.com/office/officeart/2009/3/layout/HorizontalOrganizationChart"/>
    <dgm:cxn modelId="{BD0BC118-B11A-46CE-8781-06BCD4FB06D3}" type="presParOf" srcId="{42B4E41E-8828-4F70-A925-F9FD8E8A900F}" destId="{BB9D7BFB-CD38-479B-9578-94D0379844CB}" srcOrd="0" destOrd="0" presId="urn:microsoft.com/office/officeart/2009/3/layout/HorizontalOrganizationChart"/>
    <dgm:cxn modelId="{07788B18-3799-46D4-9EB3-9346EA968FE5}" type="presParOf" srcId="{BB9D7BFB-CD38-479B-9578-94D0379844CB}" destId="{41D4E512-A15A-4052-AE47-9581896388D4}" srcOrd="0" destOrd="0" presId="urn:microsoft.com/office/officeart/2009/3/layout/HorizontalOrganizationChart"/>
    <dgm:cxn modelId="{78ADBBBF-B12B-4CA9-B22A-B1CEC6C8D078}" type="presParOf" srcId="{BB9D7BFB-CD38-479B-9578-94D0379844CB}" destId="{FCFB7E84-04AB-45AE-844E-D15EE38AD300}" srcOrd="1" destOrd="0" presId="urn:microsoft.com/office/officeart/2009/3/layout/HorizontalOrganizationChart"/>
    <dgm:cxn modelId="{42505570-339E-498A-8650-E0DE04794E00}" type="presParOf" srcId="{42B4E41E-8828-4F70-A925-F9FD8E8A900F}" destId="{FAFD9A68-F230-45DB-9F70-173FE423644E}" srcOrd="1" destOrd="0" presId="urn:microsoft.com/office/officeart/2009/3/layout/HorizontalOrganizationChart"/>
    <dgm:cxn modelId="{6A9DAB77-B7E0-49D9-BDA8-A202E5747CD3}" type="presParOf" srcId="{42B4E41E-8828-4F70-A925-F9FD8E8A900F}" destId="{9A925F24-A86B-4C7B-96A0-C660A1479DC3}" srcOrd="2" destOrd="0" presId="urn:microsoft.com/office/officeart/2009/3/layout/HorizontalOrganizationChart"/>
    <dgm:cxn modelId="{E52F1DBE-C1DB-426D-A4AF-EE06931546CF}" type="presParOf" srcId="{91FF4841-F681-4B06-A56F-A3BA3C837F56}" destId="{6FF3F0EC-2DBF-4531-B42E-AB6858CD8EBA}" srcOrd="2" destOrd="0" presId="urn:microsoft.com/office/officeart/2009/3/layout/HorizontalOrganizationChart"/>
    <dgm:cxn modelId="{3FACD341-72FF-4AA3-AB5C-20125D14B20C}" type="presParOf" srcId="{91FF4841-F681-4B06-A56F-A3BA3C837F56}" destId="{2156F126-3672-435D-88D7-E7C12446C61D}" srcOrd="3" destOrd="0" presId="urn:microsoft.com/office/officeart/2009/3/layout/HorizontalOrganizationChart"/>
    <dgm:cxn modelId="{EE1CEFE6-BC3E-4D00-92C8-6534C674EED0}" type="presParOf" srcId="{2156F126-3672-435D-88D7-E7C12446C61D}" destId="{5F332BB4-DE63-4D8C-9BB6-32917615AE8E}" srcOrd="0" destOrd="0" presId="urn:microsoft.com/office/officeart/2009/3/layout/HorizontalOrganizationChart"/>
    <dgm:cxn modelId="{9943047E-670D-4577-8510-C5550652DCFE}" type="presParOf" srcId="{5F332BB4-DE63-4D8C-9BB6-32917615AE8E}" destId="{FD466806-0718-4377-B946-864BB9A71DC9}" srcOrd="0" destOrd="0" presId="urn:microsoft.com/office/officeart/2009/3/layout/HorizontalOrganizationChart"/>
    <dgm:cxn modelId="{EDF17A21-BE84-4E0A-BE29-686187428F08}" type="presParOf" srcId="{5F332BB4-DE63-4D8C-9BB6-32917615AE8E}" destId="{94CAD797-7C6C-474B-A048-93659516F086}" srcOrd="1" destOrd="0" presId="urn:microsoft.com/office/officeart/2009/3/layout/HorizontalOrganizationChart"/>
    <dgm:cxn modelId="{4EC0F42B-C5F6-4313-84AD-E822DED6AEBE}" type="presParOf" srcId="{2156F126-3672-435D-88D7-E7C12446C61D}" destId="{724B131B-10A0-4FD2-857F-DF2A440AB7F4}" srcOrd="1" destOrd="0" presId="urn:microsoft.com/office/officeart/2009/3/layout/HorizontalOrganizationChart"/>
    <dgm:cxn modelId="{9DC66DB2-3E64-44F0-99DA-C672DA1C384B}" type="presParOf" srcId="{2156F126-3672-435D-88D7-E7C12446C61D}" destId="{D735FA04-0527-442D-920E-CE2B1FB30278}" srcOrd="2" destOrd="0" presId="urn:microsoft.com/office/officeart/2009/3/layout/HorizontalOrganizationChart"/>
    <dgm:cxn modelId="{2E480452-C738-4F67-8368-344BCCA3A992}" type="presParOf" srcId="{91FF4841-F681-4B06-A56F-A3BA3C837F56}" destId="{D7C77F35-8A1B-4241-9F16-6C24CCD641F3}" srcOrd="4" destOrd="0" presId="urn:microsoft.com/office/officeart/2009/3/layout/HorizontalOrganizationChart"/>
    <dgm:cxn modelId="{A08C3AE1-5A40-440F-AD8A-4AC24512F828}" type="presParOf" srcId="{91FF4841-F681-4B06-A56F-A3BA3C837F56}" destId="{89CE8053-43A7-4620-B7D3-66991B824AF6}" srcOrd="5" destOrd="0" presId="urn:microsoft.com/office/officeart/2009/3/layout/HorizontalOrganizationChart"/>
    <dgm:cxn modelId="{157A160B-C665-4B21-9637-8BDE5FF1686F}" type="presParOf" srcId="{89CE8053-43A7-4620-B7D3-66991B824AF6}" destId="{19D3A5E0-49EF-4828-AA33-CF23567FFB0B}" srcOrd="0" destOrd="0" presId="urn:microsoft.com/office/officeart/2009/3/layout/HorizontalOrganizationChart"/>
    <dgm:cxn modelId="{7CEBC5B4-ABA9-4BF3-9E3A-1F5ABD9E865B}" type="presParOf" srcId="{19D3A5E0-49EF-4828-AA33-CF23567FFB0B}" destId="{39ACA629-B2B1-4B24-B3C9-2B2AF468BE4B}" srcOrd="0" destOrd="0" presId="urn:microsoft.com/office/officeart/2009/3/layout/HorizontalOrganizationChart"/>
    <dgm:cxn modelId="{BC099B91-F6A0-4A1F-B249-2227787A4DEE}" type="presParOf" srcId="{19D3A5E0-49EF-4828-AA33-CF23567FFB0B}" destId="{DE083EB1-097C-4532-BE46-AC21BD570547}" srcOrd="1" destOrd="0" presId="urn:microsoft.com/office/officeart/2009/3/layout/HorizontalOrganizationChart"/>
    <dgm:cxn modelId="{80509B2C-0CDF-461D-B1B4-10D6D58062EE}" type="presParOf" srcId="{89CE8053-43A7-4620-B7D3-66991B824AF6}" destId="{0E7BEB25-CDD0-42B7-8B18-7B9331DE6CD2}" srcOrd="1" destOrd="0" presId="urn:microsoft.com/office/officeart/2009/3/layout/HorizontalOrganizationChart"/>
    <dgm:cxn modelId="{8F9FB0D5-19D6-4D67-B504-198219B2C13F}" type="presParOf" srcId="{89CE8053-43A7-4620-B7D3-66991B824AF6}" destId="{85DA7C7F-35F3-4BC1-8DE7-8C63092EA6F4}" srcOrd="2" destOrd="0" presId="urn:microsoft.com/office/officeart/2009/3/layout/HorizontalOrganizationChart"/>
    <dgm:cxn modelId="{48847F6E-BFC8-4879-9778-EDCCF663A63A}" type="presParOf" srcId="{180F0361-7533-487D-ADF1-DC9B63765FFA}" destId="{A8AC519F-64AF-408E-9ABA-D9BA29C12B50}" srcOrd="2" destOrd="0" presId="urn:microsoft.com/office/officeart/2009/3/layout/HorizontalOrganizationChart"/>
    <dgm:cxn modelId="{BEAF53F9-8FE3-486C-8977-3273E2DC757A}" type="presParOf" srcId="{0F1FF91C-DC55-4FD3-B82D-76133D3EA074}" destId="{8B470FE9-8301-4778-9940-71C22459C293}" srcOrd="2" destOrd="0" presId="urn:microsoft.com/office/officeart/2009/3/layout/HorizontalOrganizationChart"/>
    <dgm:cxn modelId="{66A60B78-653B-428C-91FD-9BB8B5EB8EDF}" type="presParOf" srcId="{0F1FF91C-DC55-4FD3-B82D-76133D3EA074}" destId="{92A8EC9C-B9DB-433C-AAEB-2737AF73A419}" srcOrd="3" destOrd="0" presId="urn:microsoft.com/office/officeart/2009/3/layout/HorizontalOrganizationChart"/>
    <dgm:cxn modelId="{936AAD51-8D4E-4F88-8CAE-6C7E309BD44F}" type="presParOf" srcId="{92A8EC9C-B9DB-433C-AAEB-2737AF73A419}" destId="{E1A836D1-A015-459E-B19D-4A7257C4F1C4}" srcOrd="0" destOrd="0" presId="urn:microsoft.com/office/officeart/2009/3/layout/HorizontalOrganizationChart"/>
    <dgm:cxn modelId="{36894D05-0698-4E0D-AFCC-C6A4318F8F13}" type="presParOf" srcId="{E1A836D1-A015-459E-B19D-4A7257C4F1C4}" destId="{A0772632-E4A7-48D7-A84B-2C2E22CAC3C6}" srcOrd="0" destOrd="0" presId="urn:microsoft.com/office/officeart/2009/3/layout/HorizontalOrganizationChart"/>
    <dgm:cxn modelId="{5B8E3920-F774-4C74-92B9-9E609D8CBBE9}" type="presParOf" srcId="{E1A836D1-A015-459E-B19D-4A7257C4F1C4}" destId="{1B9FA80B-290E-477B-8A9D-DF1A2AF1BCD0}" srcOrd="1" destOrd="0" presId="urn:microsoft.com/office/officeart/2009/3/layout/HorizontalOrganizationChart"/>
    <dgm:cxn modelId="{0BF62397-7CFB-4B13-AC37-3AE051D6EBEE}" type="presParOf" srcId="{92A8EC9C-B9DB-433C-AAEB-2737AF73A419}" destId="{146B6A5A-BAAF-483B-82F5-5A32D9560EC8}" srcOrd="1" destOrd="0" presId="urn:microsoft.com/office/officeart/2009/3/layout/HorizontalOrganizationChart"/>
    <dgm:cxn modelId="{DCCDAED0-C0DF-430C-98E9-FA8750B37204}" type="presParOf" srcId="{92A8EC9C-B9DB-433C-AAEB-2737AF73A419}" destId="{F4CB5907-3DA5-4913-A8AD-E6740E419E40}" srcOrd="2" destOrd="0" presId="urn:microsoft.com/office/officeart/2009/3/layout/HorizontalOrganizationChart"/>
    <dgm:cxn modelId="{12B4DAA5-5F68-4058-9E6F-D56B06FC761A}" type="presParOf" srcId="{C4011233-7AA2-4A54-AC1E-BAB1606A831C}" destId="{0329A5DC-04B6-494C-B64D-5383482BC5DC}"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470FE9-8301-4778-9940-71C22459C293}">
      <dsp:nvSpPr>
        <dsp:cNvPr id="0" name=""/>
        <dsp:cNvSpPr/>
      </dsp:nvSpPr>
      <dsp:spPr>
        <a:xfrm>
          <a:off x="1679012" y="1379993"/>
          <a:ext cx="335349" cy="360501"/>
        </a:xfrm>
        <a:custGeom>
          <a:avLst/>
          <a:gdLst/>
          <a:ahLst/>
          <a:cxnLst/>
          <a:rect l="0" t="0" r="0" b="0"/>
          <a:pathLst>
            <a:path>
              <a:moveTo>
                <a:pt x="0" y="0"/>
              </a:moveTo>
              <a:lnTo>
                <a:pt x="167674" y="0"/>
              </a:lnTo>
              <a:lnTo>
                <a:pt x="167674" y="360501"/>
              </a:lnTo>
              <a:lnTo>
                <a:pt x="335349" y="36050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C77F35-8A1B-4241-9F16-6C24CCD641F3}">
      <dsp:nvSpPr>
        <dsp:cNvPr id="0" name=""/>
        <dsp:cNvSpPr/>
      </dsp:nvSpPr>
      <dsp:spPr>
        <a:xfrm>
          <a:off x="3691112" y="1019492"/>
          <a:ext cx="335349" cy="721002"/>
        </a:xfrm>
        <a:custGeom>
          <a:avLst/>
          <a:gdLst/>
          <a:ahLst/>
          <a:cxnLst/>
          <a:rect l="0" t="0" r="0" b="0"/>
          <a:pathLst>
            <a:path>
              <a:moveTo>
                <a:pt x="0" y="0"/>
              </a:moveTo>
              <a:lnTo>
                <a:pt x="167674" y="0"/>
              </a:lnTo>
              <a:lnTo>
                <a:pt x="167674" y="721002"/>
              </a:lnTo>
              <a:lnTo>
                <a:pt x="335349" y="72100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F3F0EC-2DBF-4531-B42E-AB6858CD8EBA}">
      <dsp:nvSpPr>
        <dsp:cNvPr id="0" name=""/>
        <dsp:cNvSpPr/>
      </dsp:nvSpPr>
      <dsp:spPr>
        <a:xfrm>
          <a:off x="3691112" y="973772"/>
          <a:ext cx="335349" cy="91440"/>
        </a:xfrm>
        <a:custGeom>
          <a:avLst/>
          <a:gdLst/>
          <a:ahLst/>
          <a:cxnLst/>
          <a:rect l="0" t="0" r="0" b="0"/>
          <a:pathLst>
            <a:path>
              <a:moveTo>
                <a:pt x="0" y="45720"/>
              </a:moveTo>
              <a:lnTo>
                <a:pt x="335349"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3BF-C0CF-4059-9321-7C179A4F598C}">
      <dsp:nvSpPr>
        <dsp:cNvPr id="0" name=""/>
        <dsp:cNvSpPr/>
      </dsp:nvSpPr>
      <dsp:spPr>
        <a:xfrm>
          <a:off x="3691112" y="298490"/>
          <a:ext cx="335349" cy="721002"/>
        </a:xfrm>
        <a:custGeom>
          <a:avLst/>
          <a:gdLst/>
          <a:ahLst/>
          <a:cxnLst/>
          <a:rect l="0" t="0" r="0" b="0"/>
          <a:pathLst>
            <a:path>
              <a:moveTo>
                <a:pt x="0" y="721002"/>
              </a:moveTo>
              <a:lnTo>
                <a:pt x="167674" y="721002"/>
              </a:lnTo>
              <a:lnTo>
                <a:pt x="167674" y="0"/>
              </a:lnTo>
              <a:lnTo>
                <a:pt x="335349"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16E627-88AA-45EF-93D2-506ACBFF2CFA}">
      <dsp:nvSpPr>
        <dsp:cNvPr id="0" name=""/>
        <dsp:cNvSpPr/>
      </dsp:nvSpPr>
      <dsp:spPr>
        <a:xfrm>
          <a:off x="1679012" y="1019492"/>
          <a:ext cx="335349" cy="360501"/>
        </a:xfrm>
        <a:custGeom>
          <a:avLst/>
          <a:gdLst/>
          <a:ahLst/>
          <a:cxnLst/>
          <a:rect l="0" t="0" r="0" b="0"/>
          <a:pathLst>
            <a:path>
              <a:moveTo>
                <a:pt x="0" y="360501"/>
              </a:moveTo>
              <a:lnTo>
                <a:pt x="167674" y="360501"/>
              </a:lnTo>
              <a:lnTo>
                <a:pt x="167674" y="0"/>
              </a:lnTo>
              <a:lnTo>
                <a:pt x="33534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8062D6-9A99-4B64-8A62-2F1BB9D0A71A}">
      <dsp:nvSpPr>
        <dsp:cNvPr id="0" name=""/>
        <dsp:cNvSpPr/>
      </dsp:nvSpPr>
      <dsp:spPr>
        <a:xfrm>
          <a:off x="2263" y="1124289"/>
          <a:ext cx="1676749" cy="511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INDEX</a:t>
          </a:r>
        </a:p>
      </dsp:txBody>
      <dsp:txXfrm>
        <a:off x="2263" y="1124289"/>
        <a:ext cx="1676749" cy="511408"/>
      </dsp:txXfrm>
    </dsp:sp>
    <dsp:sp modelId="{26D7236B-94F8-46F2-B374-C867B05406BD}">
      <dsp:nvSpPr>
        <dsp:cNvPr id="0" name=""/>
        <dsp:cNvSpPr/>
      </dsp:nvSpPr>
      <dsp:spPr>
        <a:xfrm>
          <a:off x="2014362" y="763788"/>
          <a:ext cx="1676749" cy="51140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MAIN</a:t>
          </a:r>
        </a:p>
      </dsp:txBody>
      <dsp:txXfrm>
        <a:off x="2014362" y="763788"/>
        <a:ext cx="1676749" cy="511408"/>
      </dsp:txXfrm>
    </dsp:sp>
    <dsp:sp modelId="{41D4E512-A15A-4052-AE47-9581896388D4}">
      <dsp:nvSpPr>
        <dsp:cNvPr id="0" name=""/>
        <dsp:cNvSpPr/>
      </dsp:nvSpPr>
      <dsp:spPr>
        <a:xfrm>
          <a:off x="4026462" y="42785"/>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FORO</a:t>
          </a:r>
        </a:p>
      </dsp:txBody>
      <dsp:txXfrm>
        <a:off x="4026462" y="42785"/>
        <a:ext cx="1676749" cy="511408"/>
      </dsp:txXfrm>
    </dsp:sp>
    <dsp:sp modelId="{FD466806-0718-4377-B946-864BB9A71DC9}">
      <dsp:nvSpPr>
        <dsp:cNvPr id="0" name=""/>
        <dsp:cNvSpPr/>
      </dsp:nvSpPr>
      <dsp:spPr>
        <a:xfrm>
          <a:off x="4026462" y="763788"/>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AUDIOTECA</a:t>
          </a:r>
        </a:p>
      </dsp:txBody>
      <dsp:txXfrm>
        <a:off x="4026462" y="763788"/>
        <a:ext cx="1676749" cy="511408"/>
      </dsp:txXfrm>
    </dsp:sp>
    <dsp:sp modelId="{39ACA629-B2B1-4B24-B3C9-2B2AF468BE4B}">
      <dsp:nvSpPr>
        <dsp:cNvPr id="0" name=""/>
        <dsp:cNvSpPr/>
      </dsp:nvSpPr>
      <dsp:spPr>
        <a:xfrm>
          <a:off x="4026462" y="1484790"/>
          <a:ext cx="1676749" cy="51140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ESTUDIO</a:t>
          </a:r>
        </a:p>
      </dsp:txBody>
      <dsp:txXfrm>
        <a:off x="4026462" y="1484790"/>
        <a:ext cx="1676749" cy="511408"/>
      </dsp:txXfrm>
    </dsp:sp>
    <dsp:sp modelId="{A0772632-E4A7-48D7-A84B-2C2E22CAC3C6}">
      <dsp:nvSpPr>
        <dsp:cNvPr id="0" name=""/>
        <dsp:cNvSpPr/>
      </dsp:nvSpPr>
      <dsp:spPr>
        <a:xfrm>
          <a:off x="2014362" y="1484790"/>
          <a:ext cx="1676749" cy="51140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AYUDA/PERFIL</a:t>
          </a:r>
        </a:p>
      </dsp:txBody>
      <dsp:txXfrm>
        <a:off x="2014362" y="1484790"/>
        <a:ext cx="1676749" cy="51140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929</Words>
  <Characters>5111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Angel Morcillo Gutierro</cp:lastModifiedBy>
  <cp:revision>3</cp:revision>
  <dcterms:created xsi:type="dcterms:W3CDTF">2021-05-20T10:45:00Z</dcterms:created>
  <dcterms:modified xsi:type="dcterms:W3CDTF">2021-05-20T14:21:00Z</dcterms:modified>
</cp:coreProperties>
</file>