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394" w:type="dxa"/>
        <w:jc w:val="left"/>
        <w:tblInd w:w="108" w:type="dxa"/>
        <w:tblLayout w:type="fixed"/>
        <w:tblCellMar>
          <w:top w:w="0" w:type="dxa"/>
          <w:left w:w="108" w:type="dxa"/>
          <w:bottom w:w="0" w:type="dxa"/>
          <w:right w:w="108" w:type="dxa"/>
        </w:tblCellMar>
      </w:tblPr>
      <w:tblGrid>
        <w:gridCol w:w="1843"/>
        <w:gridCol w:w="7551"/>
      </w:tblGrid>
      <w:tr>
        <w:trPr/>
        <w:tc>
          <w:tcPr>
            <w:tcW w:w="1843" w:type="dxa"/>
            <w:tcBorders/>
            <w:vAlign w:val="center"/>
          </w:tcPr>
          <w:p>
            <w:pPr>
              <w:pStyle w:val="Normal"/>
              <w:widowControl/>
              <w:bidi w:val="0"/>
              <w:spacing w:lineRule="auto" w:line="240" w:before="0" w:after="0"/>
              <w:jc w:val="center"/>
              <w:rPr>
                <w:rFonts w:ascii="Arial" w:hAnsi="Arial"/>
                <w:sz w:val="22"/>
                <w:szCs w:val="22"/>
              </w:rPr>
            </w:pPr>
            <w:r>
              <w:rPr/>
              <w:drawing>
                <wp:inline distT="0" distB="0" distL="0" distR="0">
                  <wp:extent cx="997585" cy="98806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2"/>
                          <a:stretch>
                            <a:fillRect/>
                          </a:stretch>
                        </pic:blipFill>
                        <pic:spPr bwMode="auto">
                          <a:xfrm>
                            <a:off x="0" y="0"/>
                            <a:ext cx="997585" cy="988060"/>
                          </a:xfrm>
                          <a:prstGeom prst="rect">
                            <a:avLst/>
                          </a:prstGeom>
                          <a:noFill/>
                        </pic:spPr>
                      </pic:pic>
                    </a:graphicData>
                  </a:graphic>
                </wp:inline>
              </w:drawing>
            </w:r>
          </w:p>
        </w:tc>
        <w:tc>
          <w:tcPr>
            <w:tcW w:w="7551" w:type="dxa"/>
            <w:tcBorders/>
          </w:tcPr>
          <w:p>
            <w:pPr>
              <w:pStyle w:val="Normal"/>
              <w:widowControl/>
              <w:bidi w:val="0"/>
              <w:spacing w:lineRule="auto" w:line="240" w:before="0" w:after="0"/>
              <w:jc w:val="center"/>
              <w:rPr>
                <w:rFonts w:ascii="Arial" w:hAnsi="Arial"/>
                <w:sz w:val="22"/>
                <w:szCs w:val="22"/>
              </w:rPr>
            </w:pPr>
            <w:r>
              <w:rPr>
                <w:rFonts w:eastAsia="Calibri" w:cs="Arial" w:ascii="Arial" w:hAnsi="Arial"/>
                <w:kern w:val="0"/>
                <w:sz w:val="22"/>
                <w:szCs w:val="22"/>
                <w:lang w:val="es-VE" w:eastAsia="es-VE" w:bidi="ar-SA"/>
              </w:rPr>
              <w:t>República Bolivariana de Venezuela</w:t>
            </w:r>
          </w:p>
          <w:p>
            <w:pPr>
              <w:pStyle w:val="Normal"/>
              <w:widowControl/>
              <w:bidi w:val="0"/>
              <w:spacing w:lineRule="auto" w:line="240" w:before="0" w:after="0"/>
              <w:jc w:val="center"/>
              <w:rPr>
                <w:rFonts w:ascii="Arial" w:hAnsi="Arial"/>
                <w:sz w:val="22"/>
                <w:szCs w:val="22"/>
              </w:rPr>
            </w:pPr>
            <w:r>
              <w:rPr>
                <w:rFonts w:eastAsia="Calibri" w:cs="Arial" w:ascii="Arial" w:hAnsi="Arial"/>
                <w:kern w:val="0"/>
                <w:sz w:val="22"/>
                <w:szCs w:val="22"/>
                <w:lang w:val="es-VE" w:eastAsia="es-VE" w:bidi="ar-SA"/>
              </w:rPr>
              <w:t>Ministerio del Poder Popular para la Educación Universitaria</w:t>
            </w:r>
          </w:p>
          <w:p>
            <w:pPr>
              <w:pStyle w:val="Normal"/>
              <w:widowControl/>
              <w:bidi w:val="0"/>
              <w:spacing w:lineRule="auto" w:line="240" w:before="0" w:after="0"/>
              <w:jc w:val="center"/>
              <w:rPr>
                <w:rFonts w:ascii="Arial" w:hAnsi="Arial"/>
                <w:sz w:val="22"/>
                <w:szCs w:val="22"/>
              </w:rPr>
            </w:pPr>
            <w:r>
              <w:rPr>
                <w:rFonts w:eastAsia="Calibri" w:cs="Arial" w:ascii="Arial" w:hAnsi="Arial"/>
                <w:kern w:val="0"/>
                <w:sz w:val="22"/>
                <w:szCs w:val="22"/>
                <w:lang w:val="es-VE" w:eastAsia="es-VE" w:bidi="ar-SA"/>
              </w:rPr>
              <w:t>Universidad Nacional Experimental de las Telecomunicaciones e Informática (UNETI)</w:t>
            </w:r>
          </w:p>
          <w:p>
            <w:pPr>
              <w:pStyle w:val="Normal"/>
              <w:widowControl/>
              <w:bidi w:val="0"/>
              <w:spacing w:lineRule="auto" w:line="240" w:before="0" w:after="0"/>
              <w:jc w:val="center"/>
              <w:rPr>
                <w:rFonts w:ascii="Arial" w:hAnsi="Arial"/>
                <w:sz w:val="22"/>
                <w:szCs w:val="22"/>
              </w:rPr>
            </w:pPr>
            <w:r>
              <w:rPr>
                <w:rFonts w:eastAsia="Calibri" w:cs="Arial" w:ascii="Arial" w:hAnsi="Arial"/>
                <w:kern w:val="0"/>
                <w:sz w:val="22"/>
                <w:szCs w:val="22"/>
                <w:lang w:val="es-VE" w:eastAsia="es-VE" w:bidi="ar-SA"/>
              </w:rPr>
              <w:t>Trayecto IV: PNF en Informática</w:t>
            </w:r>
          </w:p>
        </w:tc>
      </w:tr>
    </w:tbl>
    <w:p>
      <w:pPr>
        <w:pStyle w:val="Normal"/>
        <w:spacing w:before="0" w:after="320"/>
        <w:jc w:val="center"/>
        <w:rPr>
          <w:rFonts w:ascii="Arial" w:hAnsi="Arial"/>
          <w:sz w:val="22"/>
          <w:szCs w:val="22"/>
        </w:rPr>
      </w:pPr>
      <w:r>
        <w:rPr>
          <w:rFonts w:ascii="Arial" w:hAnsi="Arial"/>
          <w:sz w:val="22"/>
          <w:szCs w:val="22"/>
        </w:rPr>
      </w:r>
    </w:p>
    <w:p>
      <w:pPr>
        <w:pStyle w:val="Normal"/>
        <w:spacing w:before="0" w:after="320"/>
        <w:jc w:val="center"/>
        <w:rPr>
          <w:rFonts w:ascii="Arial" w:hAnsi="Arial"/>
          <w:sz w:val="22"/>
          <w:szCs w:val="22"/>
        </w:rPr>
      </w:pPr>
      <w:r>
        <w:rPr>
          <w:rFonts w:ascii="Arial" w:hAnsi="Arial"/>
          <w:sz w:val="22"/>
          <w:szCs w:val="22"/>
        </w:rPr>
      </w:r>
    </w:p>
    <w:p>
      <w:pPr>
        <w:pStyle w:val="Normal"/>
        <w:spacing w:before="0" w:after="320"/>
        <w:jc w:val="center"/>
        <w:rPr>
          <w:rFonts w:ascii="Arial" w:hAnsi="Arial"/>
          <w:sz w:val="22"/>
          <w:szCs w:val="22"/>
        </w:rPr>
      </w:pPr>
      <w:r>
        <w:rPr>
          <w:rFonts w:ascii="Arial" w:hAnsi="Arial"/>
          <w:sz w:val="22"/>
          <w:szCs w:val="22"/>
        </w:rPr>
      </w:r>
    </w:p>
    <w:p>
      <w:pPr>
        <w:pStyle w:val="Normal"/>
        <w:spacing w:before="0" w:after="320"/>
        <w:jc w:val="center"/>
        <w:rPr>
          <w:rFonts w:ascii="Arial" w:hAnsi="Arial"/>
          <w:sz w:val="22"/>
          <w:szCs w:val="22"/>
        </w:rPr>
      </w:pPr>
      <w:r>
        <w:rPr>
          <w:rFonts w:ascii="Arial" w:hAnsi="Arial"/>
          <w:sz w:val="22"/>
          <w:szCs w:val="22"/>
        </w:rPr>
      </w:r>
    </w:p>
    <w:p>
      <w:pPr>
        <w:pStyle w:val="Normal"/>
        <w:spacing w:before="0" w:after="320"/>
        <w:jc w:val="center"/>
        <w:rPr>
          <w:rFonts w:ascii="Arial" w:hAnsi="Arial"/>
          <w:sz w:val="22"/>
          <w:szCs w:val="22"/>
        </w:rPr>
      </w:pPr>
      <w:r>
        <w:rPr>
          <w:rFonts w:ascii="Arial" w:hAnsi="Arial"/>
          <w:sz w:val="22"/>
          <w:szCs w:val="22"/>
        </w:rPr>
      </w:r>
    </w:p>
    <w:p>
      <w:pPr>
        <w:pStyle w:val="Heading2"/>
        <w:bidi w:val="0"/>
        <w:spacing w:before="143" w:after="63"/>
        <w:jc w:val="center"/>
        <w:rPr>
          <w:rFonts w:ascii="Arial" w:hAnsi="Arial"/>
          <w:sz w:val="22"/>
          <w:szCs w:val="22"/>
        </w:rPr>
      </w:pPr>
      <w:r>
        <w:rPr>
          <w:rFonts w:ascii="Arial" w:hAnsi="Arial"/>
          <w:b/>
          <w:i w:val="false"/>
          <w:caps w:val="false"/>
          <w:smallCaps w:val="false"/>
          <w:color w:val="0F1115"/>
          <w:spacing w:val="0"/>
          <w:sz w:val="22"/>
          <w:szCs w:val="22"/>
        </w:rPr>
        <w:t>FASE 2 – SPRINT PLANNING</w:t>
      </w:r>
    </w:p>
    <w:p>
      <w:pPr>
        <w:pStyle w:val="Normal"/>
        <w:spacing w:lineRule="auto" w:line="240" w:before="0" w:after="0"/>
        <w:jc w:val="center"/>
        <w:rPr>
          <w:rFonts w:ascii="Arial" w:hAnsi="Arial"/>
          <w:sz w:val="22"/>
          <w:szCs w:val="22"/>
        </w:rPr>
      </w:pPr>
      <w:r>
        <w:rPr>
          <w:rFonts w:ascii="Arial" w:hAnsi="Arial"/>
          <w:b/>
          <w:bCs/>
          <w:i w:val="false"/>
          <w:caps w:val="false"/>
          <w:smallCaps w:val="false"/>
          <w:color w:val="auto"/>
          <w:spacing w:val="0"/>
          <w:sz w:val="22"/>
          <w:szCs w:val="22"/>
        </w:rPr>
        <w:t>SISTEMA DE INFORMACIÓN WEB RESPONSIVO CON INTEGRACIÓN DE PORTAL INFORMATIVO Y CHATBOT INTERACTIVO CON INTELIGENCIA ARTIFICIAL ORIENTADO A LA OPTIMIZACIÓN DE LA GESTIÓN DE DATOS DE LA ASOCIACIÓN CIVIL DE TRABAJADORES DE TELECOMUNICACIONES JUBILADOS Y PENSIONADOS DE CARABOBO (AJUPTEL), REGIÓN CARABOBO</w:t>
      </w:r>
    </w:p>
    <w:p>
      <w:pPr>
        <w:pStyle w:val="BodyText"/>
        <w:widowControl/>
        <w:bidi w:val="0"/>
        <w:spacing w:before="240" w:after="240"/>
        <w:ind w:hanging="0" w:left="0" w:right="0"/>
        <w:jc w:val="center"/>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BodyText"/>
        <w:widowControl/>
        <w:bidi w:val="0"/>
        <w:spacing w:before="240" w:after="240"/>
        <w:ind w:hanging="0" w:left="0" w:right="0"/>
        <w:jc w:val="left"/>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BodyText"/>
        <w:widowControl/>
        <w:bidi w:val="0"/>
        <w:spacing w:before="240" w:after="240"/>
        <w:ind w:hanging="0" w:left="0" w:right="0"/>
        <w:jc w:val="left"/>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Normal"/>
        <w:bidi w:val="0"/>
        <w:spacing w:lineRule="auto" w:line="240" w:before="0" w:after="0"/>
        <w:jc w:val="right"/>
        <w:rPr>
          <w:rFonts w:ascii="Arial" w:hAnsi="Arial"/>
          <w:sz w:val="22"/>
          <w:szCs w:val="22"/>
        </w:rPr>
      </w:pPr>
      <w:r>
        <w:rPr>
          <w:rFonts w:cs="Arial" w:ascii="Arial" w:hAnsi="Arial"/>
          <w:b/>
          <w:bCs/>
          <w:sz w:val="22"/>
          <w:szCs w:val="22"/>
        </w:rPr>
        <w:t>Autores:</w:t>
      </w:r>
    </w:p>
    <w:p>
      <w:pPr>
        <w:pStyle w:val="Normal"/>
        <w:bidi w:val="0"/>
        <w:spacing w:lineRule="auto" w:line="240" w:before="0" w:after="0"/>
        <w:jc w:val="right"/>
        <w:rPr>
          <w:rFonts w:ascii="Arial" w:hAnsi="Arial"/>
          <w:sz w:val="22"/>
          <w:szCs w:val="22"/>
        </w:rPr>
      </w:pPr>
      <w:r>
        <w:rPr>
          <w:rFonts w:cs="Arial" w:ascii="Arial" w:hAnsi="Arial"/>
          <w:sz w:val="22"/>
          <w:szCs w:val="22"/>
        </w:rPr>
        <w:t xml:space="preserve"> </w:t>
      </w:r>
      <w:r>
        <w:rPr>
          <w:rFonts w:cs="Arial" w:ascii="Arial" w:hAnsi="Arial"/>
          <w:sz w:val="22"/>
          <w:szCs w:val="22"/>
        </w:rPr>
        <w:t>Caraballo, Nattier – C.I.: 16.225.080</w:t>
      </w:r>
    </w:p>
    <w:p>
      <w:pPr>
        <w:pStyle w:val="Normal"/>
        <w:bidi w:val="0"/>
        <w:spacing w:lineRule="auto" w:line="240" w:before="0" w:after="0"/>
        <w:jc w:val="right"/>
        <w:rPr>
          <w:rFonts w:ascii="Arial" w:hAnsi="Arial"/>
          <w:sz w:val="22"/>
          <w:szCs w:val="22"/>
        </w:rPr>
      </w:pPr>
      <w:r>
        <w:rPr>
          <w:rFonts w:cs="Arial" w:ascii="Arial" w:hAnsi="Arial"/>
          <w:sz w:val="22"/>
          <w:szCs w:val="22"/>
        </w:rPr>
        <w:t>Cindia López C.I.: 13.019.951</w:t>
      </w:r>
    </w:p>
    <w:p>
      <w:pPr>
        <w:pStyle w:val="Normal"/>
        <w:bidi w:val="0"/>
        <w:spacing w:lineRule="auto" w:line="240" w:before="0" w:after="0"/>
        <w:jc w:val="right"/>
        <w:rPr>
          <w:rFonts w:ascii="Arial" w:hAnsi="Arial"/>
          <w:sz w:val="22"/>
          <w:szCs w:val="22"/>
        </w:rPr>
      </w:pPr>
      <w:r>
        <w:rPr>
          <w:rFonts w:cs="Arial" w:ascii="Arial" w:hAnsi="Arial"/>
          <w:sz w:val="22"/>
          <w:szCs w:val="22"/>
        </w:rPr>
        <w:t>Linares, Jorge – C.I.: 4.857.936</w:t>
      </w:r>
    </w:p>
    <w:p>
      <w:pPr>
        <w:pStyle w:val="Normal"/>
        <w:bidi w:val="0"/>
        <w:spacing w:lineRule="auto" w:line="240" w:before="0" w:after="0"/>
        <w:jc w:val="right"/>
        <w:rPr>
          <w:rFonts w:ascii="Arial" w:hAnsi="Arial"/>
          <w:sz w:val="22"/>
          <w:szCs w:val="22"/>
        </w:rPr>
      </w:pPr>
      <w:bookmarkStart w:id="0" w:name="_Hlk198103452"/>
      <w:r>
        <w:rPr>
          <w:rFonts w:cs="Arial" w:ascii="Arial" w:hAnsi="Arial"/>
          <w:sz w:val="22"/>
          <w:szCs w:val="22"/>
        </w:rPr>
        <w:t xml:space="preserve">Mujica, Luis – C.I.: 7.090.613 </w:t>
      </w:r>
      <w:bookmarkEnd w:id="0"/>
    </w:p>
    <w:p>
      <w:pPr>
        <w:pStyle w:val="Normal"/>
        <w:bidi w:val="0"/>
        <w:spacing w:lineRule="auto" w:line="240" w:before="0" w:after="0"/>
        <w:jc w:val="both"/>
        <w:rPr>
          <w:rFonts w:ascii="Arial" w:hAnsi="Arial" w:cs="Arial"/>
          <w:sz w:val="22"/>
          <w:szCs w:val="22"/>
        </w:rPr>
      </w:pPr>
      <w:r>
        <w:rPr>
          <w:rFonts w:cs="Arial" w:ascii="Arial" w:hAnsi="Arial"/>
          <w:sz w:val="22"/>
          <w:szCs w:val="22"/>
        </w:rPr>
      </w:r>
    </w:p>
    <w:p>
      <w:pPr>
        <w:pStyle w:val="Normal"/>
        <w:bidi w:val="0"/>
        <w:spacing w:lineRule="auto" w:line="240" w:before="0" w:after="0"/>
        <w:jc w:val="right"/>
        <w:rPr>
          <w:rFonts w:ascii="Arial" w:hAnsi="Arial"/>
          <w:sz w:val="22"/>
          <w:szCs w:val="22"/>
        </w:rPr>
      </w:pPr>
      <w:r>
        <w:rPr>
          <w:rFonts w:cs="Arial" w:ascii="Arial" w:hAnsi="Arial"/>
          <w:b/>
          <w:bCs/>
          <w:sz w:val="22"/>
          <w:szCs w:val="22"/>
        </w:rPr>
        <w:t xml:space="preserve">Profesor: </w:t>
      </w:r>
    </w:p>
    <w:p>
      <w:pPr>
        <w:pStyle w:val="Normal"/>
        <w:bidi w:val="0"/>
        <w:spacing w:lineRule="auto" w:line="240" w:before="0" w:after="0"/>
        <w:jc w:val="right"/>
        <w:rPr>
          <w:rFonts w:ascii="Arial" w:hAnsi="Arial"/>
          <w:sz w:val="22"/>
          <w:szCs w:val="22"/>
        </w:rPr>
      </w:pPr>
      <w:r>
        <w:rPr>
          <w:rFonts w:cs="Arial" w:ascii="Arial" w:hAnsi="Arial"/>
          <w:sz w:val="22"/>
          <w:szCs w:val="22"/>
        </w:rPr>
        <w:t>Prof. Ing. Luis Rivas Algueida</w:t>
      </w:r>
    </w:p>
    <w:p>
      <w:pPr>
        <w:pStyle w:val="Normal"/>
        <w:bidi w:val="0"/>
        <w:spacing w:lineRule="auto" w:line="240" w:before="0" w:after="0"/>
        <w:jc w:val="right"/>
        <w:rPr>
          <w:rFonts w:ascii="Arial" w:hAnsi="Arial" w:cs="Arial"/>
          <w:sz w:val="22"/>
          <w:szCs w:val="22"/>
        </w:rPr>
      </w:pPr>
      <w:r>
        <w:rPr>
          <w:rFonts w:cs="Arial" w:ascii="Arial" w:hAnsi="Arial"/>
          <w:sz w:val="22"/>
          <w:szCs w:val="22"/>
        </w:rPr>
      </w:r>
    </w:p>
    <w:p>
      <w:pPr>
        <w:pStyle w:val="Normal"/>
        <w:bidi w:val="0"/>
        <w:spacing w:lineRule="auto" w:line="240" w:before="0" w:after="0"/>
        <w:jc w:val="right"/>
        <w:rPr>
          <w:rFonts w:ascii="Arial" w:hAnsi="Arial"/>
          <w:sz w:val="22"/>
          <w:szCs w:val="22"/>
        </w:rPr>
      </w:pPr>
      <w:r>
        <w:rPr>
          <w:rFonts w:cs="Arial" w:ascii="Arial" w:hAnsi="Arial"/>
          <w:b/>
          <w:bCs/>
          <w:sz w:val="22"/>
          <w:szCs w:val="22"/>
        </w:rPr>
        <w:t>Sección:</w:t>
      </w:r>
    </w:p>
    <w:p>
      <w:pPr>
        <w:pStyle w:val="Normal"/>
        <w:bidi w:val="0"/>
        <w:spacing w:lineRule="auto" w:line="240" w:before="0" w:after="0"/>
        <w:jc w:val="right"/>
        <w:rPr>
          <w:rFonts w:ascii="Arial" w:hAnsi="Arial"/>
          <w:sz w:val="22"/>
          <w:szCs w:val="22"/>
        </w:rPr>
      </w:pPr>
      <w:r>
        <w:rPr>
          <w:rFonts w:cs="Arial" w:ascii="Arial" w:hAnsi="Arial"/>
          <w:sz w:val="22"/>
          <w:szCs w:val="22"/>
        </w:rPr>
        <w:t xml:space="preserve"> </w:t>
      </w:r>
      <w:r>
        <w:rPr>
          <w:rFonts w:cs="Arial" w:ascii="Arial" w:hAnsi="Arial"/>
          <w:sz w:val="22"/>
          <w:szCs w:val="22"/>
        </w:rPr>
        <w:t>S4y5-2026/1</w:t>
      </w:r>
    </w:p>
    <w:p>
      <w:pPr>
        <w:pStyle w:val="Normal"/>
        <w:bidi w:val="0"/>
        <w:spacing w:lineRule="auto" w:line="240" w:before="0" w:after="0"/>
        <w:jc w:val="right"/>
        <w:rPr>
          <w:rFonts w:ascii="Arial" w:hAnsi="Arial"/>
          <w:sz w:val="22"/>
          <w:szCs w:val="22"/>
        </w:rPr>
      </w:pPr>
      <w:r>
        <w:rPr>
          <w:rFonts w:cs="Arial" w:ascii="Arial" w:hAnsi="Arial"/>
          <w:b/>
          <w:bCs/>
          <w:sz w:val="22"/>
          <w:szCs w:val="22"/>
        </w:rPr>
        <w:t xml:space="preserve">Unidad curricular: </w:t>
      </w:r>
    </w:p>
    <w:p>
      <w:pPr>
        <w:pStyle w:val="Normal"/>
        <w:bidi w:val="0"/>
        <w:spacing w:lineRule="auto" w:line="240" w:before="0" w:after="0"/>
        <w:jc w:val="right"/>
        <w:rPr>
          <w:rFonts w:ascii="Arial" w:hAnsi="Arial"/>
          <w:sz w:val="22"/>
          <w:szCs w:val="22"/>
        </w:rPr>
      </w:pPr>
      <w:r>
        <w:rPr>
          <w:rFonts w:cs="Arial" w:ascii="Arial" w:hAnsi="Arial"/>
          <w:sz w:val="22"/>
          <w:szCs w:val="22"/>
        </w:rPr>
        <w:t>PST IV Módulo 2</w:t>
      </w:r>
    </w:p>
    <w:p>
      <w:pPr>
        <w:pStyle w:val="Normal"/>
        <w:bidi w:val="0"/>
        <w:spacing w:lineRule="auto" w:line="240" w:before="0" w:after="0"/>
        <w:jc w:val="left"/>
        <w:rPr>
          <w:rFonts w:ascii="Arial" w:hAnsi="Arial" w:cs="Arial"/>
          <w:sz w:val="22"/>
          <w:szCs w:val="22"/>
        </w:rPr>
      </w:pPr>
      <w:r>
        <w:rPr>
          <w:rFonts w:cs="Arial" w:ascii="Arial" w:hAnsi="Arial"/>
          <w:sz w:val="22"/>
          <w:szCs w:val="22"/>
        </w:rPr>
      </w:r>
    </w:p>
    <w:p>
      <w:pPr>
        <w:pStyle w:val="Normal"/>
        <w:bidi w:val="0"/>
        <w:spacing w:lineRule="auto" w:line="240" w:before="0" w:after="0"/>
        <w:jc w:val="right"/>
        <w:rPr>
          <w:rFonts w:ascii="Arial" w:hAnsi="Arial" w:cs="Arial"/>
          <w:sz w:val="22"/>
          <w:szCs w:val="22"/>
        </w:rPr>
      </w:pPr>
      <w:r>
        <w:rPr>
          <w:rFonts w:cs="Arial" w:ascii="Arial" w:hAnsi="Arial"/>
          <w:sz w:val="22"/>
          <w:szCs w:val="22"/>
        </w:rPr>
      </w:r>
    </w:p>
    <w:p>
      <w:pPr>
        <w:pStyle w:val="Normal"/>
        <w:bidi w:val="0"/>
        <w:spacing w:lineRule="auto" w:line="240" w:before="0" w:after="0"/>
        <w:jc w:val="right"/>
        <w:rPr>
          <w:rFonts w:ascii="Arial" w:hAnsi="Arial" w:cs="Arial"/>
          <w:sz w:val="22"/>
          <w:szCs w:val="22"/>
        </w:rPr>
      </w:pPr>
      <w:r>
        <w:rPr>
          <w:rFonts w:cs="Arial" w:ascii="Arial" w:hAnsi="Arial"/>
          <w:sz w:val="22"/>
          <w:szCs w:val="22"/>
        </w:rPr>
      </w:r>
    </w:p>
    <w:p>
      <w:pPr>
        <w:pStyle w:val="Normal"/>
        <w:bidi w:val="0"/>
        <w:spacing w:lineRule="auto" w:line="240" w:before="0" w:after="0"/>
        <w:jc w:val="right"/>
        <w:rPr>
          <w:rFonts w:ascii="Arial" w:hAnsi="Arial" w:cs="Arial"/>
          <w:sz w:val="22"/>
          <w:szCs w:val="22"/>
        </w:rPr>
      </w:pPr>
      <w:r>
        <w:rPr>
          <w:rFonts w:cs="Arial" w:ascii="Arial" w:hAnsi="Arial"/>
          <w:sz w:val="22"/>
          <w:szCs w:val="22"/>
        </w:rPr>
      </w:r>
    </w:p>
    <w:p>
      <w:pPr>
        <w:pStyle w:val="Normal"/>
        <w:bidi w:val="0"/>
        <w:spacing w:lineRule="auto" w:line="240" w:before="171" w:after="171"/>
        <w:jc w:val="center"/>
        <w:rPr>
          <w:rFonts w:ascii="Arial" w:hAnsi="Arial"/>
          <w:sz w:val="22"/>
          <w:szCs w:val="22"/>
        </w:rPr>
      </w:pPr>
      <w:r>
        <w:rPr>
          <w:rFonts w:cs="Arial" w:ascii="Arial" w:hAnsi="Arial"/>
          <w:b w:val="false"/>
          <w:i w:val="false"/>
          <w:caps w:val="false"/>
          <w:smallCaps w:val="false"/>
          <w:color w:val="0F1115"/>
          <w:spacing w:val="0"/>
          <w:sz w:val="22"/>
          <w:szCs w:val="22"/>
        </w:rPr>
        <w:t>Julio, 2026</w:t>
      </w:r>
    </w:p>
    <w:p>
      <w:pPr>
        <w:pStyle w:val="Normal"/>
        <w:spacing w:before="0" w:after="320"/>
        <w:jc w:val="center"/>
        <w:rPr>
          <w:rFonts w:ascii="Arial" w:hAnsi="Arial"/>
          <w:sz w:val="22"/>
          <w:szCs w:val="22"/>
        </w:rPr>
      </w:pPr>
      <w:r>
        <w:rPr>
          <w:rFonts w:ascii="Arial" w:hAnsi="Arial"/>
          <w:b/>
          <w:color w:val="182B49"/>
          <w:sz w:val="22"/>
          <w:szCs w:val="22"/>
          <w:lang w:val="es-MX"/>
        </w:rPr>
        <w:t>Reunión N.º 1 de Planificación de Sprints (Sprint Planning)</w:t>
      </w:r>
    </w:p>
    <w:p>
      <w:pPr>
        <w:pStyle w:val="Normal"/>
        <w:keepNext w:val="true"/>
        <w:spacing w:before="320" w:after="120"/>
        <w:rPr>
          <w:rFonts w:ascii="Arial" w:hAnsi="Arial"/>
          <w:sz w:val="22"/>
          <w:szCs w:val="22"/>
        </w:rPr>
      </w:pPr>
      <w:r>
        <w:rPr>
          <w:rFonts w:cs="Arial" w:ascii="Arial" w:hAnsi="Arial"/>
          <w:b/>
          <w:color w:val="182B49"/>
          <w:sz w:val="22"/>
          <w:szCs w:val="22"/>
          <w:lang w:val="es-MX"/>
        </w:rPr>
        <w:t>1. Información General del Sprint</w:t>
      </w:r>
    </w:p>
    <w:tbl>
      <w:tblPr>
        <w:tblW w:w="9360" w:type="dxa"/>
        <w:jc w:val="center"/>
        <w:tblInd w:w="0" w:type="dxa"/>
        <w:tblLayout w:type="fixed"/>
        <w:tblCellMar>
          <w:top w:w="100" w:type="dxa"/>
          <w:left w:w="120" w:type="dxa"/>
          <w:bottom w:w="100" w:type="dxa"/>
          <w:right w:w="120" w:type="dxa"/>
        </w:tblCellMar>
        <w:tblLook w:val="04a0" w:firstRow="1" w:noVBand="1" w:lastRow="0" w:firstColumn="1" w:lastColumn="0" w:noHBand="0"/>
      </w:tblPr>
      <w:tblGrid>
        <w:gridCol w:w="3168"/>
        <w:gridCol w:w="6192"/>
      </w:tblGrid>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Sprint / Ciclo:</w:t>
            </w:r>
          </w:p>
        </w:tc>
        <w:tc>
          <w:tcPr>
            <w:tcW w:w="6192" w:type="dxa"/>
            <w:tcBorders>
              <w:top w:val="single" w:sz="4" w:space="0" w:color="D1D5DB"/>
              <w:bottom w:val="single" w:sz="4" w:space="0" w:color="D1D5DB"/>
            </w:tcBorders>
            <w:shd w:color="auto" w:fill="FFFFFF" w:val="clear"/>
          </w:tcPr>
          <w:p>
            <w:pPr>
              <w:pStyle w:val="Normal"/>
              <w:spacing w:before="0" w:after="0"/>
              <w:rPr>
                <w:rFonts w:ascii="Arial" w:hAnsi="Arial"/>
                <w:sz w:val="22"/>
                <w:szCs w:val="22"/>
              </w:rPr>
            </w:pPr>
            <w:r>
              <w:rPr>
                <w:rFonts w:cs="Arial" w:ascii="Arial" w:hAnsi="Arial"/>
                <w:color w:val="auto"/>
                <w:sz w:val="22"/>
                <w:szCs w:val="22"/>
              </w:rPr>
              <w:t>Sprint 1</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Fecha de la Reunión:</w:t>
            </w:r>
          </w:p>
        </w:tc>
        <w:tc>
          <w:tcPr>
            <w:tcW w:w="6192" w:type="dxa"/>
            <w:tcBorders>
              <w:top w:val="single" w:sz="4" w:space="0" w:color="D1D5DB"/>
              <w:bottom w:val="single" w:sz="4" w:space="0" w:color="D1D5DB"/>
            </w:tcBorders>
            <w:shd w:color="auto" w:fill="FFFFFF" w:val="clear"/>
          </w:tcPr>
          <w:p>
            <w:pPr>
              <w:pStyle w:val="BodyText"/>
              <w:widowControl/>
              <w:spacing w:before="0" w:after="0"/>
              <w:ind w:hanging="0" w:left="0" w:right="0"/>
              <w:rPr>
                <w:rFonts w:ascii="Arial" w:hAnsi="Arial"/>
                <w:sz w:val="22"/>
                <w:szCs w:val="22"/>
              </w:rPr>
            </w:pPr>
            <w:r>
              <w:rPr>
                <w:rFonts w:cs="Arial" w:ascii="Arial" w:hAnsi="Arial"/>
                <w:b w:val="false"/>
                <w:i w:val="false"/>
                <w:caps w:val="false"/>
                <w:smallCaps w:val="false"/>
                <w:color w:val="auto"/>
                <w:spacing w:val="0"/>
                <w:sz w:val="22"/>
                <w:szCs w:val="22"/>
              </w:rPr>
              <w:t>27/02/2026</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Duración del Sprint:</w:t>
            </w:r>
          </w:p>
        </w:tc>
        <w:tc>
          <w:tcPr>
            <w:tcW w:w="6192" w:type="dxa"/>
            <w:tcBorders>
              <w:top w:val="single" w:sz="4" w:space="0" w:color="D1D5DB"/>
              <w:bottom w:val="single" w:sz="4" w:space="0" w:color="D1D5DB"/>
            </w:tcBorders>
            <w:shd w:color="auto" w:fill="FFFFFF" w:val="clear"/>
          </w:tcPr>
          <w:p>
            <w:pPr>
              <w:pStyle w:val="BodyText"/>
              <w:widowControl/>
              <w:spacing w:before="0" w:after="0"/>
              <w:ind w:hanging="0" w:left="0" w:right="0"/>
              <w:rPr>
                <w:rFonts w:ascii="Arial" w:hAnsi="Arial"/>
                <w:sz w:val="22"/>
                <w:szCs w:val="22"/>
              </w:rPr>
            </w:pPr>
            <w:r>
              <w:rPr>
                <w:rFonts w:cs="Arial" w:ascii="Arial" w:hAnsi="Arial"/>
                <w:b w:val="false"/>
                <w:i w:val="false"/>
                <w:caps w:val="false"/>
                <w:smallCaps w:val="false"/>
                <w:color w:val="auto"/>
                <w:spacing w:val="0"/>
                <w:sz w:val="22"/>
                <w:szCs w:val="22"/>
                <w:lang w:val="es-MX"/>
              </w:rPr>
              <w:t>2 semanas - Del 02/03/2026 al 13/03/2026</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Participantes (Scrum Team):</w:t>
            </w:r>
          </w:p>
        </w:tc>
        <w:tc>
          <w:tcPr>
            <w:tcW w:w="6192" w:type="dxa"/>
            <w:tcBorders>
              <w:top w:val="single" w:sz="4" w:space="0" w:color="D1D5DB"/>
              <w:bottom w:val="single" w:sz="4" w:space="0" w:color="D1D5DB"/>
            </w:tcBorders>
            <w:shd w:color="auto" w:fill="FFFFFF" w:val="clear"/>
          </w:tcPr>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ascii="Arial" w:hAnsi="Arial"/>
                <w:b w:val="false"/>
                <w:i w:val="false"/>
                <w:caps w:val="false"/>
                <w:smallCaps w:val="false"/>
                <w:color w:val="auto"/>
                <w:spacing w:val="0"/>
                <w:sz w:val="22"/>
                <w:szCs w:val="22"/>
              </w:rPr>
              <w:t>Product Owner (PO): TSU. Nattier Caraballo</w:t>
            </w:r>
          </w:p>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ascii="Arial" w:hAnsi="Arial"/>
                <w:b w:val="false"/>
                <w:i w:val="false"/>
                <w:caps w:val="false"/>
                <w:smallCaps w:val="false"/>
                <w:color w:val="auto"/>
                <w:spacing w:val="0"/>
                <w:sz w:val="22"/>
                <w:szCs w:val="22"/>
              </w:rPr>
              <w:t>Scrum Master (SM): TSU. Cindia López</w:t>
            </w:r>
          </w:p>
          <w:p>
            <w:pPr>
              <w:pStyle w:val="BodyText"/>
              <w:widowControl/>
              <w:numPr>
                <w:ilvl w:val="1"/>
                <w:numId w:val="7"/>
              </w:numPr>
              <w:tabs>
                <w:tab w:val="clear" w:pos="720"/>
                <w:tab w:val="left" w:pos="0" w:leader="none"/>
              </w:tabs>
              <w:spacing w:before="0" w:after="0"/>
              <w:ind w:hanging="0" w:left="0" w:right="0"/>
              <w:rPr>
                <w:rFonts w:ascii="Arial" w:hAnsi="Arial" w:cs="Arial"/>
                <w:b w:val="false"/>
                <w:i w:val="false"/>
                <w:caps w:val="false"/>
                <w:smallCaps w:val="false"/>
                <w:color w:val="auto"/>
                <w:spacing w:val="0"/>
                <w:sz w:val="22"/>
                <w:szCs w:val="22"/>
              </w:rPr>
            </w:pPr>
            <w:r>
              <w:rPr>
                <w:rFonts w:cs="Arial" w:ascii="Arial" w:hAnsi="Arial"/>
                <w:b w:val="false"/>
                <w:i w:val="false"/>
                <w:caps w:val="false"/>
                <w:smallCaps w:val="false"/>
                <w:color w:val="auto"/>
                <w:spacing w:val="0"/>
                <w:sz w:val="22"/>
                <w:szCs w:val="22"/>
              </w:rPr>
              <w:t>Developers (Devs): TSU. Luis Francisco Mujica, TSU. Jorge Luis Linares</w:t>
            </w:r>
          </w:p>
        </w:tc>
      </w:tr>
    </w:tbl>
    <w:p>
      <w:pPr>
        <w:pStyle w:val="Normal"/>
        <w:spacing w:before="0" w:after="160"/>
        <w:rPr>
          <w:rFonts w:ascii="Arial" w:hAnsi="Arial"/>
          <w:sz w:val="22"/>
          <w:szCs w:val="22"/>
        </w:rPr>
      </w:pPr>
      <w:r>
        <w:rPr>
          <w:rFonts w:ascii="Arial" w:hAnsi="Arial"/>
          <w:sz w:val="22"/>
          <w:szCs w:val="22"/>
        </w:rPr>
      </w:r>
    </w:p>
    <w:p>
      <w:pPr>
        <w:pStyle w:val="Normal"/>
        <w:keepNext w:val="true"/>
        <w:spacing w:before="92" w:after="0"/>
        <w:rPr>
          <w:rFonts w:ascii="Arial" w:hAnsi="Arial"/>
          <w:sz w:val="22"/>
          <w:szCs w:val="22"/>
        </w:rPr>
      </w:pPr>
      <w:r>
        <w:rPr>
          <w:rFonts w:cs="Arial" w:ascii="Arial" w:hAnsi="Arial"/>
          <w:b/>
          <w:color w:val="182B49"/>
          <w:sz w:val="22"/>
          <w:szCs w:val="22"/>
          <w:lang w:val="es-MX"/>
        </w:rPr>
        <w:t xml:space="preserve">Parte 1: ¿Por qué es valioso este Sprint? </w:t>
      </w:r>
      <w:r>
        <w:rPr>
          <w:rFonts w:cs="Arial" w:ascii="Arial" w:hAnsi="Arial"/>
          <w:b/>
          <w:color w:val="182B49"/>
          <w:sz w:val="22"/>
          <w:szCs w:val="22"/>
        </w:rPr>
        <w:t>(Sprint Goal)</w:t>
      </w:r>
    </w:p>
    <w:tbl>
      <w:tblPr>
        <w:tblW w:w="9360" w:type="dxa"/>
        <w:jc w:val="center"/>
        <w:tblInd w:w="0" w:type="dxa"/>
        <w:tblLayout w:type="fixed"/>
        <w:tblCellMar>
          <w:top w:w="140" w:type="dxa"/>
          <w:left w:w="180" w:type="dxa"/>
          <w:bottom w:w="140" w:type="dxa"/>
          <w:right w:w="180" w:type="dxa"/>
        </w:tblCellMar>
        <w:tblLook w:val="04a0" w:firstRow="1" w:noVBand="1" w:lastRow="0" w:firstColumn="1" w:lastColumn="0" w:noHBand="0"/>
      </w:tblPr>
      <w:tblGrid>
        <w:gridCol w:w="9360"/>
      </w:tblGrid>
      <w:tr>
        <w:trPr/>
        <w:tc>
          <w:tcPr>
            <w:tcW w:w="9360" w:type="dxa"/>
            <w:tcBorders>
              <w:top w:val="single" w:sz="4" w:space="0" w:color="D1D5DB"/>
              <w:left w:val="single" w:sz="24" w:space="0" w:color="182B49"/>
              <w:bottom w:val="single" w:sz="4" w:space="0" w:color="D1D5DB"/>
              <w:right w:val="single" w:sz="4" w:space="0" w:color="D1D5DB"/>
            </w:tcBorders>
            <w:shd w:color="auto" w:fill="F4F6F9" w:val="clear"/>
          </w:tcPr>
          <w:p>
            <w:pPr>
              <w:pStyle w:val="Normal"/>
              <w:spacing w:before="0" w:after="0"/>
              <w:jc w:val="both"/>
              <w:rPr>
                <w:rFonts w:ascii="Arial" w:hAnsi="Arial"/>
                <w:sz w:val="22"/>
                <w:szCs w:val="22"/>
              </w:rPr>
            </w:pPr>
            <w:r>
              <w:rPr>
                <w:rFonts w:cs="Arial" w:ascii="Arial" w:hAnsi="Arial"/>
                <w:b w:val="false"/>
                <w:i w:val="false"/>
                <w:iCs w:val="false"/>
                <w:caps w:val="false"/>
                <w:smallCaps w:val="false"/>
                <w:color w:val="auto"/>
                <w:spacing w:val="0"/>
                <w:sz w:val="22"/>
                <w:szCs w:val="22"/>
                <w:lang w:val="es-MX"/>
              </w:rPr>
              <w:t>Para e</w:t>
            </w:r>
            <w:r>
              <w:rPr>
                <w:rFonts w:ascii="Arial" w:hAnsi="Arial"/>
                <w:b w:val="false"/>
                <w:i w:val="false"/>
                <w:iCs w:val="false"/>
                <w:caps w:val="false"/>
                <w:smallCaps w:val="false"/>
                <w:color w:val="auto"/>
                <w:spacing w:val="0"/>
                <w:sz w:val="22"/>
                <w:szCs w:val="22"/>
              </w:rPr>
              <w:t>stablecer la base de seguridad y autenticación del sistema, permitiendo que los usuarios (personal administrativo y asociados) puedan registrarse, iniciar sesión y gestionar su perfil de forma segura utilizando Laravel Sanctum con cookies HttpOnly. Además, se habilita la gestión de contenido institucional (blog) para que el equipo administrativo pueda publicar y los visitantes puedan consultar noticias y comunicados, sentando las bases de la plataforma web responsiva de AJUPTEL Carabobo.</w:t>
            </w:r>
          </w:p>
        </w:tc>
      </w:tr>
    </w:tbl>
    <w:p>
      <w:pPr>
        <w:pStyle w:val="Normal"/>
        <w:spacing w:before="0" w:after="0"/>
        <w:rPr>
          <w:rFonts w:ascii="Arial" w:hAnsi="Arial"/>
          <w:sz w:val="22"/>
          <w:szCs w:val="22"/>
          <w:lang w:val="es-MX"/>
        </w:rPr>
      </w:pPr>
      <w:r>
        <w:rPr>
          <w:rFonts w:ascii="Arial" w:hAnsi="Arial"/>
          <w:sz w:val="22"/>
          <w:szCs w:val="22"/>
          <w:lang w:val="es-MX"/>
        </w:rPr>
      </w:r>
    </w:p>
    <w:p>
      <w:pPr>
        <w:pStyle w:val="Normal"/>
        <w:keepNext w:val="true"/>
        <w:spacing w:before="92" w:after="0"/>
        <w:rPr>
          <w:rFonts w:ascii="Arial" w:hAnsi="Arial"/>
          <w:sz w:val="22"/>
          <w:szCs w:val="22"/>
        </w:rPr>
      </w:pPr>
      <w:r>
        <w:rPr>
          <w:rFonts w:cs="Arial" w:ascii="Arial" w:hAnsi="Arial"/>
          <w:b/>
          <w:color w:val="182B49"/>
          <w:sz w:val="22"/>
          <w:szCs w:val="22"/>
          <w:lang w:val="es-MX"/>
        </w:rPr>
        <w:t>Parte 2: ¿Qué se va a hacer en este Sprint? (Sprint Backlog)</w:t>
      </w:r>
    </w:p>
    <w:p>
      <w:pPr>
        <w:pStyle w:val="Normal"/>
        <w:spacing w:before="0" w:after="6"/>
        <w:rPr>
          <w:rFonts w:ascii="Arial" w:hAnsi="Arial"/>
          <w:sz w:val="22"/>
          <w:szCs w:val="22"/>
        </w:rPr>
      </w:pPr>
      <w:r>
        <w:rPr>
          <w:rFonts w:cs="Arial" w:ascii="Arial" w:hAnsi="Arial"/>
          <w:color w:val="auto"/>
          <w:sz w:val="22"/>
          <w:szCs w:val="22"/>
          <w:lang w:val="es-MX"/>
        </w:rPr>
        <w:t>Selección de los elementos del Product Backlog acordados por todo el equipo, basados en la capacidad y la Definición de Terminado (DoD).</w:t>
      </w:r>
    </w:p>
    <w:p>
      <w:pPr>
        <w:pStyle w:val="Normal"/>
        <w:spacing w:before="0" w:after="0"/>
        <w:rPr>
          <w:rFonts w:ascii="Arial" w:hAnsi="Arial" w:cs="Arial"/>
          <w:color w:val="646464"/>
          <w:sz w:val="22"/>
          <w:szCs w:val="22"/>
          <w:lang w:val="es-MX"/>
        </w:rPr>
      </w:pPr>
      <w:r>
        <w:rPr>
          <w:rFonts w:cs="Arial" w:ascii="Arial" w:hAnsi="Arial"/>
          <w:color w:val="646464"/>
          <w:sz w:val="22"/>
          <w:szCs w:val="22"/>
          <w:lang w:val="es-MX"/>
        </w:rPr>
      </w:r>
    </w:p>
    <w:tbl>
      <w:tblPr>
        <w:tblW w:w="9354" w:type="dxa"/>
        <w:jc w:val="left"/>
        <w:tblInd w:w="0" w:type="dxa"/>
        <w:tblLayout w:type="fixed"/>
        <w:tblCellMar>
          <w:top w:w="0" w:type="dxa"/>
          <w:left w:w="0" w:type="dxa"/>
          <w:bottom w:w="150" w:type="dxa"/>
          <w:right w:w="0" w:type="dxa"/>
        </w:tblCellMar>
      </w:tblPr>
      <w:tblGrid>
        <w:gridCol w:w="1304"/>
        <w:gridCol w:w="1588"/>
        <w:gridCol w:w="4141"/>
        <w:gridCol w:w="1296"/>
        <w:gridCol w:w="1025"/>
      </w:tblGrid>
      <w:tr>
        <w:trPr>
          <w:tblHeader w:val="true"/>
        </w:trPr>
        <w:tc>
          <w:tcPr>
            <w:tcW w:w="1304" w:type="dxa"/>
            <w:tcBorders>
              <w:bottom w:val="single" w:sz="2" w:space="0" w:color="000000"/>
            </w:tcBorders>
            <w:shd w:fill="002060" w:val="clear"/>
            <w:vAlign w:val="center"/>
          </w:tcPr>
          <w:p>
            <w:pPr>
              <w:pStyle w:val="Ttulodelatabla"/>
              <w:spacing w:lineRule="atLeast" w:line="360" w:before="0" w:after="29"/>
              <w:ind w:hanging="0" w:left="0" w:right="0"/>
              <w:jc w:val="left"/>
              <w:rPr>
                <w:rFonts w:ascii="Arial" w:hAnsi="Arial"/>
                <w:sz w:val="22"/>
                <w:szCs w:val="22"/>
              </w:rPr>
            </w:pPr>
            <w:r>
              <w:rPr>
                <w:rFonts w:ascii="Arial" w:hAnsi="Arial"/>
                <w:b/>
                <w:i w:val="false"/>
                <w:caps w:val="false"/>
                <w:smallCaps w:val="false"/>
                <w:color w:val="FFFFFF"/>
                <w:sz w:val="22"/>
                <w:szCs w:val="22"/>
              </w:rPr>
              <w:t>Historia de Usuario/</w:t>
            </w:r>
          </w:p>
          <w:p>
            <w:pPr>
              <w:pStyle w:val="Ttulodelatabla"/>
              <w:spacing w:lineRule="atLeast" w:line="360" w:before="0" w:after="29"/>
              <w:ind w:hanging="0" w:left="0" w:right="0"/>
              <w:jc w:val="left"/>
              <w:rPr>
                <w:rFonts w:ascii="Arial" w:hAnsi="Arial"/>
                <w:sz w:val="22"/>
                <w:szCs w:val="22"/>
              </w:rPr>
            </w:pPr>
            <w:r>
              <w:rPr>
                <w:rFonts w:ascii="Arial" w:hAnsi="Arial"/>
                <w:b/>
                <w:i w:val="false"/>
                <w:caps w:val="false"/>
                <w:smallCaps w:val="false"/>
                <w:color w:val="FFFFFF"/>
                <w:sz w:val="22"/>
                <w:szCs w:val="22"/>
              </w:rPr>
              <w:t>Tarea</w:t>
            </w:r>
          </w:p>
        </w:tc>
        <w:tc>
          <w:tcPr>
            <w:tcW w:w="1588" w:type="dxa"/>
            <w:tcBorders>
              <w:bottom w:val="single" w:sz="2" w:space="0" w:color="000000"/>
            </w:tcBorders>
            <w:shd w:fill="002060" w:val="clear"/>
            <w:vAlign w:val="center"/>
          </w:tcPr>
          <w:p>
            <w:pPr>
              <w:pStyle w:val="Ttulodelatabla"/>
              <w:spacing w:lineRule="atLeast" w:line="360" w:before="0" w:after="86"/>
              <w:ind w:hanging="0" w:left="0" w:right="0"/>
              <w:jc w:val="center"/>
              <w:rPr>
                <w:rFonts w:ascii="Arial" w:hAnsi="Arial"/>
                <w:sz w:val="22"/>
                <w:szCs w:val="22"/>
              </w:rPr>
            </w:pPr>
            <w:r>
              <w:rPr>
                <w:rFonts w:ascii="Arial" w:hAnsi="Arial"/>
                <w:b/>
                <w:i w:val="false"/>
                <w:caps w:val="false"/>
                <w:smallCaps w:val="false"/>
                <w:color w:val="FFFFFF"/>
                <w:sz w:val="22"/>
                <w:szCs w:val="22"/>
              </w:rPr>
              <w:t>Responsable</w:t>
            </w:r>
          </w:p>
        </w:tc>
        <w:tc>
          <w:tcPr>
            <w:tcW w:w="4141" w:type="dxa"/>
            <w:tcBorders>
              <w:bottom w:val="single" w:sz="2" w:space="0" w:color="000000"/>
            </w:tcBorders>
            <w:shd w:fill="002060" w:val="clear"/>
            <w:vAlign w:val="center"/>
          </w:tcPr>
          <w:p>
            <w:pPr>
              <w:pStyle w:val="Ttulodelatabla"/>
              <w:spacing w:lineRule="atLeast" w:line="360" w:before="0" w:after="0"/>
              <w:ind w:hanging="0" w:left="0" w:right="0"/>
              <w:jc w:val="center"/>
              <w:rPr>
                <w:rFonts w:ascii="Arial" w:hAnsi="Arial"/>
                <w:sz w:val="22"/>
                <w:szCs w:val="22"/>
              </w:rPr>
            </w:pPr>
            <w:r>
              <w:rPr>
                <w:rFonts w:ascii="Arial" w:hAnsi="Arial"/>
                <w:b/>
                <w:i w:val="false"/>
                <w:caps w:val="false"/>
                <w:smallCaps w:val="false"/>
                <w:color w:val="FFFFFF"/>
                <w:sz w:val="22"/>
                <w:szCs w:val="22"/>
              </w:rPr>
              <w:t>Subtareas</w:t>
            </w:r>
          </w:p>
        </w:tc>
        <w:tc>
          <w:tcPr>
            <w:tcW w:w="1296" w:type="dxa"/>
            <w:tcBorders>
              <w:bottom w:val="single" w:sz="2" w:space="0" w:color="000000"/>
            </w:tcBorders>
            <w:shd w:fill="002060" w:val="clear"/>
            <w:vAlign w:val="center"/>
          </w:tcPr>
          <w:p>
            <w:pPr>
              <w:pStyle w:val="Ttulodelatabla"/>
              <w:spacing w:lineRule="atLeast" w:line="360" w:before="0" w:after="29"/>
              <w:ind w:hanging="0" w:left="0" w:right="0"/>
              <w:jc w:val="center"/>
              <w:rPr>
                <w:rFonts w:ascii="Arial" w:hAnsi="Arial"/>
                <w:sz w:val="22"/>
                <w:szCs w:val="22"/>
              </w:rPr>
            </w:pPr>
            <w:r>
              <w:rPr>
                <w:rFonts w:ascii="Arial" w:hAnsi="Arial"/>
                <w:b/>
                <w:i w:val="false"/>
                <w:caps w:val="false"/>
                <w:smallCaps w:val="false"/>
                <w:color w:val="FFFFFF"/>
                <w:sz w:val="22"/>
                <w:szCs w:val="22"/>
              </w:rPr>
              <w:t>Estimación (Horas)</w:t>
            </w:r>
          </w:p>
        </w:tc>
        <w:tc>
          <w:tcPr>
            <w:tcW w:w="1025" w:type="dxa"/>
            <w:tcBorders>
              <w:bottom w:val="single" w:sz="2" w:space="0" w:color="000000"/>
            </w:tcBorders>
            <w:shd w:fill="002060" w:val="clear"/>
            <w:vAlign w:val="center"/>
          </w:tcPr>
          <w:p>
            <w:pPr>
              <w:pStyle w:val="Ttulodelatabla"/>
              <w:spacing w:lineRule="atLeast" w:line="360" w:before="0" w:after="0"/>
              <w:ind w:hanging="0" w:left="0" w:right="0"/>
              <w:jc w:val="center"/>
              <w:rPr>
                <w:rFonts w:ascii="Arial" w:hAnsi="Arial"/>
                <w:sz w:val="22"/>
                <w:szCs w:val="22"/>
              </w:rPr>
            </w:pPr>
            <w:r>
              <w:rPr>
                <w:rFonts w:ascii="Arial" w:hAnsi="Arial"/>
                <w:b/>
                <w:i w:val="false"/>
                <w:caps w:val="false"/>
                <w:smallCaps w:val="false"/>
                <w:color w:val="FFFFFF"/>
                <w:sz w:val="22"/>
                <w:szCs w:val="22"/>
              </w:rPr>
              <w:t>Estado</w:t>
            </w:r>
          </w:p>
          <w:p>
            <w:pPr>
              <w:pStyle w:val="Ttulodelatabla"/>
              <w:spacing w:lineRule="atLeast" w:line="360" w:before="0" w:after="200"/>
              <w:ind w:hanging="0" w:left="0" w:right="0"/>
              <w:jc w:val="center"/>
              <w:rPr>
                <w:rFonts w:ascii="Arial" w:hAnsi="Arial"/>
                <w:sz w:val="22"/>
                <w:szCs w:val="22"/>
              </w:rPr>
            </w:pPr>
            <w:r>
              <w:rPr>
                <w:rFonts w:ascii="Arial" w:hAnsi="Arial"/>
                <w:b/>
                <w:i w:val="false"/>
                <w:caps w:val="false"/>
                <w:smallCaps w:val="false"/>
                <w:color w:val="FFFFFF"/>
                <w:sz w:val="22"/>
                <w:szCs w:val="22"/>
              </w:rPr>
              <w:t>(P, EP, C)</w:t>
            </w:r>
          </w:p>
        </w:tc>
      </w:tr>
      <w:tr>
        <w:trPr/>
        <w:tc>
          <w:tcPr>
            <w:tcW w:w="1304" w:type="dxa"/>
            <w:tcBorders>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HU001 – Backend</w:t>
            </w:r>
          </w:p>
        </w:tc>
        <w:tc>
          <w:tcPr>
            <w:tcW w:w="1588"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Luis Mujica</w:t>
            </w:r>
          </w:p>
        </w:tc>
        <w:tc>
          <w:tcPr>
            <w:tcW w:w="4141" w:type="dxa"/>
            <w:tcBorders>
              <w:bottom w:val="single" w:sz="2" w:space="0" w:color="000000"/>
            </w:tcBorders>
            <w:vAlign w:val="center"/>
          </w:tcPr>
          <w:p>
            <w:pPr>
              <w:pStyle w:val="Contenidodelatabla"/>
              <w:spacing w:lineRule="atLeast" w:line="330" w:before="0" w:after="0"/>
              <w:ind w:hanging="0" w:left="0" w:right="0"/>
              <w:rPr/>
            </w:pPr>
            <w:r>
              <w:rPr>
                <w:rFonts w:ascii="Arial" w:hAnsi="Arial"/>
                <w:b w:val="false"/>
                <w:i w:val="false"/>
                <w:caps w:val="false"/>
                <w:smallCaps w:val="false"/>
                <w:color w:val="auto"/>
                <w:sz w:val="22"/>
                <w:szCs w:val="22"/>
              </w:rPr>
              <w:t>B1. Crear migración de la tabla </w:t>
            </w:r>
            <w:r>
              <w:rPr>
                <w:rStyle w:val="Textooriginal"/>
                <w:rFonts w:ascii="Arial" w:hAnsi="Arial"/>
                <w:b w:val="false"/>
                <w:i w:val="false"/>
                <w:caps w:val="false"/>
                <w:smallCaps w:val="false"/>
                <w:color w:val="auto"/>
                <w:sz w:val="22"/>
                <w:szCs w:val="22"/>
                <w:shd w:fill="EBEEF2" w:val="clear"/>
              </w:rPr>
              <w:t>users</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0"/>
              <w:ind w:hanging="0" w:left="0" w:right="0"/>
              <w:rPr>
                <w:rFonts w:ascii="Arial" w:hAnsi="Arial"/>
                <w:sz w:val="22"/>
                <w:szCs w:val="22"/>
              </w:rPr>
            </w:pPr>
            <w:r>
              <w:rPr>
                <w:rFonts w:ascii="Arial" w:hAnsi="Arial"/>
                <w:b w:val="false"/>
                <w:i w:val="false"/>
                <w:caps w:val="false"/>
                <w:smallCaps w:val="false"/>
                <w:color w:val="auto"/>
                <w:sz w:val="22"/>
                <w:szCs w:val="22"/>
              </w:rPr>
              <w:t>B2. Configurar Laravel Sanctum para autenticación SPA: instalar Sanctum, publicar configuración y habilitar cookies HttpOnly</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1.5</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0"/>
              <w:ind w:hanging="0" w:left="0" w:right="0"/>
              <w:rPr/>
            </w:pPr>
            <w:r>
              <w:rPr>
                <w:rFonts w:ascii="Arial" w:hAnsi="Arial"/>
                <w:b w:val="false"/>
                <w:i w:val="false"/>
                <w:caps w:val="false"/>
                <w:smallCaps w:val="false"/>
                <w:color w:val="auto"/>
                <w:sz w:val="22"/>
                <w:szCs w:val="22"/>
              </w:rPr>
              <w:t>B3. Implementar el controlador </w:t>
            </w:r>
            <w:r>
              <w:rPr>
                <w:rStyle w:val="Textooriginal"/>
                <w:rFonts w:ascii="Arial" w:hAnsi="Arial"/>
                <w:b w:val="false"/>
                <w:i w:val="false"/>
                <w:caps w:val="false"/>
                <w:smallCaps w:val="false"/>
                <w:color w:val="auto"/>
                <w:sz w:val="22"/>
                <w:szCs w:val="22"/>
                <w:shd w:fill="EBEEF2" w:val="clear"/>
              </w:rPr>
              <w:t>AuthController</w:t>
            </w:r>
            <w:r>
              <w:rPr>
                <w:rFonts w:ascii="Arial" w:hAnsi="Arial"/>
                <w:b w:val="false"/>
                <w:i w:val="false"/>
                <w:caps w:val="false"/>
                <w:smallCaps w:val="false"/>
                <w:color w:val="auto"/>
                <w:sz w:val="22"/>
                <w:szCs w:val="22"/>
              </w:rPr>
              <w:t> con método </w:t>
            </w:r>
            <w:r>
              <w:rPr>
                <w:rStyle w:val="Textooriginal"/>
                <w:rFonts w:ascii="Arial" w:hAnsi="Arial"/>
                <w:b w:val="false"/>
                <w:i w:val="false"/>
                <w:caps w:val="false"/>
                <w:smallCaps w:val="false"/>
                <w:color w:val="auto"/>
                <w:sz w:val="22"/>
                <w:szCs w:val="22"/>
                <w:shd w:fill="EBEEF2" w:val="clear"/>
              </w:rPr>
              <w:t>login()</w:t>
            </w:r>
            <w:r>
              <w:rPr>
                <w:rFonts w:ascii="Arial" w:hAnsi="Arial"/>
                <w:b w:val="false"/>
                <w:i w:val="false"/>
                <w:caps w:val="false"/>
                <w:smallCaps w:val="false"/>
                <w:color w:val="auto"/>
                <w:sz w:val="22"/>
                <w:szCs w:val="22"/>
              </w:rPr>
              <w:t> que: (a) valide credenciales (b) verifique el usuario en </w:t>
            </w:r>
            <w:r>
              <w:rPr>
                <w:rStyle w:val="Textooriginal"/>
                <w:rFonts w:ascii="Arial" w:hAnsi="Arial"/>
                <w:b w:val="false"/>
                <w:i w:val="false"/>
                <w:caps w:val="false"/>
                <w:smallCaps w:val="false"/>
                <w:color w:val="auto"/>
                <w:sz w:val="22"/>
                <w:szCs w:val="22"/>
                <w:shd w:fill="EBEEF2" w:val="clear"/>
              </w:rPr>
              <w:t>users</w:t>
            </w:r>
            <w:r>
              <w:rPr>
                <w:rFonts w:ascii="Arial" w:hAnsi="Arial"/>
                <w:b w:val="false"/>
                <w:i w:val="false"/>
                <w:caps w:val="false"/>
                <w:smallCaps w:val="false"/>
                <w:color w:val="auto"/>
                <w:sz w:val="22"/>
                <w:szCs w:val="22"/>
              </w:rPr>
              <w:t> table, (c) compare password, (d) genere token Sanctum y lo almacene en cookie</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1.5</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0"/>
              <w:ind w:hanging="0" w:left="0" w:right="0"/>
              <w:rPr/>
            </w:pPr>
            <w:r>
              <w:rPr>
                <w:rFonts w:ascii="Arial" w:hAnsi="Arial"/>
                <w:b w:val="false"/>
                <w:i w:val="false"/>
                <w:caps w:val="false"/>
                <w:smallCaps w:val="false"/>
                <w:color w:val="auto"/>
                <w:sz w:val="22"/>
                <w:szCs w:val="22"/>
              </w:rPr>
              <w:t>B4. Implementar método </w:t>
            </w:r>
            <w:r>
              <w:rPr>
                <w:rStyle w:val="Textooriginal"/>
                <w:rFonts w:ascii="Arial" w:hAnsi="Arial"/>
                <w:b w:val="false"/>
                <w:i w:val="false"/>
                <w:caps w:val="false"/>
                <w:smallCaps w:val="false"/>
                <w:color w:val="auto"/>
                <w:sz w:val="22"/>
                <w:szCs w:val="22"/>
                <w:shd w:fill="EBEEF2" w:val="clear"/>
              </w:rPr>
              <w:t>logout()</w:t>
            </w:r>
            <w:r>
              <w:rPr>
                <w:rFonts w:ascii="Arial" w:hAnsi="Arial"/>
                <w:b w:val="false"/>
                <w:i w:val="false"/>
                <w:caps w:val="false"/>
                <w:smallCaps w:val="false"/>
                <w:color w:val="auto"/>
                <w:sz w:val="22"/>
                <w:szCs w:val="22"/>
              </w:rPr>
              <w:t> que:</w:t>
            </w:r>
          </w:p>
          <w:p>
            <w:pPr>
              <w:pStyle w:val="Contenidodelatabla"/>
              <w:spacing w:lineRule="atLeast" w:line="330" w:before="0" w:after="0"/>
              <w:ind w:hanging="0" w:left="0" w:right="0"/>
              <w:rPr>
                <w:rFonts w:ascii="Arial" w:hAnsi="Arial"/>
                <w:sz w:val="22"/>
                <w:szCs w:val="22"/>
              </w:rPr>
            </w:pPr>
            <w:r>
              <w:rPr>
                <w:rFonts w:ascii="Arial" w:hAnsi="Arial"/>
                <w:b w:val="false"/>
                <w:i w:val="false"/>
                <w:caps w:val="false"/>
                <w:smallCaps w:val="false"/>
                <w:color w:val="auto"/>
                <w:sz w:val="22"/>
                <w:szCs w:val="22"/>
              </w:rPr>
              <w:t>(a) elimine el token de acceso actual</w:t>
            </w:r>
          </w:p>
          <w:p>
            <w:pPr>
              <w:pStyle w:val="Contenidodelatabla"/>
              <w:spacing w:lineRule="atLeast" w:line="330" w:before="0" w:after="0"/>
              <w:ind w:hanging="0" w:left="0" w:right="0"/>
              <w:rPr/>
            </w:pPr>
            <w:r>
              <w:rPr>
                <w:rFonts w:ascii="Arial" w:hAnsi="Arial"/>
                <w:b w:val="false"/>
                <w:i w:val="false"/>
                <w:caps w:val="false"/>
                <w:smallCaps w:val="false"/>
                <w:color w:val="auto"/>
                <w:sz w:val="22"/>
                <w:szCs w:val="22"/>
              </w:rPr>
              <w:t>(b) expulse la cookie </w:t>
            </w:r>
            <w:r>
              <w:rPr>
                <w:rStyle w:val="Textooriginal"/>
                <w:rFonts w:ascii="Arial" w:hAnsi="Arial"/>
                <w:b w:val="false"/>
                <w:i w:val="false"/>
                <w:caps w:val="false"/>
                <w:smallCaps w:val="false"/>
                <w:color w:val="auto"/>
                <w:sz w:val="22"/>
                <w:szCs w:val="22"/>
                <w:shd w:fill="EBEEF2" w:val="clear"/>
              </w:rPr>
              <w:t>token</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0"/>
              <w:ind w:hanging="0" w:left="0" w:right="0"/>
              <w:rPr/>
            </w:pPr>
            <w:r>
              <w:rPr>
                <w:rFonts w:ascii="Arial" w:hAnsi="Arial"/>
                <w:b w:val="false"/>
                <w:i w:val="false"/>
                <w:caps w:val="false"/>
                <w:smallCaps w:val="false"/>
                <w:color w:val="auto"/>
                <w:sz w:val="22"/>
                <w:szCs w:val="22"/>
              </w:rPr>
              <w:t>B5. Crear middleware  que verifique que el usuario autenticado tenga el rol </w:t>
            </w:r>
            <w:r>
              <w:rPr>
                <w:rStyle w:val="Textooriginal"/>
                <w:rFonts w:ascii="Arial" w:hAnsi="Arial"/>
                <w:b w:val="false"/>
                <w:i w:val="false"/>
                <w:caps w:val="false"/>
                <w:smallCaps w:val="false"/>
                <w:color w:val="auto"/>
                <w:sz w:val="22"/>
                <w:szCs w:val="22"/>
                <w:shd w:fill="EBEEF2" w:val="clear"/>
              </w:rPr>
              <w:t>Administrativo</w:t>
            </w:r>
            <w:r>
              <w:rPr>
                <w:rFonts w:ascii="Arial" w:hAnsi="Arial"/>
                <w:b w:val="false"/>
                <w:i w:val="false"/>
                <w:caps w:val="false"/>
                <w:smallCaps w:val="false"/>
                <w:color w:val="auto"/>
                <w:sz w:val="22"/>
                <w:szCs w:val="22"/>
              </w:rPr>
              <w:t xml:space="preserve">, Asociado, </w:t>
            </w:r>
            <w:r>
              <w:rPr>
                <w:rStyle w:val="Textooriginal"/>
                <w:rFonts w:ascii="Arial" w:hAnsi="Arial"/>
                <w:b w:val="false"/>
                <w:i w:val="false"/>
                <w:caps w:val="false"/>
                <w:smallCaps w:val="false"/>
                <w:color w:val="auto"/>
                <w:sz w:val="22"/>
                <w:szCs w:val="22"/>
                <w:shd w:fill="EBEEF2" w:val="clear"/>
              </w:rPr>
              <w:t>Ejecutivo</w:t>
            </w:r>
            <w:r>
              <w:rPr>
                <w:rFonts w:ascii="Arial" w:hAnsi="Arial"/>
                <w:b w:val="false"/>
                <w:i w:val="false"/>
                <w:caps w:val="false"/>
                <w:smallCaps w:val="false"/>
                <w:color w:val="auto"/>
                <w:sz w:val="22"/>
                <w:szCs w:val="22"/>
              </w:rPr>
              <w:t> u </w:t>
            </w:r>
            <w:r>
              <w:rPr>
                <w:rStyle w:val="Textooriginal"/>
                <w:rFonts w:ascii="Arial" w:hAnsi="Arial"/>
                <w:b w:val="false"/>
                <w:i w:val="false"/>
                <w:caps w:val="false"/>
                <w:smallCaps w:val="false"/>
                <w:color w:val="auto"/>
                <w:sz w:val="22"/>
                <w:szCs w:val="22"/>
                <w:shd w:fill="EBEEF2" w:val="clear"/>
              </w:rPr>
              <w:t xml:space="preserve">Operacional. </w:t>
            </w:r>
            <w:r>
              <w:rPr>
                <w:rFonts w:ascii="Arial" w:hAnsi="Arial"/>
                <w:b w:val="false"/>
                <w:i w:val="false"/>
                <w:caps w:val="false"/>
                <w:smallCaps w:val="false"/>
                <w:color w:val="auto"/>
                <w:sz w:val="22"/>
                <w:szCs w:val="22"/>
              </w:rPr>
              <w:t>Registrar middleware en  </w:t>
            </w:r>
            <w:r>
              <w:rPr>
                <w:rStyle w:val="Textooriginal"/>
                <w:rFonts w:ascii="Arial" w:hAnsi="Arial"/>
                <w:b w:val="false"/>
                <w:i w:val="false"/>
                <w:caps w:val="false"/>
                <w:smallCaps w:val="false"/>
                <w:color w:val="auto"/>
                <w:sz w:val="22"/>
                <w:szCs w:val="22"/>
                <w:shd w:fill="EBEEF2" w:val="clear"/>
              </w:rPr>
              <w:t>app/Http/Kernel.php</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0"/>
              <w:ind w:hanging="0" w:left="0" w:right="0"/>
              <w:rPr>
                <w:rFonts w:ascii="Arial" w:hAnsi="Arial"/>
                <w:sz w:val="22"/>
                <w:szCs w:val="22"/>
              </w:rPr>
            </w:pPr>
            <w:r>
              <w:rPr>
                <w:rFonts w:ascii="Arial" w:hAnsi="Arial"/>
                <w:b w:val="false"/>
                <w:i w:val="false"/>
                <w:caps w:val="false"/>
                <w:smallCaps w:val="false"/>
                <w:color w:val="auto"/>
                <w:sz w:val="22"/>
                <w:szCs w:val="22"/>
              </w:rPr>
              <w:t>B6. Implementar bitácora de accesos</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0"/>
              <w:ind w:hanging="0" w:left="0" w:right="0"/>
              <w:rPr>
                <w:rFonts w:ascii="Arial" w:hAnsi="Arial"/>
                <w:sz w:val="22"/>
                <w:szCs w:val="22"/>
              </w:rPr>
            </w:pPr>
            <w:r>
              <w:rPr>
                <w:rFonts w:ascii="Arial" w:hAnsi="Arial"/>
                <w:b w:val="false"/>
                <w:i w:val="false"/>
                <w:caps w:val="false"/>
                <w:smallCaps w:val="false"/>
                <w:color w:val="auto"/>
                <w:sz w:val="22"/>
                <w:szCs w:val="22"/>
              </w:rPr>
              <w:t>B7. Crear seeder con usuario administrador por defecto para pruebas</w:t>
            </w:r>
          </w:p>
        </w:tc>
        <w:tc>
          <w:tcPr>
            <w:tcW w:w="1296" w:type="dxa"/>
            <w:tcBorders>
              <w:bottom w:val="single" w:sz="2" w:space="0" w:color="000000"/>
            </w:tcBorders>
            <w:vAlign w:val="center"/>
          </w:tcPr>
          <w:p>
            <w:pPr>
              <w:pStyle w:val="Contenidodelatabla"/>
              <w:spacing w:lineRule="atLeast" w:line="360"/>
              <w:ind w:hanging="0" w:left="0" w:right="0"/>
              <w:rPr>
                <w:rFonts w:ascii="Arial" w:hAnsi="Arial"/>
                <w:sz w:val="22"/>
                <w:szCs w:val="22"/>
              </w:rPr>
            </w:pPr>
            <w:r>
              <w:rPr>
                <w:rFonts w:ascii="Arial" w:hAnsi="Arial"/>
                <w:b w:val="false"/>
                <w:i w:val="false"/>
                <w:caps w:val="false"/>
                <w:smallCaps w:val="false"/>
                <w:color w:val="auto"/>
                <w:sz w:val="22"/>
                <w:szCs w:val="22"/>
              </w:rPr>
              <w:t>1</w:t>
            </w:r>
          </w:p>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HU001 – Frontend</w:t>
            </w:r>
          </w:p>
        </w:tc>
        <w:tc>
          <w:tcPr>
            <w:tcW w:w="1588"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Jorge Linares</w:t>
            </w:r>
          </w:p>
        </w:tc>
        <w:tc>
          <w:tcPr>
            <w:tcW w:w="4141" w:type="dxa"/>
            <w:tcBorders>
              <w:bottom w:val="single" w:sz="2" w:space="0" w:color="000000"/>
            </w:tcBorders>
            <w:vAlign w:val="center"/>
          </w:tcPr>
          <w:p>
            <w:pPr>
              <w:pStyle w:val="Contenidodelatabla"/>
              <w:spacing w:lineRule="atLeast" w:line="330" w:before="0" w:after="0"/>
              <w:ind w:hanging="0" w:left="0" w:right="0"/>
              <w:rPr>
                <w:rFonts w:ascii="Arial" w:hAnsi="Arial"/>
                <w:sz w:val="22"/>
                <w:szCs w:val="22"/>
              </w:rPr>
            </w:pPr>
            <w:r>
              <w:rPr>
                <w:rFonts w:ascii="Arial" w:hAnsi="Arial"/>
                <w:b w:val="false"/>
                <w:i w:val="false"/>
                <w:caps w:val="false"/>
                <w:smallCaps w:val="false"/>
                <w:color w:val="auto"/>
                <w:sz w:val="22"/>
                <w:szCs w:val="22"/>
              </w:rPr>
              <w:t>F1. Diseñar la vista de Login con Tailwind CSS y enlace a registro</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2</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0"/>
              <w:ind w:hanging="0" w:left="0" w:right="0"/>
              <w:rPr>
                <w:rFonts w:ascii="Arial" w:hAnsi="Arial"/>
                <w:sz w:val="22"/>
                <w:szCs w:val="22"/>
              </w:rPr>
            </w:pPr>
            <w:r>
              <w:rPr>
                <w:rFonts w:ascii="Arial" w:hAnsi="Arial"/>
                <w:b w:val="false"/>
                <w:i w:val="false"/>
                <w:caps w:val="false"/>
                <w:smallCaps w:val="false"/>
                <w:color w:val="auto"/>
                <w:sz w:val="22"/>
                <w:szCs w:val="22"/>
              </w:rPr>
              <w:t>F2. Implementar validaciones en tiempo real con JavaScript/ES6+</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1.5</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0"/>
              <w:ind w:hanging="0" w:left="0" w:right="0"/>
              <w:rPr>
                <w:rFonts w:ascii="Arial" w:hAnsi="Arial"/>
                <w:sz w:val="22"/>
                <w:szCs w:val="22"/>
              </w:rPr>
            </w:pPr>
            <w:r>
              <w:rPr>
                <w:rFonts w:ascii="Arial" w:hAnsi="Arial"/>
                <w:b w:val="false"/>
                <w:i w:val="false"/>
                <w:caps w:val="false"/>
                <w:smallCaps w:val="false"/>
                <w:color w:val="auto"/>
                <w:sz w:val="22"/>
                <w:szCs w:val="22"/>
              </w:rPr>
              <w:t>F3. Conectar formulario de login con la API de autenticación usando Axios</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2</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rFonts w:ascii="Arial" w:hAnsi="Arial"/>
                <w:sz w:val="22"/>
                <w:szCs w:val="22"/>
              </w:rPr>
            </w:pPr>
            <w:r>
              <w:rPr>
                <w:rFonts w:ascii="Arial" w:hAnsi="Arial"/>
                <w:b w:val="false"/>
                <w:i w:val="false"/>
                <w:caps w:val="false"/>
                <w:smallCaps w:val="false"/>
                <w:color w:val="auto"/>
                <w:sz w:val="22"/>
                <w:szCs w:val="22"/>
              </w:rPr>
              <w:t>F4. Implementar redirección después del login según el rol del usuario</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0"/>
              <w:ind w:hanging="0" w:left="0" w:right="0"/>
              <w:rPr>
                <w:rFonts w:ascii="Arial" w:hAnsi="Arial"/>
                <w:sz w:val="22"/>
                <w:szCs w:val="22"/>
              </w:rPr>
            </w:pPr>
            <w:r>
              <w:rPr>
                <w:rFonts w:ascii="Arial" w:hAnsi="Arial"/>
                <w:b w:val="false"/>
                <w:i w:val="false"/>
                <w:caps w:val="false"/>
                <w:smallCaps w:val="false"/>
                <w:color w:val="auto"/>
                <w:sz w:val="22"/>
                <w:szCs w:val="22"/>
              </w:rPr>
              <w:t>F5. Diseñar vista de registro</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1.5</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0"/>
              <w:ind w:hanging="0" w:left="0" w:right="0"/>
              <w:rPr>
                <w:rFonts w:ascii="Arial" w:hAnsi="Arial"/>
                <w:sz w:val="22"/>
                <w:szCs w:val="22"/>
              </w:rPr>
            </w:pPr>
            <w:r>
              <w:rPr>
                <w:rFonts w:ascii="Arial" w:hAnsi="Arial"/>
                <w:b w:val="false"/>
                <w:i w:val="false"/>
                <w:caps w:val="false"/>
                <w:smallCaps w:val="false"/>
                <w:color w:val="auto"/>
                <w:sz w:val="22"/>
                <w:szCs w:val="22"/>
              </w:rPr>
              <w:t>F6. Implementar vista de logout con botón visible en el header y confirmación visual al cerrar sesión</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0.5</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0"/>
              <w:ind w:hanging="0" w:left="0" w:right="0"/>
              <w:rPr>
                <w:rFonts w:ascii="Arial" w:hAnsi="Arial"/>
                <w:sz w:val="22"/>
                <w:szCs w:val="22"/>
              </w:rPr>
            </w:pPr>
            <w:r>
              <w:rPr>
                <w:rFonts w:ascii="Arial" w:hAnsi="Arial"/>
                <w:b w:val="false"/>
                <w:i w:val="false"/>
                <w:caps w:val="false"/>
                <w:smallCaps w:val="false"/>
                <w:color w:val="auto"/>
                <w:sz w:val="22"/>
                <w:szCs w:val="22"/>
              </w:rPr>
              <w:t>F7. Aplicar accesibilidad WCAG 2.1 AA: etiquetas ARIA, alto contraste, botones grandes, textos legibles</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0.5</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HU001 – QA</w:t>
            </w:r>
          </w:p>
        </w:tc>
        <w:tc>
          <w:tcPr>
            <w:tcW w:w="1588"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Cindia López</w:t>
            </w:r>
          </w:p>
        </w:tc>
        <w:tc>
          <w:tcPr>
            <w:tcW w:w="4141" w:type="dxa"/>
            <w:tcBorders>
              <w:bottom w:val="single" w:sz="2" w:space="0" w:color="000000"/>
            </w:tcBorders>
            <w:vAlign w:val="center"/>
          </w:tcPr>
          <w:p>
            <w:pPr>
              <w:pStyle w:val="Contenidodelatabla"/>
              <w:spacing w:lineRule="atLeast" w:line="360" w:before="0" w:after="0"/>
              <w:ind w:hanging="0" w:left="0" w:right="0"/>
              <w:rPr>
                <w:rFonts w:ascii="Arial" w:hAnsi="Arial"/>
                <w:sz w:val="22"/>
                <w:szCs w:val="22"/>
              </w:rPr>
            </w:pPr>
            <w:r>
              <w:rPr>
                <w:rFonts w:ascii="Arial" w:hAnsi="Arial"/>
                <w:b w:val="false"/>
                <w:i w:val="false"/>
                <w:caps w:val="false"/>
                <w:smallCaps w:val="false"/>
                <w:color w:val="auto"/>
                <w:sz w:val="22"/>
                <w:szCs w:val="22"/>
              </w:rPr>
              <w:t>Q1. Diseñar casos de prueba para registro y login exitoso, credenciales incorrectas, campos vacíos</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0"/>
              <w:ind w:hanging="0" w:left="0" w:right="0"/>
              <w:rPr>
                <w:rFonts w:ascii="Arial" w:hAnsi="Arial"/>
                <w:sz w:val="22"/>
                <w:szCs w:val="22"/>
              </w:rPr>
            </w:pPr>
            <w:r>
              <w:rPr>
                <w:rFonts w:ascii="Arial" w:hAnsi="Arial"/>
                <w:b w:val="false"/>
                <w:i w:val="false"/>
                <w:caps w:val="false"/>
                <w:smallCaps w:val="false"/>
                <w:color w:val="auto"/>
                <w:sz w:val="22"/>
                <w:szCs w:val="22"/>
              </w:rPr>
              <w:t>Q2. Validar bloqueo al 3er intento fallido (Rate Limiting) y mensaje de "Demasiados intentos"</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0"/>
              <w:ind w:hanging="0" w:left="0" w:right="0"/>
              <w:rPr/>
            </w:pPr>
            <w:r>
              <w:rPr>
                <w:rFonts w:ascii="Arial" w:hAnsi="Arial"/>
                <w:b w:val="false"/>
                <w:i w:val="false"/>
                <w:caps w:val="false"/>
                <w:smallCaps w:val="false"/>
                <w:color w:val="auto"/>
                <w:sz w:val="22"/>
                <w:szCs w:val="22"/>
              </w:rPr>
              <w:t>Q3. Verificar redirección según el rol: </w:t>
            </w:r>
            <w:r>
              <w:rPr>
                <w:rStyle w:val="Textooriginal"/>
                <w:rFonts w:ascii="Arial" w:hAnsi="Arial"/>
                <w:b w:val="false"/>
                <w:i w:val="false"/>
                <w:caps w:val="false"/>
                <w:smallCaps w:val="false"/>
                <w:color w:val="auto"/>
                <w:sz w:val="22"/>
                <w:szCs w:val="22"/>
                <w:shd w:fill="EBEEF2" w:val="clear"/>
              </w:rPr>
              <w:t>Supervisor</w:t>
            </w:r>
            <w:r>
              <w:rPr>
                <w:rFonts w:ascii="Arial" w:hAnsi="Arial"/>
                <w:b w:val="false"/>
                <w:i w:val="false"/>
                <w:caps w:val="false"/>
                <w:smallCaps w:val="false"/>
                <w:color w:val="auto"/>
                <w:sz w:val="22"/>
                <w:szCs w:val="22"/>
              </w:rPr>
              <w:t> → </w:t>
            </w:r>
            <w:r>
              <w:rPr>
                <w:rStyle w:val="Textooriginal"/>
                <w:rFonts w:ascii="Arial" w:hAnsi="Arial"/>
                <w:b w:val="false"/>
                <w:i w:val="false"/>
                <w:caps w:val="false"/>
                <w:smallCaps w:val="false"/>
                <w:color w:val="auto"/>
                <w:sz w:val="22"/>
                <w:szCs w:val="22"/>
                <w:shd w:fill="EBEEF2" w:val="clear"/>
              </w:rPr>
              <w:t>/admin</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Ejecutivo</w:t>
            </w:r>
            <w:r>
              <w:rPr>
                <w:rFonts w:ascii="Arial" w:hAnsi="Arial"/>
                <w:b w:val="false"/>
                <w:i w:val="false"/>
                <w:caps w:val="false"/>
                <w:smallCaps w:val="false"/>
                <w:color w:val="auto"/>
                <w:sz w:val="22"/>
                <w:szCs w:val="22"/>
              </w:rPr>
              <w:t> → </w:t>
            </w:r>
            <w:r>
              <w:rPr>
                <w:rStyle w:val="Textooriginal"/>
                <w:rFonts w:ascii="Arial" w:hAnsi="Arial"/>
                <w:b w:val="false"/>
                <w:i w:val="false"/>
                <w:caps w:val="false"/>
                <w:smallCaps w:val="false"/>
                <w:color w:val="auto"/>
                <w:sz w:val="22"/>
                <w:szCs w:val="22"/>
                <w:shd w:fill="EBEEF2" w:val="clear"/>
              </w:rPr>
              <w:t>/ejecutivo</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Operacional</w:t>
            </w:r>
            <w:r>
              <w:rPr>
                <w:rFonts w:ascii="Arial" w:hAnsi="Arial"/>
                <w:b w:val="false"/>
                <w:i w:val="false"/>
                <w:caps w:val="false"/>
                <w:smallCaps w:val="false"/>
                <w:color w:val="auto"/>
                <w:sz w:val="22"/>
                <w:szCs w:val="22"/>
              </w:rPr>
              <w:t> → </w:t>
            </w:r>
            <w:r>
              <w:rPr>
                <w:rStyle w:val="Textooriginal"/>
                <w:rFonts w:ascii="Arial" w:hAnsi="Arial"/>
                <w:b w:val="false"/>
                <w:i w:val="false"/>
                <w:caps w:val="false"/>
                <w:smallCaps w:val="false"/>
                <w:color w:val="auto"/>
                <w:sz w:val="22"/>
                <w:szCs w:val="22"/>
                <w:shd w:fill="EBEEF2" w:val="clear"/>
              </w:rPr>
              <w:t>/operacional</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Asociado</w:t>
            </w:r>
            <w:r>
              <w:rPr>
                <w:rFonts w:ascii="Arial" w:hAnsi="Arial"/>
                <w:b w:val="false"/>
                <w:i w:val="false"/>
                <w:caps w:val="false"/>
                <w:smallCaps w:val="false"/>
                <w:color w:val="auto"/>
                <w:sz w:val="22"/>
                <w:szCs w:val="22"/>
              </w:rPr>
              <w:t> → </w:t>
            </w:r>
            <w:r>
              <w:rPr>
                <w:rStyle w:val="Textooriginal"/>
                <w:rFonts w:ascii="Arial" w:hAnsi="Arial"/>
                <w:b w:val="false"/>
                <w:i w:val="false"/>
                <w:caps w:val="false"/>
                <w:smallCaps w:val="false"/>
                <w:color w:val="auto"/>
                <w:sz w:val="22"/>
                <w:szCs w:val="22"/>
                <w:shd w:fill="EBEEF2" w:val="clear"/>
              </w:rPr>
              <w:t>/asociado</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0"/>
              <w:ind w:hanging="0" w:left="0" w:right="0"/>
              <w:rPr/>
            </w:pPr>
            <w:r>
              <w:rPr>
                <w:rFonts w:ascii="Arial" w:hAnsi="Arial"/>
                <w:b w:val="false"/>
                <w:i w:val="false"/>
                <w:caps w:val="false"/>
                <w:smallCaps w:val="false"/>
                <w:color w:val="auto"/>
                <w:sz w:val="22"/>
                <w:szCs w:val="22"/>
              </w:rPr>
              <w:t>Q4. Validar que la cookie </w:t>
            </w:r>
            <w:r>
              <w:rPr>
                <w:rStyle w:val="Textooriginal"/>
                <w:rFonts w:ascii="Arial" w:hAnsi="Arial"/>
                <w:b w:val="false"/>
                <w:i w:val="false"/>
                <w:caps w:val="false"/>
                <w:smallCaps w:val="false"/>
                <w:color w:val="auto"/>
                <w:sz w:val="22"/>
                <w:szCs w:val="22"/>
                <w:shd w:fill="EBEEF2" w:val="clear"/>
              </w:rPr>
              <w:t>token</w:t>
            </w:r>
            <w:r>
              <w:rPr>
                <w:rFonts w:ascii="Arial" w:hAnsi="Arial"/>
                <w:b w:val="false"/>
                <w:i w:val="false"/>
                <w:caps w:val="false"/>
                <w:smallCaps w:val="false"/>
                <w:color w:val="auto"/>
                <w:sz w:val="22"/>
                <w:szCs w:val="22"/>
              </w:rPr>
              <w:t> sea HttpOnly y no accesible desde JavaScript (seguridad)</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HU002 – Backend</w:t>
            </w:r>
          </w:p>
        </w:tc>
        <w:tc>
          <w:tcPr>
            <w:tcW w:w="1588"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Luis Mujica</w:t>
            </w:r>
          </w:p>
        </w:tc>
        <w:tc>
          <w:tcPr>
            <w:tcW w:w="4141" w:type="dxa"/>
            <w:tcBorders>
              <w:bottom w:val="single" w:sz="2" w:space="0" w:color="000000"/>
            </w:tcBorders>
            <w:vAlign w:val="center"/>
          </w:tcPr>
          <w:p>
            <w:pPr>
              <w:pStyle w:val="Contenidodelatabla"/>
              <w:spacing w:lineRule="atLeast" w:line="330" w:before="0" w:after="0"/>
              <w:ind w:hanging="0" w:left="0" w:right="0"/>
              <w:rPr>
                <w:rFonts w:ascii="Arial" w:hAnsi="Arial"/>
                <w:sz w:val="22"/>
                <w:szCs w:val="22"/>
              </w:rPr>
            </w:pPr>
            <w:r>
              <w:rPr>
                <w:rFonts w:ascii="Arial" w:hAnsi="Arial"/>
                <w:b w:val="false"/>
                <w:i w:val="false"/>
                <w:caps w:val="false"/>
                <w:smallCaps w:val="false"/>
                <w:color w:val="auto"/>
                <w:sz w:val="22"/>
                <w:szCs w:val="22"/>
              </w:rPr>
              <w:t>B1. Instalar Spatie/laravel-permission y publicar migraciones</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0.5</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9"/>
              <w:ind w:hanging="0" w:left="0" w:right="0"/>
              <w:rPr/>
            </w:pPr>
            <w:r>
              <w:rPr>
                <w:rFonts w:ascii="Arial" w:hAnsi="Arial"/>
                <w:b w:val="false"/>
                <w:i w:val="false"/>
                <w:caps w:val="false"/>
                <w:smallCaps w:val="false"/>
                <w:color w:val="auto"/>
                <w:sz w:val="22"/>
                <w:szCs w:val="22"/>
              </w:rPr>
              <w:t>B2. Crear migraciones para tablas: </w:t>
            </w:r>
            <w:r>
              <w:rPr>
                <w:rStyle w:val="Textooriginal"/>
                <w:rFonts w:ascii="Arial" w:hAnsi="Arial"/>
                <w:b w:val="false"/>
                <w:i w:val="false"/>
                <w:caps w:val="false"/>
                <w:smallCaps w:val="false"/>
                <w:color w:val="auto"/>
                <w:sz w:val="22"/>
                <w:szCs w:val="22"/>
                <w:shd w:fill="EBEEF2" w:val="clear"/>
              </w:rPr>
              <w:t>roles</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permissions</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model_has_roles</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role_has_permissions</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model_has_permissions</w:t>
            </w:r>
            <w:r>
              <w:rPr>
                <w:rFonts w:ascii="Arial" w:hAnsi="Arial"/>
                <w:b w:val="false"/>
                <w:i w:val="false"/>
                <w:caps w:val="false"/>
                <w:smallCaps w:val="false"/>
                <w:color w:val="auto"/>
                <w:sz w:val="22"/>
                <w:szCs w:val="22"/>
              </w:rPr>
              <w:t> (ya incluidas en el paquete)</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0.5</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0"/>
              <w:ind w:hanging="0" w:left="0" w:right="0"/>
              <w:rPr/>
            </w:pPr>
            <w:r>
              <w:rPr>
                <w:rFonts w:ascii="Arial" w:hAnsi="Arial"/>
                <w:b w:val="false"/>
                <w:i w:val="false"/>
                <w:caps w:val="false"/>
                <w:smallCaps w:val="false"/>
                <w:color w:val="auto"/>
                <w:sz w:val="22"/>
                <w:szCs w:val="22"/>
              </w:rPr>
              <w:t>B3. Crear seeders para roles predefinidos: </w:t>
            </w:r>
            <w:r>
              <w:rPr>
                <w:rStyle w:val="Textooriginal"/>
                <w:rFonts w:ascii="Arial" w:hAnsi="Arial"/>
                <w:b w:val="false"/>
                <w:i w:val="false"/>
                <w:caps w:val="false"/>
                <w:smallCaps w:val="false"/>
                <w:color w:val="auto"/>
                <w:sz w:val="22"/>
                <w:szCs w:val="22"/>
                <w:shd w:fill="EBEEF2" w:val="clear"/>
              </w:rPr>
              <w:t>Supervisor</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Ejecutivo</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Operacional</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Asociado</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0"/>
              <w:ind w:hanging="0" w:left="0" w:right="0"/>
              <w:rPr>
                <w:rFonts w:ascii="Arial" w:hAnsi="Arial"/>
                <w:sz w:val="22"/>
                <w:szCs w:val="22"/>
              </w:rPr>
            </w:pPr>
            <w:r>
              <w:rPr>
                <w:rFonts w:ascii="Arial" w:hAnsi="Arial"/>
                <w:b w:val="false"/>
                <w:i w:val="false"/>
                <w:caps w:val="false"/>
                <w:smallCaps w:val="false"/>
                <w:color w:val="auto"/>
                <w:sz w:val="22"/>
                <w:szCs w:val="22"/>
              </w:rPr>
              <w:t>B4. Implementar middleware para proteger rutas</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0"/>
              <w:ind w:hanging="0" w:left="0" w:right="0"/>
              <w:rPr/>
            </w:pPr>
            <w:r>
              <w:rPr>
                <w:rFonts w:ascii="Arial" w:hAnsi="Arial"/>
                <w:b w:val="false"/>
                <w:i w:val="false"/>
                <w:caps w:val="false"/>
                <w:smallCaps w:val="false"/>
                <w:color w:val="auto"/>
                <w:sz w:val="22"/>
                <w:szCs w:val="22"/>
              </w:rPr>
              <w:t>B5. Crear endpoints para asignar roles a usuarios: </w:t>
            </w:r>
            <w:r>
              <w:rPr>
                <w:rStyle w:val="Textooriginal"/>
                <w:rFonts w:ascii="Arial" w:hAnsi="Arial"/>
                <w:b w:val="false"/>
                <w:i w:val="false"/>
                <w:caps w:val="false"/>
                <w:smallCaps w:val="false"/>
                <w:color w:val="auto"/>
                <w:sz w:val="22"/>
                <w:szCs w:val="22"/>
                <w:shd w:fill="EBEEF2" w:val="clear"/>
              </w:rPr>
              <w:t>POST /admin/usuarios/{id}/asignar-rol</w:t>
            </w:r>
            <w:r>
              <w:rPr>
                <w:rFonts w:ascii="Arial" w:hAnsi="Arial"/>
                <w:b w:val="false"/>
                <w:i w:val="false"/>
                <w:caps w:val="false"/>
                <w:smallCaps w:val="false"/>
                <w:color w:val="auto"/>
                <w:sz w:val="22"/>
                <w:szCs w:val="22"/>
              </w:rPr>
              <w:t> con validación de roles</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2</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0"/>
              <w:ind w:hanging="0" w:left="0" w:right="0"/>
              <w:rPr/>
            </w:pPr>
            <w:r>
              <w:rPr>
                <w:rFonts w:ascii="Arial" w:hAnsi="Arial"/>
                <w:b w:val="false"/>
                <w:i w:val="false"/>
                <w:caps w:val="false"/>
                <w:smallCaps w:val="false"/>
                <w:color w:val="auto"/>
                <w:sz w:val="22"/>
                <w:szCs w:val="22"/>
              </w:rPr>
              <w:t>B6. Crear endpoints para listar roles y permisos: </w:t>
            </w:r>
            <w:r>
              <w:rPr>
                <w:rStyle w:val="Textooriginal"/>
                <w:rFonts w:ascii="Arial" w:hAnsi="Arial"/>
                <w:b w:val="false"/>
                <w:i w:val="false"/>
                <w:caps w:val="false"/>
                <w:smallCaps w:val="false"/>
                <w:color w:val="auto"/>
                <w:sz w:val="22"/>
                <w:szCs w:val="22"/>
                <w:shd w:fill="EBEEF2" w:val="clear"/>
              </w:rPr>
              <w:t>GET /admin/roles</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GET /admin/permisos</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0"/>
              <w:ind w:hanging="0" w:left="0" w:right="0"/>
              <w:rPr/>
            </w:pPr>
            <w:r>
              <w:rPr>
                <w:rFonts w:ascii="Arial" w:hAnsi="Arial"/>
                <w:b w:val="false"/>
                <w:i w:val="false"/>
                <w:caps w:val="false"/>
                <w:smallCaps w:val="false"/>
                <w:color w:val="auto"/>
                <w:sz w:val="22"/>
                <w:szCs w:val="22"/>
              </w:rPr>
              <w:t>B7. Proteger las rutas del panel administrativo (</w:t>
            </w:r>
            <w:r>
              <w:rPr>
                <w:rStyle w:val="Textooriginal"/>
                <w:rFonts w:ascii="Arial" w:hAnsi="Arial"/>
                <w:b w:val="false"/>
                <w:i w:val="false"/>
                <w:caps w:val="false"/>
                <w:smallCaps w:val="false"/>
                <w:color w:val="auto"/>
                <w:sz w:val="22"/>
                <w:szCs w:val="22"/>
                <w:shd w:fill="EBEEF2" w:val="clear"/>
              </w:rPr>
              <w:t>/admin/*</w:t>
            </w:r>
            <w:r>
              <w:rPr>
                <w:rFonts w:ascii="Arial" w:hAnsi="Arial"/>
                <w:b w:val="false"/>
                <w:i w:val="false"/>
                <w:caps w:val="false"/>
                <w:smallCaps w:val="false"/>
                <w:color w:val="auto"/>
                <w:sz w:val="22"/>
                <w:szCs w:val="22"/>
              </w:rPr>
              <w:t>) con middleware </w:t>
            </w:r>
            <w:r>
              <w:rPr>
                <w:rStyle w:val="Textooriginal"/>
                <w:rFonts w:ascii="Arial" w:hAnsi="Arial"/>
                <w:b w:val="false"/>
                <w:i w:val="false"/>
                <w:caps w:val="false"/>
                <w:smallCaps w:val="false"/>
                <w:color w:val="auto"/>
                <w:sz w:val="22"/>
                <w:szCs w:val="22"/>
                <w:shd w:fill="EBEEF2" w:val="clear"/>
              </w:rPr>
              <w:t>auth</w:t>
            </w:r>
            <w:r>
              <w:rPr>
                <w:rFonts w:ascii="Arial" w:hAnsi="Arial"/>
                <w:b w:val="false"/>
                <w:i w:val="false"/>
                <w:caps w:val="false"/>
                <w:smallCaps w:val="false"/>
                <w:color w:val="auto"/>
                <w:sz w:val="22"/>
                <w:szCs w:val="22"/>
              </w:rPr>
              <w:t> y </w:t>
            </w:r>
            <w:r>
              <w:rPr>
                <w:rStyle w:val="Textooriginal"/>
                <w:rFonts w:ascii="Arial" w:hAnsi="Arial"/>
                <w:b w:val="false"/>
                <w:i w:val="false"/>
                <w:caps w:val="false"/>
                <w:smallCaps w:val="false"/>
                <w:color w:val="auto"/>
                <w:sz w:val="22"/>
                <w:szCs w:val="22"/>
                <w:shd w:fill="EBEEF2" w:val="clear"/>
              </w:rPr>
              <w:t>role</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0"/>
              <w:ind w:hanging="0" w:left="0" w:right="0"/>
              <w:rPr/>
            </w:pPr>
            <w:r>
              <w:rPr>
                <w:rFonts w:ascii="Arial" w:hAnsi="Arial"/>
                <w:b w:val="false"/>
                <w:i w:val="false"/>
                <w:caps w:val="false"/>
                <w:smallCaps w:val="false"/>
                <w:color w:val="auto"/>
                <w:sz w:val="22"/>
                <w:szCs w:val="22"/>
              </w:rPr>
              <w:t>B8. Registrar en bitácora (</w:t>
            </w:r>
            <w:r>
              <w:rPr>
                <w:rStyle w:val="Textooriginal"/>
                <w:rFonts w:ascii="Arial" w:hAnsi="Arial"/>
                <w:b w:val="false"/>
                <w:i w:val="false"/>
                <w:caps w:val="false"/>
                <w:smallCaps w:val="false"/>
                <w:color w:val="auto"/>
                <w:sz w:val="22"/>
                <w:szCs w:val="22"/>
                <w:shd w:fill="EBEEF2" w:val="clear"/>
              </w:rPr>
              <w:t>activity_log</w:t>
            </w:r>
            <w:r>
              <w:rPr>
                <w:rFonts w:ascii="Arial" w:hAnsi="Arial"/>
                <w:b w:val="false"/>
                <w:i w:val="false"/>
                <w:caps w:val="false"/>
                <w:smallCaps w:val="false"/>
                <w:color w:val="auto"/>
                <w:sz w:val="22"/>
                <w:szCs w:val="22"/>
              </w:rPr>
              <w:t>) cualquier cambio de rol asignado a un usuario</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HU002 – Frontend</w:t>
            </w:r>
          </w:p>
        </w:tc>
        <w:tc>
          <w:tcPr>
            <w:tcW w:w="1588"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Jorge Linares</w:t>
            </w:r>
          </w:p>
        </w:tc>
        <w:tc>
          <w:tcPr>
            <w:tcW w:w="4141" w:type="dxa"/>
            <w:tcBorders>
              <w:bottom w:val="single" w:sz="2" w:space="0" w:color="000000"/>
            </w:tcBorders>
            <w:vAlign w:val="center"/>
          </w:tcPr>
          <w:p>
            <w:pPr>
              <w:pStyle w:val="Contenidodelatabla"/>
              <w:spacing w:lineRule="atLeast" w:line="330" w:before="0" w:after="0"/>
              <w:ind w:hanging="0" w:left="0" w:right="0"/>
              <w:rPr/>
            </w:pPr>
            <w:r>
              <w:rPr>
                <w:rFonts w:ascii="Arial" w:hAnsi="Arial"/>
                <w:b w:val="false"/>
                <w:i w:val="false"/>
                <w:caps w:val="false"/>
                <w:smallCaps w:val="false"/>
                <w:color w:val="auto"/>
                <w:sz w:val="22"/>
                <w:szCs w:val="22"/>
              </w:rPr>
              <w:t>F1. Crear vista </w:t>
            </w:r>
            <w:r>
              <w:rPr>
                <w:rStyle w:val="Textooriginal"/>
                <w:rFonts w:ascii="Arial" w:hAnsi="Arial"/>
                <w:b w:val="false"/>
                <w:i w:val="false"/>
                <w:caps w:val="false"/>
                <w:smallCaps w:val="false"/>
                <w:color w:val="auto"/>
                <w:sz w:val="22"/>
                <w:szCs w:val="22"/>
                <w:shd w:fill="EBEEF2" w:val="clear"/>
              </w:rPr>
              <w:t>/admin/usuarios</w:t>
            </w:r>
            <w:r>
              <w:rPr>
                <w:rFonts w:ascii="Arial" w:hAnsi="Arial"/>
                <w:b w:val="false"/>
                <w:i w:val="false"/>
                <w:caps w:val="false"/>
                <w:smallCaps w:val="false"/>
                <w:color w:val="auto"/>
                <w:sz w:val="22"/>
                <w:szCs w:val="22"/>
              </w:rPr>
              <w:t> para listar usuarios con sus roles y botón para editar roles</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2</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F2. Diseñar modal o formulario de asignación de roles con un select de roles disponibles</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2</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F3. Implementar consumo de API para asignar rol: </w:t>
            </w:r>
            <w:r>
              <w:rPr>
                <w:rStyle w:val="Textooriginal"/>
                <w:rFonts w:ascii="Arial" w:hAnsi="Arial"/>
                <w:b w:val="false"/>
                <w:i w:val="false"/>
                <w:caps w:val="false"/>
                <w:smallCaps w:val="false"/>
                <w:color w:val="auto"/>
                <w:sz w:val="22"/>
                <w:szCs w:val="22"/>
                <w:shd w:fill="EBEEF2" w:val="clear"/>
              </w:rPr>
              <w:t>POST /admin/usuarios/{id}/asignar-rol</w:t>
            </w:r>
            <w:r>
              <w:rPr>
                <w:rFonts w:ascii="Arial" w:hAnsi="Arial"/>
                <w:b w:val="false"/>
                <w:i w:val="false"/>
                <w:caps w:val="false"/>
                <w:smallCaps w:val="false"/>
                <w:color w:val="auto"/>
                <w:sz w:val="22"/>
                <w:szCs w:val="22"/>
              </w:rPr>
              <w:t> con Axios</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1.5</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F4. Adaptar menús y componentes según el rol del usuario autenticado (usar Vue.js </w:t>
            </w:r>
            <w:r>
              <w:rPr>
                <w:rStyle w:val="Textooriginal"/>
                <w:rFonts w:ascii="Arial" w:hAnsi="Arial"/>
                <w:b w:val="false"/>
                <w:i w:val="false"/>
                <w:caps w:val="false"/>
                <w:smallCaps w:val="false"/>
                <w:color w:val="auto"/>
                <w:sz w:val="22"/>
                <w:szCs w:val="22"/>
                <w:shd w:fill="EBEEF2" w:val="clear"/>
              </w:rPr>
              <w:t>v-if</w:t>
            </w:r>
            <w:r>
              <w:rPr>
                <w:rFonts w:ascii="Arial" w:hAnsi="Arial"/>
                <w:b w:val="false"/>
                <w:i w:val="false"/>
                <w:caps w:val="false"/>
                <w:smallCaps w:val="false"/>
                <w:color w:val="auto"/>
                <w:sz w:val="22"/>
                <w:szCs w:val="22"/>
              </w:rPr>
              <w:t> o directivas)</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1.5</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F5. Agregar indicador visual del rol actual en el header</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0.5</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HU002 – QA</w:t>
            </w:r>
          </w:p>
        </w:tc>
        <w:tc>
          <w:tcPr>
            <w:tcW w:w="1588"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Cindia López</w:t>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Q1. Diseñar casos de prueba para asignación de roles a usuarios</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Q2. Validar restricciones de acceso a rutas según rol (ej. </w:t>
            </w:r>
            <w:r>
              <w:rPr>
                <w:rStyle w:val="Textooriginal"/>
                <w:rFonts w:ascii="Arial" w:hAnsi="Arial"/>
                <w:b w:val="false"/>
                <w:i w:val="false"/>
                <w:caps w:val="false"/>
                <w:smallCaps w:val="false"/>
                <w:color w:val="auto"/>
                <w:sz w:val="22"/>
                <w:szCs w:val="22"/>
                <w:shd w:fill="EBEEF2" w:val="clear"/>
              </w:rPr>
              <w:t>Operacional</w:t>
            </w:r>
            <w:r>
              <w:rPr>
                <w:rFonts w:ascii="Arial" w:hAnsi="Arial"/>
                <w:b w:val="false"/>
                <w:i w:val="false"/>
                <w:caps w:val="false"/>
                <w:smallCaps w:val="false"/>
                <w:color w:val="auto"/>
                <w:sz w:val="22"/>
                <w:szCs w:val="22"/>
              </w:rPr>
              <w:t> no puede acceder a </w:t>
            </w:r>
            <w:r>
              <w:rPr>
                <w:rStyle w:val="Textooriginal"/>
                <w:rFonts w:ascii="Arial" w:hAnsi="Arial"/>
                <w:b w:val="false"/>
                <w:i w:val="false"/>
                <w:caps w:val="false"/>
                <w:smallCaps w:val="false"/>
                <w:color w:val="auto"/>
                <w:sz w:val="22"/>
                <w:szCs w:val="22"/>
                <w:shd w:fill="EBEEF2" w:val="clear"/>
              </w:rPr>
              <w:t>/admin/usuarios</w:t>
            </w:r>
            <w:r>
              <w:rPr>
                <w:rFonts w:ascii="Arial" w:hAnsi="Arial"/>
                <w:b w:val="false"/>
                <w:i w:val="false"/>
                <w:caps w:val="false"/>
                <w:smallCaps w:val="false"/>
                <w:color w:val="auto"/>
                <w:sz w:val="22"/>
                <w:szCs w:val="22"/>
              </w:rPr>
              <w:t>)</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Q3. Verificar visualización de menús según rol</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Q4. Validar auditoría de cambios de roles en </w:t>
            </w:r>
            <w:r>
              <w:rPr>
                <w:rStyle w:val="Textooriginal"/>
                <w:rFonts w:ascii="Arial" w:hAnsi="Arial"/>
                <w:b w:val="false"/>
                <w:i w:val="false"/>
                <w:caps w:val="false"/>
                <w:smallCaps w:val="false"/>
                <w:color w:val="auto"/>
                <w:sz w:val="22"/>
                <w:szCs w:val="22"/>
                <w:shd w:fill="EBEEF2" w:val="clear"/>
              </w:rPr>
              <w:t>activity_log</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HU003 – Backend</w:t>
            </w:r>
          </w:p>
        </w:tc>
        <w:tc>
          <w:tcPr>
            <w:tcW w:w="1588"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Luis Mujica</w:t>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 xml:space="preserve">B1. Crear migración  </w:t>
            </w:r>
            <w:r>
              <w:rPr>
                <w:rStyle w:val="Textooriginal"/>
                <w:rFonts w:ascii="Arial" w:hAnsi="Arial"/>
                <w:b w:val="false"/>
                <w:i w:val="false"/>
                <w:caps w:val="false"/>
                <w:smallCaps w:val="false"/>
                <w:color w:val="auto"/>
                <w:sz w:val="22"/>
                <w:szCs w:val="22"/>
                <w:shd w:fill="EBEEF2" w:val="clear"/>
              </w:rPr>
              <w:t>password_reset_tokens</w:t>
            </w:r>
            <w:r>
              <w:rPr>
                <w:rFonts w:ascii="Arial" w:hAnsi="Arial"/>
                <w:b w:val="false"/>
                <w:i w:val="false"/>
                <w:caps w:val="false"/>
                <w:smallCaps w:val="false"/>
                <w:color w:val="auto"/>
                <w:sz w:val="22"/>
                <w:szCs w:val="22"/>
              </w:rPr>
              <w:t> (si no existe) con campos: </w:t>
            </w:r>
            <w:r>
              <w:rPr>
                <w:rStyle w:val="Textooriginal"/>
                <w:rFonts w:ascii="Arial" w:hAnsi="Arial"/>
                <w:b w:val="false"/>
                <w:i w:val="false"/>
                <w:caps w:val="false"/>
                <w:smallCaps w:val="false"/>
                <w:color w:val="auto"/>
                <w:sz w:val="22"/>
                <w:szCs w:val="22"/>
                <w:shd w:fill="EBEEF2" w:val="clear"/>
              </w:rPr>
              <w:t>email</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token</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created_at</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0.5</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rFonts w:ascii="Arial" w:hAnsi="Arial"/>
                <w:sz w:val="22"/>
                <w:szCs w:val="22"/>
              </w:rPr>
            </w:pPr>
            <w:r>
              <w:rPr>
                <w:rFonts w:ascii="Arial" w:hAnsi="Arial"/>
                <w:b w:val="false"/>
                <w:i w:val="false"/>
                <w:caps w:val="false"/>
                <w:smallCaps w:val="false"/>
                <w:color w:val="auto"/>
                <w:sz w:val="22"/>
                <w:szCs w:val="22"/>
              </w:rPr>
              <w:t>B2. Configurar servicio de envío de correos (Mailables) con SMTP/SendGrid</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rFonts w:ascii="Arial" w:hAnsi="Arial"/>
                <w:sz w:val="22"/>
                <w:szCs w:val="22"/>
              </w:rPr>
            </w:pPr>
            <w:r>
              <w:rPr>
                <w:rFonts w:ascii="Arial" w:hAnsi="Arial"/>
                <w:b w:val="false"/>
                <w:i w:val="false"/>
                <w:caps w:val="false"/>
                <w:smallCaps w:val="false"/>
                <w:color w:val="auto"/>
                <w:sz w:val="22"/>
                <w:szCs w:val="22"/>
              </w:rPr>
              <w:t>B3. Crear Mailable  con vista Blade para el correo de recuperación</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B4. Implementar  </w:t>
            </w:r>
            <w:r>
              <w:rPr>
                <w:rStyle w:val="Textooriginal"/>
                <w:rFonts w:ascii="Arial" w:hAnsi="Arial"/>
                <w:b w:val="false"/>
                <w:i w:val="false"/>
                <w:caps w:val="false"/>
                <w:smallCaps w:val="false"/>
                <w:color w:val="auto"/>
                <w:sz w:val="22"/>
                <w:szCs w:val="22"/>
                <w:shd w:fill="EBEEF2" w:val="clear"/>
              </w:rPr>
              <w:t>ForgotPasswordController</w:t>
            </w:r>
            <w:r>
              <w:rPr>
                <w:rFonts w:ascii="Arial" w:hAnsi="Arial"/>
                <w:b w:val="false"/>
                <w:i w:val="false"/>
                <w:caps w:val="false"/>
                <w:smallCaps w:val="false"/>
                <w:color w:val="auto"/>
                <w:sz w:val="22"/>
                <w:szCs w:val="22"/>
              </w:rPr>
              <w:t> que: (a) valida email, (b) genera token (c) guarda en </w:t>
            </w:r>
            <w:r>
              <w:rPr>
                <w:rStyle w:val="Textooriginal"/>
                <w:rFonts w:ascii="Arial" w:hAnsi="Arial"/>
                <w:b w:val="false"/>
                <w:i w:val="false"/>
                <w:caps w:val="false"/>
                <w:smallCaps w:val="false"/>
                <w:color w:val="auto"/>
                <w:sz w:val="22"/>
                <w:szCs w:val="22"/>
                <w:shd w:fill="EBEEF2" w:val="clear"/>
              </w:rPr>
              <w:t>password_reset_tokens</w:t>
            </w:r>
            <w:r>
              <w:rPr>
                <w:rFonts w:ascii="Arial" w:hAnsi="Arial"/>
                <w:b w:val="false"/>
                <w:i w:val="false"/>
                <w:caps w:val="false"/>
                <w:smallCaps w:val="false"/>
                <w:color w:val="auto"/>
                <w:sz w:val="22"/>
                <w:szCs w:val="22"/>
              </w:rPr>
              <w:t>, y (d) envía email</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2</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 xml:space="preserve">B5. Implementar  </w:t>
            </w:r>
            <w:r>
              <w:rPr>
                <w:rStyle w:val="Textooriginal"/>
                <w:rFonts w:ascii="Arial" w:hAnsi="Arial"/>
                <w:b w:val="false"/>
                <w:i w:val="false"/>
                <w:caps w:val="false"/>
                <w:smallCaps w:val="false"/>
                <w:color w:val="auto"/>
                <w:sz w:val="22"/>
                <w:szCs w:val="22"/>
                <w:shd w:fill="EBEEF2" w:val="clear"/>
              </w:rPr>
              <w:t>ResetPasswordController</w:t>
            </w:r>
            <w:r>
              <w:rPr>
                <w:rFonts w:ascii="Arial" w:hAnsi="Arial"/>
                <w:b w:val="false"/>
                <w:i w:val="false"/>
                <w:caps w:val="false"/>
                <w:smallCaps w:val="false"/>
                <w:color w:val="auto"/>
                <w:sz w:val="22"/>
                <w:szCs w:val="22"/>
              </w:rPr>
              <w:t> con método </w:t>
            </w:r>
            <w:r>
              <w:rPr>
                <w:rStyle w:val="Textooriginal"/>
                <w:rFonts w:ascii="Arial" w:hAnsi="Arial"/>
                <w:b w:val="false"/>
                <w:i w:val="false"/>
                <w:caps w:val="false"/>
                <w:smallCaps w:val="false"/>
                <w:color w:val="auto"/>
                <w:sz w:val="22"/>
                <w:szCs w:val="22"/>
                <w:shd w:fill="EBEEF2" w:val="clear"/>
              </w:rPr>
              <w:t>reset()</w:t>
            </w:r>
            <w:r>
              <w:rPr>
                <w:rFonts w:ascii="Arial" w:hAnsi="Arial"/>
                <w:b w:val="false"/>
                <w:i w:val="false"/>
                <w:caps w:val="false"/>
                <w:smallCaps w:val="false"/>
                <w:color w:val="auto"/>
                <w:sz w:val="22"/>
                <w:szCs w:val="22"/>
              </w:rPr>
              <w:t> que: (a) valida token, (b) actualiza pssword de usuario y (c) elimina el token usado</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2</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rFonts w:ascii="Arial" w:hAnsi="Arial"/>
                <w:sz w:val="22"/>
                <w:szCs w:val="22"/>
              </w:rPr>
            </w:pPr>
            <w:r>
              <w:rPr>
                <w:rFonts w:ascii="Arial" w:hAnsi="Arial"/>
                <w:b w:val="false"/>
                <w:i w:val="false"/>
                <w:caps w:val="false"/>
                <w:smallCaps w:val="false"/>
                <w:color w:val="auto"/>
                <w:sz w:val="22"/>
                <w:szCs w:val="22"/>
              </w:rPr>
              <w:t>B6. Configurar expiración de tokens</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0.5</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B7. Manejar excepciones: token inválido, token expirado, usuario no encontrado</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HU003 – Frontend</w:t>
            </w:r>
          </w:p>
        </w:tc>
        <w:tc>
          <w:tcPr>
            <w:tcW w:w="1588"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Jorge Linares</w:t>
            </w:r>
          </w:p>
        </w:tc>
        <w:tc>
          <w:tcPr>
            <w:tcW w:w="4141" w:type="dxa"/>
            <w:tcBorders>
              <w:bottom w:val="single" w:sz="2" w:space="0" w:color="000000"/>
            </w:tcBorders>
            <w:vAlign w:val="center"/>
          </w:tcPr>
          <w:p>
            <w:pPr>
              <w:pStyle w:val="Contenidodelatabla"/>
              <w:spacing w:lineRule="atLeast" w:line="330" w:before="0" w:after="200"/>
              <w:ind w:hanging="0" w:left="0" w:right="0"/>
              <w:rPr>
                <w:rFonts w:ascii="Arial" w:hAnsi="Arial"/>
                <w:sz w:val="22"/>
                <w:szCs w:val="22"/>
              </w:rPr>
            </w:pPr>
            <w:r>
              <w:rPr>
                <w:rFonts w:ascii="Arial" w:hAnsi="Arial"/>
                <w:b w:val="false"/>
                <w:i w:val="false"/>
                <w:caps w:val="false"/>
                <w:smallCaps w:val="false"/>
                <w:color w:val="auto"/>
                <w:sz w:val="22"/>
                <w:szCs w:val="22"/>
              </w:rPr>
              <w:t>F1. Diseñar vista con formulario para solicitar recuperación (campo email)</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1.5</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F2. Diseñar vista </w:t>
            </w:r>
            <w:r>
              <w:rPr>
                <w:rStyle w:val="Textooriginal"/>
                <w:rFonts w:ascii="Arial" w:hAnsi="Arial"/>
                <w:b w:val="false"/>
                <w:i w:val="false"/>
                <w:caps w:val="false"/>
                <w:smallCaps w:val="false"/>
                <w:color w:val="auto"/>
                <w:sz w:val="22"/>
                <w:szCs w:val="22"/>
                <w:shd w:fill="EBEEF2" w:val="clear"/>
              </w:rPr>
              <w:t>auth.reset-password</w:t>
            </w:r>
            <w:r>
              <w:rPr>
                <w:rFonts w:ascii="Arial" w:hAnsi="Arial"/>
                <w:b w:val="false"/>
                <w:i w:val="false"/>
                <w:caps w:val="false"/>
                <w:smallCaps w:val="false"/>
                <w:color w:val="auto"/>
                <w:sz w:val="22"/>
                <w:szCs w:val="22"/>
              </w:rPr>
              <w:t> con campos: email, password, password_confirmation y token oculto</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1.5</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F3. Implementar validaciones en tiempo real: formato de email, contraseña segura (mínimo 8 caracteres, mayúscula, minúscula, número)</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F4. Conectar formularios con las rutas: </w:t>
            </w:r>
            <w:r>
              <w:rPr>
                <w:rStyle w:val="Textooriginal"/>
                <w:rFonts w:ascii="Arial" w:hAnsi="Arial"/>
                <w:b w:val="false"/>
                <w:i w:val="false"/>
                <w:caps w:val="false"/>
                <w:smallCaps w:val="false"/>
                <w:color w:val="auto"/>
                <w:sz w:val="22"/>
                <w:szCs w:val="22"/>
                <w:shd w:fill="EBEEF2" w:val="clear"/>
              </w:rPr>
              <w:t>POST /forgot-password</w:t>
            </w:r>
            <w:r>
              <w:rPr>
                <w:rFonts w:ascii="Arial" w:hAnsi="Arial"/>
                <w:b w:val="false"/>
                <w:i w:val="false"/>
                <w:caps w:val="false"/>
                <w:smallCaps w:val="false"/>
                <w:color w:val="auto"/>
                <w:sz w:val="22"/>
                <w:szCs w:val="22"/>
              </w:rPr>
              <w:t> y </w:t>
            </w:r>
            <w:r>
              <w:rPr>
                <w:rStyle w:val="Textooriginal"/>
                <w:rFonts w:ascii="Arial" w:hAnsi="Arial"/>
                <w:b w:val="false"/>
                <w:i w:val="false"/>
                <w:caps w:val="false"/>
                <w:smallCaps w:val="false"/>
                <w:color w:val="auto"/>
                <w:sz w:val="22"/>
                <w:szCs w:val="22"/>
                <w:shd w:fill="EBEEF2" w:val="clear"/>
              </w:rPr>
              <w:t>POST /reset-password</w:t>
            </w:r>
            <w:r>
              <w:rPr>
                <w:rFonts w:ascii="Arial" w:hAnsi="Arial"/>
                <w:b w:val="false"/>
                <w:i w:val="false"/>
                <w:caps w:val="false"/>
                <w:smallCaps w:val="false"/>
                <w:color w:val="auto"/>
                <w:sz w:val="22"/>
                <w:szCs w:val="22"/>
              </w:rPr>
              <w:t> usando Axios, manejar respuestas y mensajes flash</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2</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F5. Agregar enlaces en el login para ir a la recuperación</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0.5</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HU003 – QA</w:t>
            </w:r>
          </w:p>
        </w:tc>
        <w:tc>
          <w:tcPr>
            <w:tcW w:w="1588"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Cindia López</w:t>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Q1. Diseñar casos de prueba: solicitud de recuperación con email registrado y no registrado</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Q2. Validar envío de correo con token y enlace correcto</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Q3. Verificar expiración de token (2 horas) intentando restablecer después del tiempo</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Q4. Validar restablecimiento de contraseña exitoso y eliminación del token</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HU020 – Backend</w:t>
            </w:r>
          </w:p>
        </w:tc>
        <w:tc>
          <w:tcPr>
            <w:tcW w:w="1588"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Luis Mujica</w:t>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 xml:space="preserve">B1. Crear modelo y migración  </w:t>
            </w:r>
            <w:r>
              <w:rPr>
                <w:rStyle w:val="Textooriginal"/>
                <w:rFonts w:ascii="Arial" w:hAnsi="Arial"/>
                <w:b w:val="false"/>
                <w:i w:val="false"/>
                <w:caps w:val="false"/>
                <w:smallCaps w:val="false"/>
                <w:color w:val="auto"/>
                <w:sz w:val="22"/>
                <w:szCs w:val="22"/>
                <w:shd w:fill="EBEEF2" w:val="clear"/>
              </w:rPr>
              <w:t>blog_posts</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2</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B2. Crear migración para </w:t>
            </w:r>
            <w:r>
              <w:rPr>
                <w:rStyle w:val="Textooriginal"/>
                <w:rFonts w:ascii="Arial" w:hAnsi="Arial"/>
                <w:b w:val="false"/>
                <w:i w:val="false"/>
                <w:caps w:val="false"/>
                <w:smallCaps w:val="false"/>
                <w:color w:val="auto"/>
                <w:sz w:val="22"/>
                <w:szCs w:val="22"/>
                <w:shd w:fill="EBEEF2" w:val="clear"/>
              </w:rPr>
              <w:t>blog_categories</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0.5</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B3. Implementar CRUD en </w:t>
            </w:r>
            <w:r>
              <w:rPr>
                <w:rStyle w:val="Textooriginal"/>
                <w:rFonts w:ascii="Arial" w:hAnsi="Arial"/>
                <w:b w:val="false"/>
                <w:i w:val="false"/>
                <w:caps w:val="false"/>
                <w:smallCaps w:val="false"/>
                <w:color w:val="auto"/>
                <w:sz w:val="22"/>
                <w:szCs w:val="22"/>
                <w:shd w:fill="EBEEF2" w:val="clear"/>
              </w:rPr>
              <w:t>BlogController</w:t>
            </w:r>
            <w:r>
              <w:rPr>
                <w:rFonts w:ascii="Arial" w:hAnsi="Arial"/>
                <w:b w:val="false"/>
                <w:i w:val="false"/>
                <w:caps w:val="false"/>
                <w:smallCaps w:val="false"/>
                <w:color w:val="auto"/>
                <w:sz w:val="22"/>
                <w:szCs w:val="22"/>
              </w:rPr>
              <w:t> con endpoints: </w:t>
            </w:r>
            <w:r>
              <w:rPr>
                <w:rStyle w:val="Textooriginal"/>
                <w:rFonts w:ascii="Arial" w:hAnsi="Arial"/>
                <w:b w:val="false"/>
                <w:i w:val="false"/>
                <w:caps w:val="false"/>
                <w:smallCaps w:val="false"/>
                <w:color w:val="auto"/>
                <w:sz w:val="22"/>
                <w:szCs w:val="22"/>
                <w:shd w:fill="EBEEF2" w:val="clear"/>
              </w:rPr>
              <w:t>GET /admin/blog</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POST /admin/blog</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PUT /admin/blog/{id}</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DELETE /admin/blog/{id}</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3</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rFonts w:ascii="Arial" w:hAnsi="Arial"/>
                <w:sz w:val="22"/>
                <w:szCs w:val="22"/>
              </w:rPr>
            </w:pPr>
            <w:r>
              <w:rPr>
                <w:rFonts w:ascii="Arial" w:hAnsi="Arial"/>
                <w:b w:val="false"/>
                <w:i w:val="false"/>
                <w:caps w:val="false"/>
                <w:smallCaps w:val="false"/>
                <w:color w:val="auto"/>
                <w:sz w:val="22"/>
                <w:szCs w:val="22"/>
              </w:rPr>
              <w:t>B4. Implementar lógica para manejar imágenes y guardar la ruta</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B5. Implementar validaciones con </w:t>
            </w:r>
            <w:r>
              <w:rPr>
                <w:rStyle w:val="Textooriginal"/>
                <w:rFonts w:ascii="Arial" w:hAnsi="Arial"/>
                <w:b w:val="false"/>
                <w:i w:val="false"/>
                <w:caps w:val="false"/>
                <w:smallCaps w:val="false"/>
                <w:color w:val="auto"/>
                <w:sz w:val="22"/>
                <w:szCs w:val="22"/>
                <w:shd w:fill="EBEEF2" w:val="clear"/>
              </w:rPr>
              <w:t>PostRequest</w:t>
            </w:r>
            <w:r>
              <w:rPr>
                <w:rFonts w:ascii="Arial" w:hAnsi="Arial"/>
                <w:b w:val="false"/>
                <w:i w:val="false"/>
                <w:caps w:val="false"/>
                <w:smallCaps w:val="false"/>
                <w:color w:val="auto"/>
                <w:sz w:val="22"/>
                <w:szCs w:val="22"/>
              </w:rPr>
              <w:t> (form request) para </w:t>
            </w:r>
            <w:r>
              <w:rPr>
                <w:rStyle w:val="Textooriginal"/>
                <w:rFonts w:ascii="Arial" w:hAnsi="Arial"/>
                <w:b w:val="false"/>
                <w:i w:val="false"/>
                <w:caps w:val="false"/>
                <w:smallCaps w:val="false"/>
                <w:color w:val="auto"/>
                <w:sz w:val="22"/>
                <w:szCs w:val="22"/>
                <w:shd w:fill="EBEEF2" w:val="clear"/>
              </w:rPr>
              <w:t>title</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summary</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content</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category</w:t>
            </w:r>
            <w:r>
              <w:rPr>
                <w:rFonts w:ascii="Arial" w:hAnsi="Arial"/>
                <w:b w:val="false"/>
                <w:i w:val="false"/>
                <w:caps w:val="false"/>
                <w:smallCaps w:val="false"/>
                <w:color w:val="auto"/>
                <w:sz w:val="22"/>
                <w:szCs w:val="22"/>
              </w:rPr>
              <w:t>, etc.</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B6. Crear rutas públicas </w:t>
            </w:r>
            <w:r>
              <w:rPr>
                <w:rStyle w:val="Textooriginal"/>
                <w:rFonts w:ascii="Arial" w:hAnsi="Arial"/>
                <w:b w:val="false"/>
                <w:i w:val="false"/>
                <w:caps w:val="false"/>
                <w:smallCaps w:val="false"/>
                <w:color w:val="auto"/>
                <w:sz w:val="22"/>
                <w:szCs w:val="22"/>
                <w:shd w:fill="EBEEF2" w:val="clear"/>
              </w:rPr>
              <w:t>GET /blog</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GET /blog/{slug}</w:t>
            </w:r>
            <w:r>
              <w:rPr>
                <w:rFonts w:ascii="Arial" w:hAnsi="Arial"/>
                <w:b w:val="false"/>
                <w:i w:val="false"/>
                <w:caps w:val="false"/>
                <w:smallCaps w:val="false"/>
                <w:color w:val="auto"/>
                <w:sz w:val="22"/>
                <w:szCs w:val="22"/>
              </w:rPr>
              <w:t> para el frontend público</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0.5</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HU020 – Frontend</w:t>
            </w:r>
          </w:p>
        </w:tc>
        <w:tc>
          <w:tcPr>
            <w:tcW w:w="1588"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Jorge Linares</w:t>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F1. Diseñar vista </w:t>
            </w:r>
            <w:r>
              <w:rPr>
                <w:rStyle w:val="Textooriginal"/>
                <w:rFonts w:ascii="Arial" w:hAnsi="Arial"/>
                <w:b w:val="false"/>
                <w:i w:val="false"/>
                <w:caps w:val="false"/>
                <w:smallCaps w:val="false"/>
                <w:color w:val="auto"/>
                <w:sz w:val="22"/>
                <w:szCs w:val="22"/>
                <w:shd w:fill="EBEEF2" w:val="clear"/>
              </w:rPr>
              <w:t>/admin/blog</w:t>
            </w:r>
            <w:r>
              <w:rPr>
                <w:rFonts w:ascii="Arial" w:hAnsi="Arial"/>
                <w:b w:val="false"/>
                <w:i w:val="false"/>
                <w:caps w:val="false"/>
                <w:smallCaps w:val="false"/>
                <w:color w:val="auto"/>
                <w:sz w:val="22"/>
                <w:szCs w:val="22"/>
              </w:rPr>
              <w:t> para listar publicaciones con opciones de crear/editar/eliminar</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2</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F2. Diseñar formulario de creación/edición de publicaciones con campos: título, resumen, contenido, categoría, etiqueta, imagen (con carga y previsualización)</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2</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F3. Implementar conexión con la API para crear/editar/eliminar publicaciones</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1.5</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F4. Implementar carga de imágenes con preview y validación de formato (jpg, png, webp)</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F5. Agregar mensajes de confirmación (éxito/error) con Toast notifications</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0.5</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HU020 – QA</w:t>
            </w:r>
          </w:p>
        </w:tc>
        <w:tc>
          <w:tcPr>
            <w:tcW w:w="1588"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Cindia López</w:t>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Q1. Diseñar casos de prueba: creación, edición, eliminación de publicaciones</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Q2. Validar carga de imágenes (formatos permitidos, tamaño ≤2MB)</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Q3. Verificar visualización de publicaciones en el portal público (</w:t>
            </w:r>
            <w:r>
              <w:rPr>
                <w:rStyle w:val="Textooriginal"/>
                <w:rFonts w:ascii="Arial" w:hAnsi="Arial"/>
                <w:b w:val="false"/>
                <w:i w:val="false"/>
                <w:caps w:val="false"/>
                <w:smallCaps w:val="false"/>
                <w:color w:val="auto"/>
                <w:sz w:val="22"/>
                <w:szCs w:val="22"/>
                <w:shd w:fill="EBEEF2" w:val="clear"/>
              </w:rPr>
              <w:t>/blog</w:t>
            </w:r>
            <w:r>
              <w:rPr>
                <w:rFonts w:ascii="Arial" w:hAnsi="Arial"/>
                <w:b w:val="false"/>
                <w:i w:val="false"/>
                <w:caps w:val="false"/>
                <w:smallCaps w:val="false"/>
                <w:color w:val="auto"/>
                <w:sz w:val="22"/>
                <w:szCs w:val="22"/>
              </w:rPr>
              <w:t>)</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Q4. Validar mensajes de confirmación y manejo de errores</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HU021 – Backend</w:t>
            </w:r>
          </w:p>
        </w:tc>
        <w:tc>
          <w:tcPr>
            <w:tcW w:w="1588"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Luis Mujica</w:t>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B1. Crear endpoint </w:t>
            </w:r>
            <w:r>
              <w:rPr>
                <w:rStyle w:val="Textooriginal"/>
                <w:rFonts w:ascii="Arial" w:hAnsi="Arial"/>
                <w:b w:val="false"/>
                <w:i w:val="false"/>
                <w:caps w:val="false"/>
                <w:smallCaps w:val="false"/>
                <w:color w:val="auto"/>
                <w:sz w:val="22"/>
                <w:szCs w:val="22"/>
                <w:shd w:fill="EBEEF2" w:val="clear"/>
              </w:rPr>
              <w:t>GET /blog</w:t>
            </w:r>
            <w:r>
              <w:rPr>
                <w:rFonts w:ascii="Arial" w:hAnsi="Arial"/>
                <w:b w:val="false"/>
                <w:i w:val="false"/>
                <w:caps w:val="false"/>
                <w:smallCaps w:val="false"/>
                <w:color w:val="auto"/>
                <w:sz w:val="22"/>
                <w:szCs w:val="22"/>
              </w:rPr>
              <w:t> que devuelva publicaciones con </w:t>
            </w:r>
            <w:r>
              <w:rPr>
                <w:rStyle w:val="Textooriginal"/>
                <w:rFonts w:ascii="Arial" w:hAnsi="Arial"/>
                <w:b w:val="false"/>
                <w:i w:val="false"/>
                <w:caps w:val="false"/>
                <w:smallCaps w:val="false"/>
                <w:color w:val="auto"/>
                <w:sz w:val="22"/>
                <w:szCs w:val="22"/>
                <w:shd w:fill="EBEEF2" w:val="clear"/>
              </w:rPr>
              <w:t>status = published</w:t>
            </w:r>
            <w:r>
              <w:rPr>
                <w:rFonts w:ascii="Arial" w:hAnsi="Arial"/>
                <w:b w:val="false"/>
                <w:i w:val="false"/>
                <w:caps w:val="false"/>
                <w:smallCaps w:val="false"/>
                <w:color w:val="auto"/>
                <w:sz w:val="22"/>
                <w:szCs w:val="22"/>
              </w:rPr>
              <w:t> y ordenadas por </w:t>
            </w:r>
            <w:r>
              <w:rPr>
                <w:rStyle w:val="Textooriginal"/>
                <w:rFonts w:ascii="Arial" w:hAnsi="Arial"/>
                <w:b w:val="false"/>
                <w:i w:val="false"/>
                <w:caps w:val="false"/>
                <w:smallCaps w:val="false"/>
                <w:color w:val="auto"/>
                <w:sz w:val="22"/>
                <w:szCs w:val="22"/>
                <w:shd w:fill="EBEEF2" w:val="clear"/>
              </w:rPr>
              <w:t>published_at DESC</w:t>
            </w:r>
            <w:r>
              <w:rPr>
                <w:rFonts w:ascii="Arial" w:hAnsi="Arial"/>
                <w:b w:val="false"/>
                <w:i w:val="false"/>
                <w:caps w:val="false"/>
                <w:smallCaps w:val="false"/>
                <w:color w:val="auto"/>
                <w:sz w:val="22"/>
                <w:szCs w:val="22"/>
              </w:rPr>
              <w:t> (paginado)</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1.5</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B2. Crear endpoint </w:t>
            </w:r>
            <w:r>
              <w:rPr>
                <w:rStyle w:val="Textooriginal"/>
                <w:rFonts w:ascii="Arial" w:hAnsi="Arial"/>
                <w:b w:val="false"/>
                <w:i w:val="false"/>
                <w:caps w:val="false"/>
                <w:smallCaps w:val="false"/>
                <w:color w:val="auto"/>
                <w:sz w:val="22"/>
                <w:szCs w:val="22"/>
                <w:shd w:fill="EBEEF2" w:val="clear"/>
              </w:rPr>
              <w:t>GET /blog/{slug}</w:t>
            </w:r>
            <w:r>
              <w:rPr>
                <w:rFonts w:ascii="Arial" w:hAnsi="Arial"/>
                <w:b w:val="false"/>
                <w:i w:val="false"/>
                <w:caps w:val="false"/>
                <w:smallCaps w:val="false"/>
                <w:color w:val="auto"/>
                <w:sz w:val="22"/>
                <w:szCs w:val="22"/>
              </w:rPr>
              <w:t> que devuelva una publicación individual por su slug</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B3. Implementar filtros por categoría (si existe) y búsqueda por título en el endpoint público</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rFonts w:ascii="Arial" w:hAnsi="Arial"/>
                <w:sz w:val="22"/>
                <w:szCs w:val="22"/>
              </w:rPr>
            </w:pPr>
            <w:r>
              <w:rPr>
                <w:rFonts w:ascii="Arial" w:hAnsi="Arial"/>
                <w:b w:val="false"/>
                <w:i w:val="false"/>
                <w:caps w:val="false"/>
                <w:smallCaps w:val="false"/>
                <w:color w:val="auto"/>
                <w:sz w:val="22"/>
                <w:szCs w:val="22"/>
              </w:rPr>
              <w:t>B4. Optimizar consultas</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0.5</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HU021 – Frontend</w:t>
            </w:r>
          </w:p>
        </w:tc>
        <w:tc>
          <w:tcPr>
            <w:tcW w:w="1588"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Jorge Linares</w:t>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F1. Diseñar vista pública </w:t>
            </w:r>
            <w:r>
              <w:rPr>
                <w:rStyle w:val="Textooriginal"/>
                <w:rFonts w:ascii="Arial" w:hAnsi="Arial"/>
                <w:b w:val="false"/>
                <w:i w:val="false"/>
                <w:caps w:val="false"/>
                <w:smallCaps w:val="false"/>
                <w:color w:val="auto"/>
                <w:sz w:val="22"/>
                <w:szCs w:val="22"/>
                <w:shd w:fill="EBEEF2" w:val="clear"/>
              </w:rPr>
              <w:t>/blog</w:t>
            </w:r>
            <w:r>
              <w:rPr>
                <w:rFonts w:ascii="Arial" w:hAnsi="Arial"/>
                <w:b w:val="false"/>
                <w:i w:val="false"/>
                <w:caps w:val="false"/>
                <w:smallCaps w:val="false"/>
                <w:color w:val="auto"/>
                <w:sz w:val="22"/>
                <w:szCs w:val="22"/>
              </w:rPr>
              <w:t> con listado de publicaciones en formato de tarjetas (diseño responsivo con Tailwind)</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2</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F2. Diseñar vista de detalle </w:t>
            </w:r>
            <w:r>
              <w:rPr>
                <w:rStyle w:val="Textooriginal"/>
                <w:rFonts w:ascii="Arial" w:hAnsi="Arial"/>
                <w:b w:val="false"/>
                <w:i w:val="false"/>
                <w:caps w:val="false"/>
                <w:smallCaps w:val="false"/>
                <w:color w:val="auto"/>
                <w:sz w:val="22"/>
                <w:szCs w:val="22"/>
                <w:shd w:fill="EBEEF2" w:val="clear"/>
              </w:rPr>
              <w:t>/blog/{slug}</w:t>
            </w:r>
            <w:r>
              <w:rPr>
                <w:rFonts w:ascii="Arial" w:hAnsi="Arial"/>
                <w:b w:val="false"/>
                <w:i w:val="false"/>
                <w:caps w:val="false"/>
                <w:smallCaps w:val="false"/>
                <w:color w:val="auto"/>
                <w:sz w:val="22"/>
                <w:szCs w:val="22"/>
              </w:rPr>
              <w:t> con contenido completo y multimedia</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2</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F3. Implementar consumo de API con Axios y renderizado de publicaciones (usando Vue.js o Blade + AJAX)</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1.5</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F4. Implementar lazy loading de imágenes y optimización de carga (usando </w:t>
            </w:r>
            <w:r>
              <w:rPr>
                <w:rStyle w:val="Textooriginal"/>
                <w:rFonts w:ascii="Arial" w:hAnsi="Arial"/>
                <w:b w:val="false"/>
                <w:i w:val="false"/>
                <w:caps w:val="false"/>
                <w:smallCaps w:val="false"/>
                <w:color w:val="auto"/>
                <w:sz w:val="22"/>
                <w:szCs w:val="22"/>
                <w:shd w:fill="EBEEF2" w:val="clear"/>
              </w:rPr>
              <w:t>loading="lazy"</w:t>
            </w:r>
            <w:r>
              <w:rPr>
                <w:rFonts w:ascii="Arial" w:hAnsi="Arial"/>
                <w:b w:val="false"/>
                <w:i w:val="false"/>
                <w:caps w:val="false"/>
                <w:smallCaps w:val="false"/>
                <w:color w:val="auto"/>
                <w:sz w:val="22"/>
                <w:szCs w:val="22"/>
              </w:rPr>
              <w:t>)</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0.5</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F5. Agregar filtros por categoría en el frontend</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HU021 – QA</w:t>
            </w:r>
          </w:p>
        </w:tc>
        <w:tc>
          <w:tcPr>
            <w:tcW w:w="1588"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Cindia López</w:t>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Q1. Diseñar casos de prueba: visualización de listado y detalle de publicaciones</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Q2. Validar diseño responsivo en dispositivos móviles, tablets y desktop</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Q3. Verificar carga correcta de imágenes y contenido multimedia</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P</w:t>
            </w:r>
          </w:p>
        </w:tc>
      </w:tr>
      <w:tr>
        <w:trPr/>
        <w:tc>
          <w:tcPr>
            <w:tcW w:w="1304"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8"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Q4. Validar funcionamiento de paginación y filtros</w:t>
            </w:r>
          </w:p>
        </w:tc>
        <w:tc>
          <w:tcPr>
            <w:tcW w:w="1296" w:type="dxa"/>
            <w:tcBorders>
              <w:bottom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1</w:t>
            </w:r>
          </w:p>
        </w:tc>
        <w:tc>
          <w:tcPr>
            <w:tcW w:w="1025" w:type="dxa"/>
            <w:tcBorders>
              <w:bottom w:val="single" w:sz="2" w:space="0" w:color="000000"/>
            </w:tcBorders>
            <w:vAlign w:val="center"/>
          </w:tcPr>
          <w:p>
            <w:pPr>
              <w:pStyle w:val="Contenidodelatabla"/>
              <w:spacing w:lineRule="atLeast" w:line="360" w:before="0" w:after="200"/>
              <w:rPr>
                <w:rFonts w:ascii="Arial" w:hAnsi="Arial"/>
                <w:sz w:val="22"/>
                <w:szCs w:val="22"/>
              </w:rPr>
            </w:pPr>
            <w:r>
              <w:rPr>
                <w:rFonts w:ascii="Arial" w:hAnsi="Arial"/>
                <w:b w:val="false"/>
                <w:i w:val="false"/>
                <w:caps w:val="false"/>
                <w:smallCaps w:val="false"/>
                <w:color w:val="auto"/>
                <w:sz w:val="22"/>
                <w:szCs w:val="22"/>
              </w:rPr>
              <w:t>P</w:t>
            </w:r>
          </w:p>
        </w:tc>
      </w:tr>
    </w:tbl>
    <w:p>
      <w:pPr>
        <w:pStyle w:val="Normal"/>
        <w:spacing w:before="0" w:after="0"/>
        <w:rPr>
          <w:rFonts w:ascii="Arial" w:hAnsi="Arial" w:cs="Arial"/>
          <w:color w:val="646464"/>
          <w:sz w:val="22"/>
          <w:szCs w:val="22"/>
          <w:lang w:val="es-MX"/>
        </w:rPr>
      </w:pPr>
      <w:r>
        <w:rPr>
          <w:rFonts w:cs="Arial" w:ascii="Arial" w:hAnsi="Arial"/>
          <w:color w:val="646464"/>
          <w:sz w:val="22"/>
          <w:szCs w:val="22"/>
          <w:lang w:val="es-MX"/>
        </w:rPr>
      </w:r>
    </w:p>
    <w:p>
      <w:pPr>
        <w:pStyle w:val="Heading2"/>
        <w:spacing w:before="0" w:after="120"/>
        <w:rPr>
          <w:rFonts w:ascii="Arial" w:hAnsi="Arial"/>
          <w:sz w:val="22"/>
          <w:szCs w:val="22"/>
        </w:rPr>
      </w:pPr>
      <w:r>
        <w:rPr>
          <w:rFonts w:cs="Arial" w:ascii="Arial" w:hAnsi="Arial"/>
          <w:b/>
          <w:i w:val="false"/>
          <w:caps w:val="false"/>
          <w:smallCaps w:val="false"/>
          <w:color w:val="auto"/>
          <w:spacing w:val="0"/>
          <w:sz w:val="22"/>
          <w:szCs w:val="22"/>
          <w:lang w:val="es-MX"/>
        </w:rPr>
        <w:t>Resumen de Horas del Sprint 1 (Refinado)</w:t>
      </w:r>
    </w:p>
    <w:tbl>
      <w:tblPr>
        <w:tblW w:w="6916" w:type="dxa"/>
        <w:jc w:val="left"/>
        <w:tblInd w:w="55" w:type="dxa"/>
        <w:tblLayout w:type="fixed"/>
        <w:tblCellMar>
          <w:top w:w="55" w:type="dxa"/>
          <w:left w:w="55" w:type="dxa"/>
          <w:bottom w:w="150" w:type="dxa"/>
          <w:right w:w="55" w:type="dxa"/>
        </w:tblCellMar>
      </w:tblPr>
      <w:tblGrid>
        <w:gridCol w:w="2534"/>
        <w:gridCol w:w="4382"/>
      </w:tblGrid>
      <w:tr>
        <w:trPr>
          <w:tblHeader w:val="true"/>
        </w:trPr>
        <w:tc>
          <w:tcPr>
            <w:tcW w:w="2534" w:type="dxa"/>
            <w:tcBorders>
              <w:top w:val="single" w:sz="2" w:space="0" w:color="000000"/>
              <w:left w:val="single" w:sz="2" w:space="0" w:color="000000"/>
              <w:bottom w:val="single" w:sz="2" w:space="0" w:color="000000"/>
            </w:tcBorders>
            <w:vAlign w:val="center"/>
          </w:tcPr>
          <w:p>
            <w:pPr>
              <w:pStyle w:val="Ttulodelatabla"/>
              <w:spacing w:lineRule="atLeast" w:line="360" w:before="0" w:after="200"/>
              <w:ind w:hanging="0" w:left="0" w:right="0"/>
              <w:jc w:val="left"/>
              <w:rPr>
                <w:rFonts w:ascii="Arial" w:hAnsi="Arial"/>
                <w:sz w:val="22"/>
                <w:szCs w:val="22"/>
              </w:rPr>
            </w:pPr>
            <w:r>
              <w:rPr>
                <w:rFonts w:ascii="Arial" w:hAnsi="Arial"/>
                <w:b/>
                <w:i w:val="false"/>
                <w:caps w:val="false"/>
                <w:smallCaps w:val="false"/>
                <w:color w:val="auto"/>
                <w:sz w:val="22"/>
                <w:szCs w:val="22"/>
              </w:rPr>
              <w:t>Persona</w:t>
            </w:r>
          </w:p>
        </w:tc>
        <w:tc>
          <w:tcPr>
            <w:tcW w:w="4382" w:type="dxa"/>
            <w:tcBorders>
              <w:top w:val="single" w:sz="2" w:space="0" w:color="000000"/>
              <w:left w:val="single" w:sz="2" w:space="0" w:color="000000"/>
              <w:bottom w:val="single" w:sz="2" w:space="0" w:color="000000"/>
              <w:right w:val="single" w:sz="2" w:space="0" w:color="000000"/>
            </w:tcBorders>
            <w:vAlign w:val="center"/>
          </w:tcPr>
          <w:p>
            <w:pPr>
              <w:pStyle w:val="Ttulodelatabla"/>
              <w:spacing w:lineRule="atLeast" w:line="360" w:before="0" w:after="200"/>
              <w:ind w:hanging="0" w:left="0" w:right="0"/>
              <w:jc w:val="left"/>
              <w:rPr>
                <w:rFonts w:ascii="Arial" w:hAnsi="Arial"/>
                <w:sz w:val="22"/>
                <w:szCs w:val="22"/>
              </w:rPr>
            </w:pPr>
            <w:r>
              <w:rPr>
                <w:rFonts w:ascii="Arial" w:hAnsi="Arial"/>
                <w:b/>
                <w:i w:val="false"/>
                <w:caps w:val="false"/>
                <w:smallCaps w:val="false"/>
                <w:color w:val="auto"/>
                <w:sz w:val="22"/>
                <w:szCs w:val="22"/>
              </w:rPr>
              <w:t>Horas Asignadas</w:t>
            </w:r>
          </w:p>
        </w:tc>
      </w:tr>
      <w:tr>
        <w:trPr/>
        <w:tc>
          <w:tcPr>
            <w:tcW w:w="2534" w:type="dxa"/>
            <w:tcBorders>
              <w:left w:val="single" w:sz="2" w:space="0" w:color="000000"/>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Luis Mujica (Backend)</w:t>
            </w:r>
          </w:p>
        </w:tc>
        <w:tc>
          <w:tcPr>
            <w:tcW w:w="4382" w:type="dxa"/>
            <w:tcBorders>
              <w:left w:val="single" w:sz="2" w:space="0" w:color="000000"/>
              <w:bottom w:val="single" w:sz="2" w:space="0" w:color="000000"/>
              <w:right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Suma de todas las tareas Backend: ~52 horas</w:t>
            </w:r>
          </w:p>
        </w:tc>
      </w:tr>
      <w:tr>
        <w:trPr/>
        <w:tc>
          <w:tcPr>
            <w:tcW w:w="2534" w:type="dxa"/>
            <w:tcBorders>
              <w:left w:val="single" w:sz="2" w:space="0" w:color="000000"/>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Jorge Linares (Frontend)</w:t>
            </w:r>
          </w:p>
        </w:tc>
        <w:tc>
          <w:tcPr>
            <w:tcW w:w="4382" w:type="dxa"/>
            <w:tcBorders>
              <w:left w:val="single" w:sz="2" w:space="0" w:color="000000"/>
              <w:bottom w:val="single" w:sz="2" w:space="0" w:color="000000"/>
              <w:right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Suma de todas las tareas Frontend: ~46 horas</w:t>
            </w:r>
          </w:p>
        </w:tc>
      </w:tr>
      <w:tr>
        <w:trPr/>
        <w:tc>
          <w:tcPr>
            <w:tcW w:w="2534" w:type="dxa"/>
            <w:tcBorders>
              <w:left w:val="single" w:sz="2" w:space="0" w:color="000000"/>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Cindia López (QA)</w:t>
            </w:r>
          </w:p>
        </w:tc>
        <w:tc>
          <w:tcPr>
            <w:tcW w:w="4382" w:type="dxa"/>
            <w:tcBorders>
              <w:left w:val="single" w:sz="2" w:space="0" w:color="000000"/>
              <w:bottom w:val="single" w:sz="2" w:space="0" w:color="000000"/>
              <w:right w:val="single" w:sz="2" w:space="0" w:color="000000"/>
            </w:tcBorders>
            <w:vAlign w:val="center"/>
          </w:tcPr>
          <w:p>
            <w:pPr>
              <w:pStyle w:val="Contenidodelatabla"/>
              <w:spacing w:lineRule="atLeast" w:line="360" w:before="0" w:after="200"/>
              <w:ind w:hanging="0" w:left="0" w:right="0"/>
              <w:rPr>
                <w:rFonts w:ascii="Arial" w:hAnsi="Arial"/>
                <w:sz w:val="22"/>
                <w:szCs w:val="22"/>
              </w:rPr>
            </w:pPr>
            <w:r>
              <w:rPr>
                <w:rFonts w:ascii="Arial" w:hAnsi="Arial"/>
                <w:b w:val="false"/>
                <w:i w:val="false"/>
                <w:caps w:val="false"/>
                <w:smallCaps w:val="false"/>
                <w:color w:val="auto"/>
                <w:sz w:val="22"/>
                <w:szCs w:val="22"/>
              </w:rPr>
              <w:t>Suma de todas las tareas QA: ~24 horas</w:t>
            </w:r>
          </w:p>
        </w:tc>
      </w:tr>
      <w:tr>
        <w:trPr/>
        <w:tc>
          <w:tcPr>
            <w:tcW w:w="2534" w:type="dxa"/>
            <w:tcBorders>
              <w:left w:val="single" w:sz="2" w:space="0" w:color="000000"/>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TOTAL</w:t>
            </w:r>
          </w:p>
        </w:tc>
        <w:tc>
          <w:tcPr>
            <w:tcW w:w="4382" w:type="dxa"/>
            <w:tcBorders>
              <w:left w:val="single" w:sz="2" w:space="0" w:color="000000"/>
              <w:bottom w:val="single" w:sz="2" w:space="0" w:color="000000"/>
              <w:right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~122 horas</w:t>
            </w:r>
          </w:p>
        </w:tc>
      </w:tr>
    </w:tbl>
    <w:p>
      <w:pPr>
        <w:pStyle w:val="BodyText"/>
        <w:widowControl/>
        <w:spacing w:before="180" w:after="180"/>
        <w:ind w:hanging="0" w:left="0" w:right="0"/>
        <w:jc w:val="both"/>
        <w:rPr>
          <w:rFonts w:ascii="Arial" w:hAnsi="Arial"/>
          <w:sz w:val="22"/>
          <w:szCs w:val="22"/>
        </w:rPr>
      </w:pPr>
      <w:r>
        <w:rPr>
          <w:rFonts w:cs="Arial" w:ascii="Arial" w:hAnsi="Arial"/>
          <w:b/>
          <w:bCs/>
          <w:i w:val="false"/>
          <w:caps w:val="false"/>
          <w:smallCaps w:val="false"/>
          <w:color w:val="auto"/>
          <w:spacing w:val="0"/>
          <w:sz w:val="22"/>
          <w:szCs w:val="22"/>
          <w:lang w:val="es-MX"/>
        </w:rPr>
        <w:t xml:space="preserve">Capacidad total del equipo: </w:t>
      </w:r>
      <w:r>
        <w:rPr>
          <w:rFonts w:cs="Arial" w:ascii="Arial" w:hAnsi="Arial"/>
          <w:b w:val="false"/>
          <w:i w:val="false"/>
          <w:caps w:val="false"/>
          <w:smallCaps w:val="false"/>
          <w:color w:val="auto"/>
          <w:spacing w:val="0"/>
          <w:sz w:val="22"/>
          <w:szCs w:val="22"/>
          <w:lang w:val="es-MX"/>
        </w:rPr>
        <w:t>240 horas (3 personas × 8h × 10 días).</w:t>
      </w:r>
    </w:p>
    <w:p>
      <w:pPr>
        <w:pStyle w:val="BodyText"/>
        <w:widowControl/>
        <w:spacing w:before="180" w:after="180"/>
        <w:ind w:hanging="0" w:left="0" w:right="0"/>
        <w:jc w:val="both"/>
        <w:rPr>
          <w:rFonts w:ascii="Arial" w:hAnsi="Arial"/>
          <w:sz w:val="22"/>
          <w:szCs w:val="22"/>
        </w:rPr>
      </w:pPr>
      <w:r>
        <w:rPr>
          <w:rFonts w:cs="Arial" w:ascii="Arial" w:hAnsi="Arial"/>
          <w:b w:val="false"/>
          <w:i w:val="false"/>
          <w:caps w:val="false"/>
          <w:smallCaps w:val="false"/>
          <w:color w:val="auto"/>
          <w:spacing w:val="0"/>
          <w:sz w:val="22"/>
          <w:szCs w:val="22"/>
          <w:lang w:val="es-MX"/>
        </w:rPr>
        <w:br/>
      </w:r>
      <w:r>
        <w:rPr>
          <w:rFonts w:cs="Arial" w:ascii="Arial" w:hAnsi="Arial"/>
          <w:b/>
          <w:bCs/>
          <w:i w:val="false"/>
          <w:caps w:val="false"/>
          <w:smallCaps w:val="false"/>
          <w:color w:val="auto"/>
          <w:spacing w:val="0"/>
          <w:sz w:val="22"/>
          <w:szCs w:val="22"/>
          <w:lang w:val="es-MX"/>
        </w:rPr>
        <w:t>Esfuerzo planificado:</w:t>
      </w:r>
      <w:r>
        <w:rPr>
          <w:rFonts w:cs="Arial" w:ascii="Arial" w:hAnsi="Arial"/>
          <w:b w:val="false"/>
          <w:i w:val="false"/>
          <w:caps w:val="false"/>
          <w:smallCaps w:val="false"/>
          <w:color w:val="auto"/>
          <w:spacing w:val="0"/>
          <w:sz w:val="22"/>
          <w:szCs w:val="22"/>
          <w:lang w:val="es-MX"/>
        </w:rPr>
        <w:t xml:space="preserve"> 122 horas, lo que representa ~50.8% de la capacidad, dejando margen para reuniones, imprevistos y refinamiento.</w:t>
      </w:r>
    </w:p>
    <w:p>
      <w:pPr>
        <w:pStyle w:val="BodyText"/>
        <w:spacing w:before="0" w:after="120"/>
        <w:rPr>
          <w:rFonts w:ascii="Arial" w:hAnsi="Arial" w:cs="Arial"/>
          <w:b w:val="false"/>
          <w:i w:val="false"/>
          <w:caps w:val="false"/>
          <w:smallCaps w:val="false"/>
          <w:color w:val="auto"/>
          <w:spacing w:val="0"/>
          <w:sz w:val="22"/>
          <w:szCs w:val="22"/>
          <w:lang w:val="es-MX"/>
        </w:rPr>
      </w:pPr>
      <w:r>
        <w:rPr>
          <w:rFonts w:cs="Arial" w:ascii="Arial" w:hAnsi="Arial"/>
          <w:b w:val="false"/>
          <w:i w:val="false"/>
          <w:caps w:val="false"/>
          <w:smallCaps w:val="false"/>
          <w:color w:val="auto"/>
          <w:spacing w:val="0"/>
          <w:sz w:val="22"/>
          <w:szCs w:val="22"/>
          <w:lang w:val="es-MX"/>
        </w:rPr>
      </w:r>
    </w:p>
    <w:p>
      <w:pPr>
        <w:pStyle w:val="BodyText"/>
        <w:widowControl/>
        <w:spacing w:before="240" w:after="240"/>
        <w:ind w:hanging="0" w:left="0" w:right="0"/>
        <w:rPr/>
      </w:pPr>
      <w:r>
        <w:rPr>
          <w:rStyle w:val="Strong"/>
          <w:rFonts w:cs="Arial" w:ascii="Arial" w:hAnsi="Arial"/>
          <w:b/>
          <w:i w:val="false"/>
          <w:caps w:val="false"/>
          <w:smallCaps w:val="false"/>
          <w:color w:val="auto"/>
          <w:spacing w:val="0"/>
          <w:sz w:val="22"/>
          <w:szCs w:val="22"/>
          <w:lang w:val="es-MX"/>
        </w:rPr>
        <w:t>Notas y Acuerdos Adicionales</w:t>
      </w:r>
    </w:p>
    <w:tbl>
      <w:tblPr>
        <w:tblW w:w="9360" w:type="dxa"/>
        <w:jc w:val="center"/>
        <w:tblInd w:w="0" w:type="dxa"/>
        <w:tblLayout w:type="fixed"/>
        <w:tblCellMar>
          <w:top w:w="120" w:type="dxa"/>
          <w:left w:w="140" w:type="dxa"/>
          <w:bottom w:w="120" w:type="dxa"/>
          <w:right w:w="140" w:type="dxa"/>
        </w:tblCellMar>
        <w:tblLook w:val="04a0" w:firstRow="1" w:noVBand="1" w:lastRow="0" w:firstColumn="1" w:lastColumn="0" w:noHBand="0"/>
      </w:tblPr>
      <w:tblGrid>
        <w:gridCol w:w="9360"/>
      </w:tblGrid>
      <w:tr>
        <w:trPr/>
        <w:tc>
          <w:tcPr>
            <w:tcW w:w="9360" w:type="dxa"/>
            <w:tcBorders>
              <w:top w:val="single" w:sz="4" w:space="0" w:color="D1D5DB"/>
              <w:left w:val="single" w:sz="4" w:space="0" w:color="D1D5DB"/>
              <w:bottom w:val="single" w:sz="4" w:space="0" w:color="D1D5DB"/>
              <w:right w:val="single" w:sz="4" w:space="0" w:color="D1D5DB"/>
            </w:tcBorders>
            <w:shd w:color="auto" w:fill="FFFFFF" w:val="clear"/>
          </w:tcPr>
          <w:p>
            <w:pPr>
              <w:pStyle w:val="BodyText"/>
              <w:widowControl/>
              <w:numPr>
                <w:ilvl w:val="0"/>
                <w:numId w:val="8"/>
              </w:numPr>
              <w:tabs>
                <w:tab w:val="clear" w:pos="720"/>
                <w:tab w:val="left" w:pos="0" w:leader="none"/>
              </w:tabs>
              <w:spacing w:before="0" w:after="0"/>
              <w:ind w:hanging="0" w:left="0" w:right="0"/>
              <w:jc w:val="both"/>
              <w:rPr>
                <w:rFonts w:ascii="Arial" w:hAnsi="Arial"/>
                <w:sz w:val="22"/>
                <w:szCs w:val="22"/>
              </w:rPr>
            </w:pPr>
            <w:r>
              <w:rPr>
                <w:rFonts w:cs="Arial" w:ascii="Arial" w:hAnsi="Arial"/>
                <w:b w:val="false"/>
                <w:i w:val="false"/>
                <w:caps w:val="false"/>
                <w:smallCaps w:val="false"/>
                <w:color w:val="auto"/>
                <w:spacing w:val="0"/>
                <w:sz w:val="22"/>
                <w:szCs w:val="22"/>
                <w:lang w:val="es-MX"/>
              </w:rPr>
              <w:t>Este sprint es fundamental para sentar las bases del sistema: sin autenticación y roles, ninguna otra funcionalidad puede ser accesible de forma segura.</w:t>
            </w:r>
          </w:p>
          <w:p>
            <w:pPr>
              <w:pStyle w:val="BodyText"/>
              <w:widowControl/>
              <w:numPr>
                <w:ilvl w:val="0"/>
                <w:numId w:val="8"/>
              </w:numPr>
              <w:tabs>
                <w:tab w:val="clear" w:pos="720"/>
                <w:tab w:val="left" w:pos="0" w:leader="none"/>
              </w:tabs>
              <w:spacing w:before="0" w:after="0"/>
              <w:ind w:hanging="0" w:left="0" w:right="0"/>
              <w:jc w:val="both"/>
              <w:rPr>
                <w:rFonts w:ascii="Arial" w:hAnsi="Arial"/>
                <w:sz w:val="22"/>
                <w:szCs w:val="22"/>
              </w:rPr>
            </w:pPr>
            <w:r>
              <w:rPr>
                <w:rFonts w:cs="Arial" w:ascii="Arial" w:hAnsi="Arial"/>
                <w:b w:val="false"/>
                <w:i w:val="false"/>
                <w:caps w:val="false"/>
                <w:smallCaps w:val="false"/>
                <w:color w:val="auto"/>
                <w:spacing w:val="0"/>
                <w:sz w:val="22"/>
                <w:szCs w:val="22"/>
                <w:lang w:val="es-MX"/>
              </w:rPr>
              <w:t>Se ha priorizado el desarrollo del backend y frontend en paralelo para maximizar el tiempo.</w:t>
            </w:r>
          </w:p>
          <w:p>
            <w:pPr>
              <w:pStyle w:val="BodyText"/>
              <w:widowControl/>
              <w:numPr>
                <w:ilvl w:val="0"/>
                <w:numId w:val="8"/>
              </w:numPr>
              <w:tabs>
                <w:tab w:val="clear" w:pos="720"/>
                <w:tab w:val="left" w:pos="0" w:leader="none"/>
              </w:tabs>
              <w:spacing w:before="0" w:after="0"/>
              <w:ind w:hanging="0" w:left="0" w:right="0"/>
              <w:jc w:val="both"/>
              <w:rPr>
                <w:rFonts w:ascii="Arial" w:hAnsi="Arial"/>
                <w:sz w:val="22"/>
                <w:szCs w:val="22"/>
              </w:rPr>
            </w:pPr>
            <w:r>
              <w:rPr>
                <w:rFonts w:cs="Arial" w:ascii="Arial" w:hAnsi="Arial"/>
                <w:b w:val="false"/>
                <w:i w:val="false"/>
                <w:caps w:val="false"/>
                <w:smallCaps w:val="false"/>
                <w:color w:val="auto"/>
                <w:spacing w:val="0"/>
                <w:sz w:val="22"/>
                <w:szCs w:val="22"/>
                <w:lang w:val="es-MX"/>
              </w:rPr>
              <w:t>Las pruebas de QA se ejecutarán de forma continua durante el sprint, comenzando con la preparación de casos de prueba desde el día 1.</w:t>
            </w:r>
          </w:p>
          <w:p>
            <w:pPr>
              <w:pStyle w:val="BodyText"/>
              <w:widowControl/>
              <w:numPr>
                <w:ilvl w:val="0"/>
                <w:numId w:val="8"/>
              </w:numPr>
              <w:tabs>
                <w:tab w:val="clear" w:pos="720"/>
                <w:tab w:val="left" w:pos="0" w:leader="none"/>
              </w:tabs>
              <w:spacing w:before="0" w:after="0"/>
              <w:ind w:hanging="0" w:left="0" w:right="0"/>
              <w:jc w:val="both"/>
              <w:rPr>
                <w:rFonts w:ascii="Arial" w:hAnsi="Arial"/>
                <w:sz w:val="22"/>
                <w:szCs w:val="22"/>
              </w:rPr>
            </w:pPr>
            <w:r>
              <w:rPr>
                <w:rFonts w:cs="Arial" w:ascii="Arial" w:hAnsi="Arial"/>
                <w:b w:val="false"/>
                <w:i w:val="false"/>
                <w:caps w:val="false"/>
                <w:smallCaps w:val="false"/>
                <w:color w:val="auto"/>
                <w:spacing w:val="0"/>
                <w:sz w:val="22"/>
                <w:szCs w:val="22"/>
                <w:lang w:val="es-MX"/>
              </w:rPr>
              <w:t>Se ha considerado la accesibilidad para adultos mayores en el diseño de las interfaces (botones grandes, alto contraste, textos legibles).</w:t>
            </w:r>
          </w:p>
          <w:p>
            <w:pPr>
              <w:pStyle w:val="BodyText"/>
              <w:widowControl/>
              <w:numPr>
                <w:ilvl w:val="0"/>
                <w:numId w:val="8"/>
              </w:numPr>
              <w:tabs>
                <w:tab w:val="clear" w:pos="720"/>
                <w:tab w:val="left" w:pos="0" w:leader="none"/>
              </w:tabs>
              <w:spacing w:before="0" w:after="0"/>
              <w:ind w:hanging="0" w:left="0" w:right="0"/>
              <w:jc w:val="both"/>
              <w:rPr/>
            </w:pPr>
            <w:r>
              <w:rPr>
                <w:rStyle w:val="Strong"/>
                <w:rFonts w:cs="Arial" w:ascii="Arial" w:hAnsi="Arial"/>
                <w:b/>
                <w:i w:val="false"/>
                <w:caps w:val="false"/>
                <w:smallCaps w:val="false"/>
                <w:color w:val="auto"/>
                <w:spacing w:val="0"/>
                <w:sz w:val="22"/>
                <w:szCs w:val="22"/>
                <w:lang w:val="es-MX"/>
              </w:rPr>
              <w:t>Definición de Terminado (DoD):</w:t>
            </w:r>
            <w:r>
              <w:rPr>
                <w:rFonts w:cs="Arial" w:ascii="Arial" w:hAnsi="Arial"/>
                <w:b w:val="false"/>
                <w:i w:val="false"/>
                <w:caps w:val="false"/>
                <w:smallCaps w:val="false"/>
                <w:color w:val="auto"/>
                <w:spacing w:val="0"/>
                <w:sz w:val="22"/>
                <w:szCs w:val="22"/>
                <w:lang w:val="es-MX"/>
              </w:rPr>
              <w:t> Cada historia se considera terminada cuando: (1) el código ha sido revisado por un par, (2) pasa todas las pruebas unitarias y de integración, (3) se ha documentado en plantillas de artefactos scrum en excel y el código en github, (4) se ha desplegado en el entorno de staging, (5) el QA ha validado los criterios de aceptación.</w:t>
            </w:r>
          </w:p>
          <w:p>
            <w:pPr>
              <w:pStyle w:val="BodyText"/>
              <w:widowControl/>
              <w:numPr>
                <w:ilvl w:val="0"/>
                <w:numId w:val="8"/>
              </w:numPr>
              <w:tabs>
                <w:tab w:val="clear" w:pos="720"/>
                <w:tab w:val="left" w:pos="0" w:leader="none"/>
              </w:tabs>
              <w:spacing w:before="0" w:after="0"/>
              <w:ind w:hanging="0" w:left="0" w:right="0"/>
              <w:jc w:val="both"/>
              <w:rPr/>
            </w:pPr>
            <w:r>
              <w:rPr>
                <w:rStyle w:val="Strong"/>
                <w:rFonts w:cs="Arial" w:ascii="Arial" w:hAnsi="Arial"/>
                <w:b/>
                <w:i w:val="false"/>
                <w:caps w:val="false"/>
                <w:smallCaps w:val="false"/>
                <w:color w:val="auto"/>
                <w:spacing w:val="0"/>
                <w:sz w:val="22"/>
                <w:szCs w:val="22"/>
                <w:lang w:val="es-MX"/>
              </w:rPr>
              <w:t>Dependencias externas:</w:t>
            </w:r>
            <w:r>
              <w:rPr>
                <w:rFonts w:cs="Arial" w:ascii="Arial" w:hAnsi="Arial"/>
                <w:b w:val="false"/>
                <w:i w:val="false"/>
                <w:caps w:val="false"/>
                <w:smallCaps w:val="false"/>
                <w:color w:val="auto"/>
                <w:spacing w:val="0"/>
                <w:sz w:val="22"/>
                <w:szCs w:val="22"/>
                <w:lang w:val="es-MX"/>
              </w:rPr>
              <w:t> </w:t>
            </w:r>
            <w:r>
              <w:rPr>
                <w:rFonts w:cs="Arial" w:ascii="Arial" w:hAnsi="Arial"/>
                <w:b w:val="false"/>
                <w:i w:val="false"/>
                <w:caps w:val="false"/>
                <w:smallCaps w:val="false"/>
                <w:color w:val="auto"/>
                <w:spacing w:val="0"/>
                <w:sz w:val="22"/>
                <w:szCs w:val="22"/>
                <w:shd w:fill="FFFF00" w:val="clear"/>
                <w:lang w:val="es-MX"/>
              </w:rPr>
              <w:t>Se requiere configurar el servidor SMTP (SendGrid) para el envío de correos de recuperación de contraseña (HU003).</w:t>
            </w:r>
          </w:p>
          <w:p>
            <w:pPr>
              <w:pStyle w:val="BodyText"/>
              <w:widowControl/>
              <w:numPr>
                <w:ilvl w:val="0"/>
                <w:numId w:val="8"/>
              </w:numPr>
              <w:tabs>
                <w:tab w:val="clear" w:pos="720"/>
                <w:tab w:val="left" w:pos="0" w:leader="none"/>
              </w:tabs>
              <w:spacing w:lineRule="atLeast" w:line="330" w:before="0" w:after="0"/>
              <w:ind w:hanging="0" w:left="0" w:right="0"/>
              <w:jc w:val="both"/>
              <w:rPr/>
            </w:pPr>
            <w:r>
              <w:rPr>
                <w:rStyle w:val="Strong"/>
                <w:rFonts w:cs="Arial" w:ascii="Arial" w:hAnsi="Arial"/>
                <w:b/>
                <w:i w:val="false"/>
                <w:caps w:val="false"/>
                <w:smallCaps w:val="false"/>
                <w:color w:val="auto"/>
                <w:spacing w:val="0"/>
                <w:sz w:val="22"/>
                <w:szCs w:val="22"/>
                <w:lang w:val="es-MX"/>
              </w:rPr>
              <w:t>Riesgos identificados:</w:t>
            </w:r>
            <w:r>
              <w:rPr>
                <w:rFonts w:cs="Arial" w:ascii="Arial" w:hAnsi="Arial"/>
                <w:b w:val="false"/>
                <w:i w:val="false"/>
                <w:caps w:val="false"/>
                <w:smallCaps w:val="false"/>
                <w:color w:val="auto"/>
                <w:spacing w:val="0"/>
                <w:sz w:val="22"/>
                <w:szCs w:val="22"/>
                <w:lang w:val="es-MX"/>
              </w:rPr>
              <w:t> Posible retraso en la configuración de Laravel Sanctum con cookies HttpOnly debido a la necesidad de ajustar </w:t>
            </w:r>
            <w:r>
              <w:rPr>
                <w:rStyle w:val="Textooriginal"/>
                <w:rFonts w:ascii="Arial" w:hAnsi="Arial"/>
                <w:b w:val="false"/>
                <w:i w:val="false"/>
                <w:caps w:val="false"/>
                <w:smallCaps w:val="false"/>
                <w:color w:val="auto"/>
                <w:spacing w:val="0"/>
                <w:sz w:val="22"/>
                <w:szCs w:val="22"/>
                <w:shd w:fill="EBEEF2" w:val="clear"/>
                <w:lang w:val="es-MX"/>
              </w:rPr>
              <w:t>SESSION_DOMAIN</w:t>
            </w:r>
            <w:r>
              <w:rPr>
                <w:rFonts w:cs="Arial" w:ascii="Arial" w:hAnsi="Arial"/>
                <w:b w:val="false"/>
                <w:i w:val="false"/>
                <w:caps w:val="false"/>
                <w:smallCaps w:val="false"/>
                <w:color w:val="auto"/>
                <w:spacing w:val="0"/>
                <w:sz w:val="22"/>
                <w:szCs w:val="22"/>
                <w:lang w:val="es-MX"/>
              </w:rPr>
              <w:t> y </w:t>
            </w:r>
            <w:r>
              <w:rPr>
                <w:rStyle w:val="Textooriginal"/>
                <w:rFonts w:ascii="Arial" w:hAnsi="Arial"/>
                <w:b w:val="false"/>
                <w:i w:val="false"/>
                <w:caps w:val="false"/>
                <w:smallCaps w:val="false"/>
                <w:color w:val="auto"/>
                <w:spacing w:val="0"/>
                <w:sz w:val="22"/>
                <w:szCs w:val="22"/>
                <w:shd w:fill="EBEEF2" w:val="clear"/>
                <w:lang w:val="es-MX"/>
              </w:rPr>
              <w:t>SANCTUM_STATEFUL_DOMAINS</w:t>
            </w:r>
            <w:r>
              <w:rPr>
                <w:rFonts w:cs="Arial" w:ascii="Arial" w:hAnsi="Arial"/>
                <w:b w:val="false"/>
                <w:i w:val="false"/>
                <w:caps w:val="false"/>
                <w:smallCaps w:val="false"/>
                <w:color w:val="auto"/>
                <w:spacing w:val="0"/>
                <w:sz w:val="22"/>
                <w:szCs w:val="22"/>
                <w:lang w:val="es-MX"/>
              </w:rPr>
              <w:t>. Se asignará tiempo extra en el backlog.</w:t>
            </w:r>
          </w:p>
          <w:p>
            <w:pPr>
              <w:pStyle w:val="BodyText"/>
              <w:widowControl/>
              <w:numPr>
                <w:ilvl w:val="0"/>
                <w:numId w:val="8"/>
              </w:numPr>
              <w:tabs>
                <w:tab w:val="clear" w:pos="720"/>
                <w:tab w:val="left" w:pos="0" w:leader="none"/>
              </w:tabs>
              <w:spacing w:before="0" w:after="0"/>
              <w:ind w:hanging="0" w:left="0" w:right="0"/>
              <w:jc w:val="both"/>
              <w:rPr/>
            </w:pPr>
            <w:r>
              <w:rPr>
                <w:rStyle w:val="Strong"/>
                <w:rFonts w:cs="Arial" w:ascii="Arial" w:hAnsi="Arial"/>
                <w:b/>
                <w:i w:val="false"/>
                <w:caps w:val="false"/>
                <w:smallCaps w:val="false"/>
                <w:color w:val="auto"/>
                <w:spacing w:val="0"/>
                <w:sz w:val="22"/>
                <w:szCs w:val="22"/>
                <w:lang w:val="es-MX"/>
              </w:rPr>
              <w:t>Acuerdos:</w:t>
            </w:r>
            <w:r>
              <w:rPr>
                <w:rFonts w:cs="Arial" w:ascii="Arial" w:hAnsi="Arial"/>
                <w:b w:val="false"/>
                <w:i w:val="false"/>
                <w:caps w:val="false"/>
                <w:smallCaps w:val="false"/>
                <w:color w:val="auto"/>
                <w:spacing w:val="0"/>
                <w:sz w:val="22"/>
                <w:szCs w:val="22"/>
                <w:lang w:val="es-MX"/>
              </w:rPr>
              <w:t> El equipo se compromete a realizar Daily Scrum a las 08:00 PM (hora Venezuela) y a revisar el avance en la Sprint Review al final del sprint.</w:t>
            </w:r>
          </w:p>
        </w:tc>
      </w:tr>
    </w:tbl>
    <w:p>
      <w:pPr>
        <w:pStyle w:val="Normal"/>
        <w:rPr>
          <w:rFonts w:ascii="Arial" w:hAnsi="Arial"/>
          <w:sz w:val="22"/>
          <w:szCs w:val="22"/>
          <w:lang w:val="es-MX"/>
        </w:rPr>
      </w:pPr>
      <w:r>
        <w:rPr>
          <w:rFonts w:ascii="Arial" w:hAnsi="Arial"/>
          <w:sz w:val="22"/>
          <w:szCs w:val="22"/>
          <w:lang w:val="es-MX"/>
        </w:rPr>
      </w:r>
    </w:p>
    <w:p>
      <w:pPr>
        <w:pStyle w:val="Normal"/>
        <w:tabs>
          <w:tab w:val="clear" w:pos="720"/>
          <w:tab w:val="left" w:pos="3570" w:leader="none"/>
        </w:tabs>
        <w:spacing w:before="0" w:after="200"/>
        <w:rPr>
          <w:rFonts w:ascii="Arial" w:hAnsi="Arial"/>
          <w:sz w:val="22"/>
          <w:szCs w:val="22"/>
        </w:rPr>
      </w:pPr>
      <w:r>
        <w:rPr>
          <w:rFonts w:ascii="Arial" w:hAnsi="Arial"/>
          <w:sz w:val="22"/>
          <w:szCs w:val="22"/>
          <w:lang w:val="es-MX"/>
        </w:rPr>
        <w:tab/>
      </w:r>
    </w:p>
    <w:p>
      <w:pPr>
        <w:pStyle w:val="Normal"/>
        <w:tabs>
          <w:tab w:val="clear" w:pos="720"/>
          <w:tab w:val="left" w:pos="3570" w:leader="none"/>
        </w:tabs>
        <w:spacing w:before="0" w:after="200"/>
        <w:rPr>
          <w:rFonts w:ascii="Arial" w:hAnsi="Arial"/>
          <w:sz w:val="22"/>
          <w:szCs w:val="22"/>
        </w:rPr>
      </w:pPr>
      <w:r>
        <w:rPr>
          <w:rFonts w:ascii="Arial" w:hAnsi="Arial"/>
          <w:sz w:val="22"/>
          <w:szCs w:val="22"/>
        </w:rPr>
      </w:r>
    </w:p>
    <w:p>
      <w:pPr>
        <w:pStyle w:val="Normal"/>
        <w:tabs>
          <w:tab w:val="clear" w:pos="720"/>
          <w:tab w:val="left" w:pos="3570" w:leader="none"/>
        </w:tabs>
        <w:spacing w:before="0" w:after="200"/>
        <w:rPr>
          <w:rFonts w:ascii="Arial" w:hAnsi="Arial"/>
          <w:sz w:val="22"/>
          <w:szCs w:val="22"/>
        </w:rPr>
      </w:pPr>
      <w:r>
        <w:rPr>
          <w:rFonts w:ascii="Arial" w:hAnsi="Arial"/>
          <w:sz w:val="22"/>
          <w:szCs w:val="22"/>
        </w:rPr>
      </w:r>
    </w:p>
    <w:p>
      <w:pPr>
        <w:pStyle w:val="Normal"/>
        <w:tabs>
          <w:tab w:val="clear" w:pos="720"/>
          <w:tab w:val="left" w:pos="3570" w:leader="none"/>
        </w:tabs>
        <w:spacing w:before="0" w:after="200"/>
        <w:rPr>
          <w:rFonts w:ascii="Arial" w:hAnsi="Arial"/>
          <w:sz w:val="22"/>
          <w:szCs w:val="22"/>
        </w:rPr>
      </w:pPr>
      <w:r>
        <w:rPr>
          <w:rFonts w:ascii="Arial" w:hAnsi="Arial"/>
          <w:sz w:val="22"/>
          <w:szCs w:val="22"/>
        </w:rPr>
      </w:r>
    </w:p>
    <w:p>
      <w:pPr>
        <w:pStyle w:val="Normal"/>
        <w:tabs>
          <w:tab w:val="clear" w:pos="720"/>
          <w:tab w:val="left" w:pos="3570" w:leader="none"/>
        </w:tabs>
        <w:spacing w:before="0" w:after="200"/>
        <w:rPr>
          <w:rFonts w:ascii="Arial" w:hAnsi="Arial"/>
          <w:sz w:val="22"/>
          <w:szCs w:val="22"/>
        </w:rPr>
      </w:pPr>
      <w:r>
        <w:rPr>
          <w:rFonts w:ascii="Arial" w:hAnsi="Arial"/>
          <w:sz w:val="22"/>
          <w:szCs w:val="22"/>
        </w:rPr>
      </w:r>
    </w:p>
    <w:p>
      <w:pPr>
        <w:pStyle w:val="Normal"/>
        <w:tabs>
          <w:tab w:val="clear" w:pos="720"/>
          <w:tab w:val="left" w:pos="3570" w:leader="none"/>
        </w:tabs>
        <w:spacing w:before="0" w:after="200"/>
        <w:rPr>
          <w:rFonts w:ascii="Arial" w:hAnsi="Arial"/>
          <w:sz w:val="22"/>
          <w:szCs w:val="22"/>
        </w:rPr>
      </w:pPr>
      <w:r>
        <w:rPr>
          <w:rFonts w:ascii="Arial" w:hAnsi="Arial"/>
          <w:sz w:val="22"/>
          <w:szCs w:val="22"/>
        </w:rPr>
      </w:r>
    </w:p>
    <w:p>
      <w:pPr>
        <w:pStyle w:val="Normal"/>
        <w:tabs>
          <w:tab w:val="clear" w:pos="720"/>
          <w:tab w:val="left" w:pos="3570" w:leader="none"/>
        </w:tabs>
        <w:spacing w:before="0" w:after="200"/>
        <w:rPr>
          <w:rFonts w:ascii="Arial" w:hAnsi="Arial"/>
          <w:sz w:val="22"/>
          <w:szCs w:val="22"/>
        </w:rPr>
      </w:pPr>
      <w:r>
        <w:rPr>
          <w:rFonts w:ascii="Arial" w:hAnsi="Arial"/>
          <w:sz w:val="22"/>
          <w:szCs w:val="22"/>
        </w:rPr>
      </w:r>
    </w:p>
    <w:p>
      <w:pPr>
        <w:pStyle w:val="Normal"/>
        <w:tabs>
          <w:tab w:val="clear" w:pos="720"/>
          <w:tab w:val="left" w:pos="3570" w:leader="none"/>
        </w:tabs>
        <w:spacing w:before="0" w:after="200"/>
        <w:rPr>
          <w:rFonts w:ascii="Arial" w:hAnsi="Arial"/>
          <w:sz w:val="22"/>
          <w:szCs w:val="22"/>
        </w:rPr>
      </w:pPr>
      <w:r>
        <w:rPr>
          <w:rFonts w:ascii="Arial" w:hAnsi="Arial"/>
          <w:sz w:val="22"/>
          <w:szCs w:val="22"/>
        </w:rPr>
      </w:r>
    </w:p>
    <w:p>
      <w:pPr>
        <w:pStyle w:val="Normal"/>
        <w:tabs>
          <w:tab w:val="clear" w:pos="720"/>
          <w:tab w:val="left" w:pos="3570" w:leader="none"/>
        </w:tabs>
        <w:spacing w:before="0" w:after="200"/>
        <w:rPr>
          <w:rFonts w:ascii="Arial" w:hAnsi="Arial"/>
          <w:sz w:val="22"/>
          <w:szCs w:val="22"/>
        </w:rPr>
      </w:pPr>
      <w:r>
        <w:rPr>
          <w:rFonts w:ascii="Arial" w:hAnsi="Arial"/>
          <w:sz w:val="22"/>
          <w:szCs w:val="22"/>
        </w:rPr>
      </w:r>
    </w:p>
    <w:p>
      <w:pPr>
        <w:pStyle w:val="Normal"/>
        <w:tabs>
          <w:tab w:val="clear" w:pos="720"/>
          <w:tab w:val="left" w:pos="3570" w:leader="none"/>
        </w:tabs>
        <w:spacing w:before="0" w:after="200"/>
        <w:rPr>
          <w:rFonts w:ascii="Arial" w:hAnsi="Arial"/>
          <w:sz w:val="22"/>
          <w:szCs w:val="22"/>
        </w:rPr>
      </w:pPr>
      <w:r>
        <w:rPr>
          <w:rFonts w:ascii="Arial" w:hAnsi="Arial"/>
          <w:sz w:val="22"/>
          <w:szCs w:val="22"/>
        </w:rPr>
      </w:r>
    </w:p>
    <w:p>
      <w:pPr>
        <w:pStyle w:val="Normal"/>
        <w:tabs>
          <w:tab w:val="clear" w:pos="720"/>
          <w:tab w:val="left" w:pos="3570" w:leader="none"/>
        </w:tabs>
        <w:spacing w:before="0" w:after="200"/>
        <w:rPr>
          <w:rFonts w:ascii="Arial" w:hAnsi="Arial"/>
          <w:sz w:val="22"/>
          <w:szCs w:val="22"/>
        </w:rPr>
      </w:pPr>
      <w:r>
        <w:rPr>
          <w:rFonts w:ascii="Arial" w:hAnsi="Arial"/>
          <w:sz w:val="22"/>
          <w:szCs w:val="22"/>
        </w:rPr>
      </w:r>
    </w:p>
    <w:p>
      <w:pPr>
        <w:pStyle w:val="Normal"/>
        <w:tabs>
          <w:tab w:val="clear" w:pos="720"/>
          <w:tab w:val="left" w:pos="3570" w:leader="none"/>
        </w:tabs>
        <w:spacing w:before="0" w:after="200"/>
        <w:rPr>
          <w:rFonts w:ascii="Arial" w:hAnsi="Arial"/>
          <w:sz w:val="22"/>
          <w:szCs w:val="22"/>
        </w:rPr>
      </w:pPr>
      <w:r>
        <w:rPr>
          <w:rFonts w:ascii="Arial" w:hAnsi="Arial"/>
          <w:sz w:val="22"/>
          <w:szCs w:val="22"/>
        </w:rPr>
      </w:r>
    </w:p>
    <w:p>
      <w:pPr>
        <w:pStyle w:val="Normal"/>
        <w:spacing w:before="0" w:after="320"/>
        <w:jc w:val="center"/>
        <w:rPr>
          <w:rFonts w:ascii="Arial" w:hAnsi="Arial"/>
          <w:sz w:val="22"/>
          <w:szCs w:val="22"/>
        </w:rPr>
      </w:pPr>
      <w:r>
        <w:rPr>
          <w:rFonts w:ascii="Arial" w:hAnsi="Arial"/>
          <w:b/>
          <w:color w:val="182B49"/>
          <w:sz w:val="22"/>
          <w:szCs w:val="22"/>
          <w:lang w:val="es-MX"/>
        </w:rPr>
        <w:t>Reunión N.º 2 de Planificación de Sprints (Sprint Planning)</w:t>
      </w:r>
    </w:p>
    <w:p>
      <w:pPr>
        <w:pStyle w:val="Normal"/>
        <w:keepNext w:val="true"/>
        <w:spacing w:before="320" w:after="120"/>
        <w:rPr>
          <w:rFonts w:ascii="Arial" w:hAnsi="Arial"/>
          <w:sz w:val="22"/>
          <w:szCs w:val="22"/>
        </w:rPr>
      </w:pPr>
      <w:r>
        <w:rPr>
          <w:rFonts w:cs="Arial" w:ascii="Arial" w:hAnsi="Arial"/>
          <w:b/>
          <w:color w:val="182B49"/>
          <w:sz w:val="22"/>
          <w:szCs w:val="22"/>
          <w:lang w:val="es-MX"/>
        </w:rPr>
        <w:t>1. Información General del Sprint</w:t>
      </w:r>
    </w:p>
    <w:tbl>
      <w:tblPr>
        <w:tblW w:w="9360" w:type="dxa"/>
        <w:jc w:val="center"/>
        <w:tblInd w:w="0" w:type="dxa"/>
        <w:tblLayout w:type="fixed"/>
        <w:tblCellMar>
          <w:top w:w="100" w:type="dxa"/>
          <w:left w:w="120" w:type="dxa"/>
          <w:bottom w:w="100" w:type="dxa"/>
          <w:right w:w="120" w:type="dxa"/>
        </w:tblCellMar>
        <w:tblLook w:val="04a0" w:firstRow="1" w:noVBand="1" w:lastRow="0" w:firstColumn="1" w:lastColumn="0" w:noHBand="0"/>
      </w:tblPr>
      <w:tblGrid>
        <w:gridCol w:w="3168"/>
        <w:gridCol w:w="6192"/>
      </w:tblGrid>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Sprint / Ciclo:</w:t>
            </w:r>
          </w:p>
        </w:tc>
        <w:tc>
          <w:tcPr>
            <w:tcW w:w="6192" w:type="dxa"/>
            <w:tcBorders>
              <w:top w:val="single" w:sz="4" w:space="0" w:color="D1D5DB"/>
              <w:bottom w:val="single" w:sz="4" w:space="0" w:color="D1D5DB"/>
            </w:tcBorders>
            <w:shd w:color="auto" w:fill="FFFFFF" w:val="clear"/>
          </w:tcPr>
          <w:p>
            <w:pPr>
              <w:pStyle w:val="Normal"/>
              <w:spacing w:before="0" w:after="0"/>
              <w:rPr>
                <w:rFonts w:ascii="Arial" w:hAnsi="Arial"/>
                <w:sz w:val="22"/>
                <w:szCs w:val="22"/>
              </w:rPr>
            </w:pPr>
            <w:r>
              <w:rPr>
                <w:rFonts w:cs="Arial" w:ascii="Arial" w:hAnsi="Arial"/>
                <w:color w:val="auto"/>
                <w:sz w:val="22"/>
                <w:szCs w:val="22"/>
              </w:rPr>
              <w:t>Sprint 2</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Fecha de la Reunión:</w:t>
            </w:r>
          </w:p>
        </w:tc>
        <w:tc>
          <w:tcPr>
            <w:tcW w:w="6192" w:type="dxa"/>
            <w:tcBorders>
              <w:top w:val="single" w:sz="4" w:space="0" w:color="D1D5DB"/>
              <w:bottom w:val="single" w:sz="4" w:space="0" w:color="D1D5DB"/>
            </w:tcBorders>
            <w:shd w:color="auto" w:fill="FFFFFF" w:val="clear"/>
          </w:tcPr>
          <w:p>
            <w:pPr>
              <w:pStyle w:val="BodyText"/>
              <w:widowControl/>
              <w:spacing w:before="0" w:after="0"/>
              <w:ind w:hanging="0" w:left="0" w:right="0"/>
              <w:rPr>
                <w:rFonts w:ascii="Arial" w:hAnsi="Arial"/>
                <w:sz w:val="22"/>
                <w:szCs w:val="22"/>
              </w:rPr>
            </w:pPr>
            <w:r>
              <w:rPr>
                <w:rFonts w:cs="Arial" w:ascii="Arial" w:hAnsi="Arial"/>
                <w:b w:val="false"/>
                <w:i w:val="false"/>
                <w:caps w:val="false"/>
                <w:smallCaps w:val="false"/>
                <w:color w:val="auto"/>
                <w:spacing w:val="0"/>
                <w:sz w:val="22"/>
                <w:szCs w:val="22"/>
              </w:rPr>
              <w:t>13/03/2026</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Duración del Sprint:</w:t>
            </w:r>
          </w:p>
        </w:tc>
        <w:tc>
          <w:tcPr>
            <w:tcW w:w="6192" w:type="dxa"/>
            <w:tcBorders>
              <w:top w:val="single" w:sz="4" w:space="0" w:color="D1D5DB"/>
              <w:bottom w:val="single" w:sz="4" w:space="0" w:color="D1D5DB"/>
            </w:tcBorders>
            <w:shd w:color="auto" w:fill="FFFFFF" w:val="clear"/>
          </w:tcPr>
          <w:p>
            <w:pPr>
              <w:pStyle w:val="BodyText"/>
              <w:widowControl/>
              <w:spacing w:before="0" w:after="0"/>
              <w:ind w:hanging="0" w:left="0" w:right="0"/>
              <w:rPr>
                <w:rFonts w:ascii="Arial" w:hAnsi="Arial"/>
                <w:sz w:val="22"/>
                <w:szCs w:val="22"/>
              </w:rPr>
            </w:pPr>
            <w:r>
              <w:rPr>
                <w:rFonts w:cs="Arial" w:ascii="Arial" w:hAnsi="Arial"/>
                <w:b w:val="false"/>
                <w:i w:val="false"/>
                <w:caps w:val="false"/>
                <w:smallCaps w:val="false"/>
                <w:color w:val="auto"/>
                <w:spacing w:val="0"/>
                <w:sz w:val="22"/>
                <w:szCs w:val="22"/>
                <w:lang w:val="es-MX"/>
              </w:rPr>
              <w:t xml:space="preserve">2 semanas - </w:t>
            </w:r>
            <w:r>
              <w:rPr>
                <w:rFonts w:ascii="Arial" w:hAnsi="Arial"/>
                <w:b w:val="false"/>
                <w:i w:val="false"/>
                <w:caps w:val="false"/>
                <w:smallCaps w:val="false"/>
                <w:color w:val="0F1115"/>
                <w:spacing w:val="0"/>
                <w:sz w:val="22"/>
                <w:szCs w:val="22"/>
              </w:rPr>
              <w:t>Del 16/03/2026 al 27/03/2026</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Participantes (Scrum Team):</w:t>
            </w:r>
          </w:p>
        </w:tc>
        <w:tc>
          <w:tcPr>
            <w:tcW w:w="6192" w:type="dxa"/>
            <w:tcBorders>
              <w:top w:val="single" w:sz="4" w:space="0" w:color="D1D5DB"/>
              <w:bottom w:val="single" w:sz="4" w:space="0" w:color="D1D5DB"/>
            </w:tcBorders>
            <w:shd w:color="auto" w:fill="FFFFFF" w:val="clear"/>
          </w:tcPr>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ascii="Arial" w:hAnsi="Arial"/>
                <w:b w:val="false"/>
                <w:i w:val="false"/>
                <w:caps w:val="false"/>
                <w:smallCaps w:val="false"/>
                <w:color w:val="auto"/>
                <w:spacing w:val="0"/>
                <w:sz w:val="22"/>
                <w:szCs w:val="22"/>
              </w:rPr>
              <w:t>Product Owner (PO): TSU. Nattier Caraballo</w:t>
            </w:r>
          </w:p>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ascii="Arial" w:hAnsi="Arial"/>
                <w:b w:val="false"/>
                <w:i w:val="false"/>
                <w:caps w:val="false"/>
                <w:smallCaps w:val="false"/>
                <w:color w:val="auto"/>
                <w:spacing w:val="0"/>
                <w:sz w:val="22"/>
                <w:szCs w:val="22"/>
              </w:rPr>
              <w:t>Scrum Master (SM): TSU. Cindia López</w:t>
            </w:r>
          </w:p>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cs="Arial" w:ascii="Arial" w:hAnsi="Arial"/>
                <w:b w:val="false"/>
                <w:i w:val="false"/>
                <w:caps w:val="false"/>
                <w:smallCaps w:val="false"/>
                <w:color w:val="auto"/>
                <w:spacing w:val="0"/>
                <w:sz w:val="22"/>
                <w:szCs w:val="22"/>
              </w:rPr>
              <w:t>Developers (Devs): TSU. Luis Francisco Mujica, TSU. Jorge Luis Linares</w:t>
            </w:r>
          </w:p>
        </w:tc>
      </w:tr>
    </w:tbl>
    <w:p>
      <w:pPr>
        <w:pStyle w:val="Normal"/>
        <w:spacing w:before="0" w:after="160"/>
        <w:rPr>
          <w:rFonts w:ascii="Arial" w:hAnsi="Arial"/>
          <w:sz w:val="22"/>
          <w:szCs w:val="22"/>
        </w:rPr>
      </w:pPr>
      <w:r>
        <w:rPr>
          <w:rFonts w:ascii="Arial" w:hAnsi="Arial"/>
          <w:sz w:val="22"/>
          <w:szCs w:val="22"/>
        </w:rPr>
      </w:r>
    </w:p>
    <w:p>
      <w:pPr>
        <w:pStyle w:val="Normal"/>
        <w:keepNext w:val="true"/>
        <w:spacing w:before="92" w:after="0"/>
        <w:rPr>
          <w:rFonts w:ascii="Arial" w:hAnsi="Arial"/>
          <w:sz w:val="22"/>
          <w:szCs w:val="22"/>
        </w:rPr>
      </w:pPr>
      <w:r>
        <w:rPr>
          <w:rFonts w:cs="Arial" w:ascii="Arial" w:hAnsi="Arial"/>
          <w:b/>
          <w:color w:val="182B49"/>
          <w:sz w:val="22"/>
          <w:szCs w:val="22"/>
          <w:lang w:val="es-MX"/>
        </w:rPr>
        <w:t xml:space="preserve">Parte 1: ¿Por qué es valioso este Sprint? </w:t>
      </w:r>
      <w:r>
        <w:rPr>
          <w:rFonts w:cs="Arial" w:ascii="Arial" w:hAnsi="Arial"/>
          <w:b/>
          <w:color w:val="182B49"/>
          <w:sz w:val="22"/>
          <w:szCs w:val="22"/>
        </w:rPr>
        <w:t>(Sprint Goal)</w:t>
      </w:r>
    </w:p>
    <w:tbl>
      <w:tblPr>
        <w:tblW w:w="9360" w:type="dxa"/>
        <w:jc w:val="center"/>
        <w:tblInd w:w="0" w:type="dxa"/>
        <w:tblLayout w:type="fixed"/>
        <w:tblCellMar>
          <w:top w:w="140" w:type="dxa"/>
          <w:left w:w="180" w:type="dxa"/>
          <w:bottom w:w="140" w:type="dxa"/>
          <w:right w:w="180" w:type="dxa"/>
        </w:tblCellMar>
        <w:tblLook w:val="04a0" w:firstRow="1" w:noVBand="1" w:lastRow="0" w:firstColumn="1" w:lastColumn="0" w:noHBand="0"/>
      </w:tblPr>
      <w:tblGrid>
        <w:gridCol w:w="9360"/>
      </w:tblGrid>
      <w:tr>
        <w:trPr/>
        <w:tc>
          <w:tcPr>
            <w:tcW w:w="9360" w:type="dxa"/>
            <w:tcBorders>
              <w:top w:val="single" w:sz="4" w:space="0" w:color="D1D5DB"/>
              <w:left w:val="single" w:sz="24" w:space="0" w:color="182B49"/>
              <w:bottom w:val="single" w:sz="4" w:space="0" w:color="D1D5DB"/>
              <w:right w:val="single" w:sz="4" w:space="0" w:color="D1D5DB"/>
            </w:tcBorders>
            <w:shd w:color="auto" w:fill="F4F6F9" w:val="clear"/>
          </w:tcPr>
          <w:p>
            <w:pPr>
              <w:pStyle w:val="Normal"/>
              <w:spacing w:before="0" w:after="0"/>
              <w:jc w:val="both"/>
              <w:rPr>
                <w:rFonts w:ascii="Arial" w:hAnsi="Arial"/>
                <w:sz w:val="22"/>
                <w:szCs w:val="22"/>
              </w:rPr>
            </w:pPr>
            <w:r>
              <w:rPr>
                <w:rFonts w:cs="Arial" w:ascii="Arial" w:hAnsi="Arial"/>
                <w:b w:val="false"/>
                <w:i w:val="false"/>
                <w:iCs w:val="false"/>
                <w:caps w:val="false"/>
                <w:smallCaps w:val="false"/>
                <w:color w:val="auto"/>
                <w:spacing w:val="0"/>
                <w:sz w:val="22"/>
                <w:szCs w:val="22"/>
                <w:lang w:val="es-MX"/>
              </w:rPr>
              <w:t>Para c</w:t>
            </w:r>
            <w:r>
              <w:rPr>
                <w:rFonts w:ascii="Arial" w:hAnsi="Arial"/>
                <w:b w:val="false"/>
                <w:i w:val="false"/>
                <w:caps w:val="false"/>
                <w:smallCaps w:val="false"/>
                <w:color w:val="0F1115"/>
                <w:spacing w:val="0"/>
                <w:sz w:val="22"/>
                <w:szCs w:val="22"/>
              </w:rPr>
              <w:t>onstruir el núcleo operativo del sistema de gestión de AJUPTEL, implementando el CRUD completo de asociados (registro, consulta, actualización y desactivación lógica), junto con un sistema de autocompletado inteligente para búsquedas rápidas. Este sprint sienta las bases de la operación diaria de la asociación, permitiendo al personal administrativo gestionar la información de los más de 700 agremiados de forma centralizada, eliminando la dependencia de hojas de Excel y reduciendo significativamente los tiempos de atención.</w:t>
            </w:r>
          </w:p>
        </w:tc>
      </w:tr>
    </w:tbl>
    <w:p>
      <w:pPr>
        <w:pStyle w:val="Normal"/>
        <w:spacing w:before="0" w:after="0"/>
        <w:rPr>
          <w:rFonts w:ascii="Arial" w:hAnsi="Arial"/>
          <w:sz w:val="22"/>
          <w:szCs w:val="22"/>
          <w:lang w:val="es-MX"/>
        </w:rPr>
      </w:pPr>
      <w:r>
        <w:rPr>
          <w:rFonts w:ascii="Arial" w:hAnsi="Arial"/>
          <w:sz w:val="22"/>
          <w:szCs w:val="22"/>
          <w:lang w:val="es-MX"/>
        </w:rPr>
      </w:r>
    </w:p>
    <w:p>
      <w:pPr>
        <w:pStyle w:val="Normal"/>
        <w:keepNext w:val="true"/>
        <w:spacing w:before="92" w:after="0"/>
        <w:rPr>
          <w:rFonts w:ascii="Arial" w:hAnsi="Arial"/>
          <w:sz w:val="22"/>
          <w:szCs w:val="22"/>
        </w:rPr>
      </w:pPr>
      <w:r>
        <w:rPr>
          <w:rFonts w:cs="Arial" w:ascii="Arial" w:hAnsi="Arial"/>
          <w:b/>
          <w:color w:val="182B49"/>
          <w:sz w:val="22"/>
          <w:szCs w:val="22"/>
          <w:lang w:val="es-MX"/>
        </w:rPr>
        <w:t>Parte 2: ¿Qué se va a hacer en este Sprint? (Sprint Backlog)</w:t>
      </w:r>
    </w:p>
    <w:p>
      <w:pPr>
        <w:pStyle w:val="Normal"/>
        <w:spacing w:before="0" w:after="6"/>
        <w:rPr>
          <w:rFonts w:ascii="Arial" w:hAnsi="Arial"/>
          <w:sz w:val="22"/>
          <w:szCs w:val="22"/>
        </w:rPr>
      </w:pPr>
      <w:r>
        <w:rPr>
          <w:rFonts w:cs="Arial" w:ascii="Arial" w:hAnsi="Arial"/>
          <w:color w:val="auto"/>
          <w:sz w:val="22"/>
          <w:szCs w:val="22"/>
          <w:lang w:val="es-MX"/>
        </w:rPr>
        <w:t>Selección de los elementos del Product Backlog acordados por todo el equipo, basados en la capacidad y la Definición de Terminado (DoD).</w:t>
      </w:r>
    </w:p>
    <w:p>
      <w:pPr>
        <w:pStyle w:val="Normal"/>
        <w:spacing w:before="0" w:after="0"/>
        <w:rPr>
          <w:rFonts w:ascii="Arial" w:hAnsi="Arial" w:cs="Arial"/>
          <w:color w:val="646464"/>
          <w:sz w:val="22"/>
          <w:szCs w:val="22"/>
          <w:lang w:val="es-MX"/>
        </w:rPr>
      </w:pPr>
      <w:r>
        <w:rPr>
          <w:rFonts w:cs="Arial" w:ascii="Arial" w:hAnsi="Arial"/>
          <w:color w:val="646464"/>
          <w:sz w:val="22"/>
          <w:szCs w:val="22"/>
          <w:lang w:val="es-MX"/>
        </w:rPr>
      </w:r>
    </w:p>
    <w:tbl>
      <w:tblPr>
        <w:tblW w:w="9360" w:type="dxa"/>
        <w:jc w:val="left"/>
        <w:tblInd w:w="55" w:type="dxa"/>
        <w:tblLayout w:type="fixed"/>
        <w:tblCellMar>
          <w:top w:w="55" w:type="dxa"/>
          <w:left w:w="55" w:type="dxa"/>
          <w:bottom w:w="55" w:type="dxa"/>
          <w:right w:w="55" w:type="dxa"/>
        </w:tblCellMar>
      </w:tblPr>
      <w:tblGrid>
        <w:gridCol w:w="1334"/>
        <w:gridCol w:w="1616"/>
        <w:gridCol w:w="3967"/>
        <w:gridCol w:w="1302"/>
        <w:gridCol w:w="1141"/>
      </w:tblGrid>
      <w:tr>
        <w:trPr>
          <w:tblHeader w:val="true"/>
        </w:trPr>
        <w:tc>
          <w:tcPr>
            <w:tcW w:w="1334" w:type="dxa"/>
            <w:tcBorders>
              <w:top w:val="single" w:sz="4" w:space="0" w:color="000000"/>
              <w:left w:val="single" w:sz="4" w:space="0" w:color="000000"/>
              <w:bottom w:val="single" w:sz="4"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Historia de Usuario/</w:t>
              <w:br/>
              <w:t>Tarea</w:t>
            </w:r>
          </w:p>
        </w:tc>
        <w:tc>
          <w:tcPr>
            <w:tcW w:w="1616" w:type="dxa"/>
            <w:tcBorders>
              <w:top w:val="single" w:sz="4" w:space="0" w:color="000000"/>
              <w:left w:val="single" w:sz="4" w:space="0" w:color="000000"/>
              <w:bottom w:val="single" w:sz="4"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Responsable</w:t>
            </w:r>
          </w:p>
        </w:tc>
        <w:tc>
          <w:tcPr>
            <w:tcW w:w="3967" w:type="dxa"/>
            <w:tcBorders>
              <w:top w:val="single" w:sz="4" w:space="0" w:color="000000"/>
              <w:left w:val="single" w:sz="4" w:space="0" w:color="000000"/>
              <w:bottom w:val="single" w:sz="4"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Subtareas</w:t>
            </w:r>
          </w:p>
        </w:tc>
        <w:tc>
          <w:tcPr>
            <w:tcW w:w="1302" w:type="dxa"/>
            <w:tcBorders>
              <w:top w:val="single" w:sz="4" w:space="0" w:color="000000"/>
              <w:left w:val="single" w:sz="4" w:space="0" w:color="000000"/>
              <w:bottom w:val="single" w:sz="4"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Estimación (Horas)</w:t>
            </w:r>
          </w:p>
        </w:tc>
        <w:tc>
          <w:tcPr>
            <w:tcW w:w="1141" w:type="dxa"/>
            <w:tcBorders>
              <w:top w:val="single" w:sz="4" w:space="0" w:color="000000"/>
              <w:left w:val="single" w:sz="4" w:space="0" w:color="000000"/>
              <w:bottom w:val="single" w:sz="4" w:space="0" w:color="000000"/>
              <w:right w:val="single" w:sz="4"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Estado</w:t>
              <w:br/>
              <w:t>(P, EP, C)</w:t>
            </w:r>
          </w:p>
        </w:tc>
      </w:tr>
      <w:tr>
        <w:trPr/>
        <w:tc>
          <w:tcPr>
            <w:tcW w:w="1334"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HU004 - Backend</w:t>
            </w:r>
          </w:p>
        </w:tc>
        <w:tc>
          <w:tcPr>
            <w:tcW w:w="161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Luis Mujica</w:t>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B1. Crear modelo y migración para la tabla de asociados</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B2. Implementar el controlador </w:t>
            </w:r>
            <w:r>
              <w:rPr>
                <w:rStyle w:val="Textooriginaluser"/>
                <w:rFonts w:ascii="Arial" w:hAnsi="Arial"/>
                <w:b w:val="false"/>
                <w:i w:val="false"/>
                <w:caps w:val="false"/>
                <w:smallCaps w:val="false"/>
                <w:sz w:val="22"/>
                <w:szCs w:val="22"/>
                <w:shd w:fill="EBEEF2" w:val="clear"/>
              </w:rPr>
              <w:t>AsociadoController</w:t>
            </w:r>
            <w:r>
              <w:rPr>
                <w:rFonts w:ascii="Arial" w:hAnsi="Arial"/>
                <w:b w:val="false"/>
                <w:i w:val="false"/>
                <w:caps w:val="false"/>
                <w:smallCaps w:val="false"/>
                <w:sz w:val="22"/>
                <w:szCs w:val="22"/>
              </w:rPr>
              <w:t> con método </w:t>
            </w:r>
            <w:r>
              <w:rPr>
                <w:rStyle w:val="Textooriginaluser"/>
                <w:rFonts w:ascii="Arial" w:hAnsi="Arial"/>
                <w:b w:val="false"/>
                <w:i w:val="false"/>
                <w:caps w:val="false"/>
                <w:smallCaps w:val="false"/>
                <w:sz w:val="22"/>
                <w:szCs w:val="22"/>
                <w:shd w:fill="EBEEF2" w:val="clear"/>
              </w:rPr>
              <w:t>store()</w:t>
            </w:r>
            <w:r>
              <w:rPr>
                <w:rFonts w:ascii="Arial" w:hAnsi="Arial"/>
                <w:b w:val="false"/>
                <w:i w:val="false"/>
                <w:caps w:val="false"/>
                <w:smallCaps w:val="false"/>
                <w:sz w:val="22"/>
                <w:szCs w:val="22"/>
              </w:rPr>
              <w:t> para persistir nuevos asociados</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B3. Crear el FormRequest para asociados con validaciones de campos obligatorios y unicidad</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B4. Implementar lógica para asignación de vocero al asociado</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B5. Implementar detección de duplicados (validación de cédula única)</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B6. Registrar auditoría en </w:t>
            </w:r>
            <w:r>
              <w:rPr>
                <w:rStyle w:val="Textooriginaluser"/>
                <w:rFonts w:ascii="Arial" w:hAnsi="Arial"/>
                <w:b w:val="false"/>
                <w:i w:val="false"/>
                <w:caps w:val="false"/>
                <w:smallCaps w:val="false"/>
                <w:sz w:val="22"/>
                <w:szCs w:val="22"/>
                <w:shd w:fill="EBEEF2" w:val="clear"/>
              </w:rPr>
              <w:t>activity_log</w:t>
            </w:r>
            <w:r>
              <w:rPr>
                <w:rFonts w:ascii="Arial" w:hAnsi="Arial"/>
                <w:b w:val="false"/>
                <w:i w:val="false"/>
                <w:caps w:val="false"/>
                <w:smallCaps w:val="false"/>
                <w:sz w:val="22"/>
                <w:szCs w:val="22"/>
              </w:rPr>
              <w:t> al crear un asociado</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B7. Manejar respuestas con mensajes flash de éxito/error</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HU004 - Frontend</w:t>
            </w:r>
          </w:p>
        </w:tc>
        <w:tc>
          <w:tcPr>
            <w:tcW w:w="161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Jorge Linares</w:t>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F1. Diseñar formulario de registro de asociados con campos organizados por secciones</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F2. Implementar validaciones en tiempo real (cédula, email, teléfono, campos obligatorios)</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F3. Agregar selectores dinámicos: tipo de asociado, zona, estado civil, situación social</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F4. Agregar buscador de voceros con búsqueda AJAX</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F5. Conectar formulario con la API y manejar respuestas con toast notifications</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F6. Implementar carga de foto con previsualización (jpg, png, webp ≤ 2MB)</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F7. Aplicar accesibilidad WCAG 2.1 AA</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HU004 - QA</w:t>
            </w:r>
          </w:p>
        </w:tc>
        <w:tc>
          <w:tcPr>
            <w:tcW w:w="161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Cindia López</w:t>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Q1. Diseñar casos de prueba: registro exitoso, campos obligatorios, cédula duplicada, email duplicado, formatos inválidos</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Q2. Validar que la cédula no se duplique en la base de datos</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Q3. Verificar persistencia correcta de datos en la tabla </w:t>
            </w:r>
            <w:r>
              <w:rPr>
                <w:rStyle w:val="Textooriginaluser"/>
                <w:rFonts w:ascii="Arial" w:hAnsi="Arial"/>
                <w:b w:val="false"/>
                <w:i w:val="false"/>
                <w:caps w:val="false"/>
                <w:smallCaps w:val="false"/>
                <w:sz w:val="22"/>
                <w:szCs w:val="22"/>
                <w:shd w:fill="EBEEF2" w:val="clear"/>
              </w:rPr>
              <w:t>asociados</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Q4. Probar experiencia de usuario: mensajes de error, redirección</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HU005 - Backend</w:t>
            </w:r>
          </w:p>
        </w:tc>
        <w:tc>
          <w:tcPr>
            <w:tcW w:w="161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Luis Mujica</w:t>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B1. Implementar listado paginado de asociados con búsqueda por cédula, nombres y apellidos</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B2. Implementar consulta rápida por cédula (JSON) para el buscador</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B3. Crear endpoint para ver detalle completo del asociado</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B4. Crear endpoint para listar familiares de un asociado</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B5. Optimizar consultas con relaciones Eloquent (</w:t>
            </w:r>
            <w:r>
              <w:rPr>
                <w:rStyle w:val="Textooriginaluser"/>
                <w:rFonts w:ascii="Arial" w:hAnsi="Arial"/>
                <w:b w:val="false"/>
                <w:i w:val="false"/>
                <w:caps w:val="false"/>
                <w:smallCaps w:val="false"/>
                <w:sz w:val="22"/>
                <w:szCs w:val="22"/>
                <w:shd w:fill="EBEEF2" w:val="clear"/>
              </w:rPr>
              <w:t>with()</w:t>
            </w:r>
            <w:r>
              <w:rPr>
                <w:rFonts w:ascii="Arial" w:hAnsi="Arial"/>
                <w:b w:val="false"/>
                <w:i w:val="false"/>
                <w:caps w:val="false"/>
                <w:smallCaps w:val="false"/>
                <w:sz w:val="22"/>
                <w:szCs w:val="22"/>
              </w:rPr>
              <w:t>)</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B6. Implementar filtros por zona y situación</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HU005 - Frontend</w:t>
            </w:r>
          </w:p>
        </w:tc>
        <w:tc>
          <w:tcPr>
            <w:tcW w:w="161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Jorge Linares</w:t>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F1. Diseñar vista de listado de asociados con tabla paginada</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F2. Agregar barra de búsqueda por cédula, nombres o apellidos</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F3. Agregar filtros por zona y situación</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F4. Diseñar vista de detalle del asociado con toda su información</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F5. Implementar enlaces desde la tabla al detalle</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F6. Aplicar diseño responsivo</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HU005 - QA</w:t>
            </w:r>
          </w:p>
        </w:tc>
        <w:tc>
          <w:tcPr>
            <w:tcW w:w="161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Cindia López</w:t>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Q1. Diseñar casos de prueba: búsqueda, filtros, paginación</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Q2. Validar que los resultados coincidan con los filtros aplicados</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Q3. Validar visualización correcta de datos en el detalle del asociado</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Q4. Verificar tiempos de respuesta &lt; 2 segundos</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HU006 - Backend</w:t>
            </w:r>
          </w:p>
        </w:tc>
        <w:tc>
          <w:tcPr>
            <w:tcW w:w="161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Luis Mujica</w:t>
            </w:r>
          </w:p>
        </w:tc>
        <w:tc>
          <w:tcPr>
            <w:tcW w:w="3967"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B1. Implementar método </w:t>
            </w:r>
            <w:r>
              <w:rPr>
                <w:rStyle w:val="Textooriginaluser"/>
                <w:rFonts w:ascii="Arial" w:hAnsi="Arial"/>
                <w:b w:val="false"/>
                <w:i w:val="false"/>
                <w:caps w:val="false"/>
                <w:smallCaps w:val="false"/>
                <w:sz w:val="22"/>
                <w:szCs w:val="22"/>
                <w:shd w:fill="EBEEF2" w:val="clear"/>
              </w:rPr>
              <w:t>update()</w:t>
            </w:r>
            <w:r>
              <w:rPr>
                <w:rFonts w:ascii="Arial" w:hAnsi="Arial"/>
                <w:b w:val="false"/>
                <w:i w:val="false"/>
                <w:caps w:val="false"/>
                <w:smallCaps w:val="false"/>
                <w:sz w:val="22"/>
                <w:szCs w:val="22"/>
              </w:rPr>
              <w:t> para actualizar datos del asociado</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B2. Implementar FormRequest para validaciones en actualización</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B3. Registrar auditoría en </w:t>
            </w:r>
            <w:r>
              <w:rPr>
                <w:rStyle w:val="Textooriginaluser"/>
                <w:rFonts w:ascii="Arial" w:hAnsi="Arial"/>
                <w:b w:val="false"/>
                <w:i w:val="false"/>
                <w:caps w:val="false"/>
                <w:smallCaps w:val="false"/>
                <w:sz w:val="22"/>
                <w:szCs w:val="22"/>
                <w:shd w:fill="EBEEF2" w:val="clear"/>
              </w:rPr>
              <w:t>activity_log</w:t>
            </w:r>
            <w:r>
              <w:rPr>
                <w:rFonts w:ascii="Arial" w:hAnsi="Arial"/>
                <w:b w:val="false"/>
                <w:i w:val="false"/>
                <w:caps w:val="false"/>
                <w:smallCaps w:val="false"/>
                <w:sz w:val="22"/>
                <w:szCs w:val="22"/>
              </w:rPr>
              <w:t> al actualizar un asociado</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B4. Manejar excepciones y mensajes de error</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HU006 - Frontend</w:t>
            </w:r>
          </w:p>
        </w:tc>
        <w:tc>
          <w:tcPr>
            <w:tcW w:w="161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Jorge Linares</w:t>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F1. Diseñar formulario de edición con datos precargados</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F2. Conectar formulario con la API y manejar respuestas</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F3. Agregar mensajes de confirmación y manejo de errores</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F4. Agregar enlace "Editar" en la tabla y en el detalle</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HU006 - QA</w:t>
            </w:r>
          </w:p>
        </w:tc>
        <w:tc>
          <w:tcPr>
            <w:tcW w:w="161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Cindia López</w:t>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Q1. Diseñar casos de prueba: actualización exitosa, campos obligatorios, datos inválidos</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Q2. Validar que los cambios se reflejen en la vista de detalle</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Q3. Verificar auditoría de cambios en </w:t>
            </w:r>
            <w:r>
              <w:rPr>
                <w:rStyle w:val="Textooriginaluser"/>
                <w:rFonts w:ascii="Arial" w:hAnsi="Arial"/>
                <w:b w:val="false"/>
                <w:i w:val="false"/>
                <w:caps w:val="false"/>
                <w:smallCaps w:val="false"/>
                <w:sz w:val="22"/>
                <w:szCs w:val="22"/>
                <w:shd w:fill="EBEEF2" w:val="clear"/>
              </w:rPr>
              <w:t>activity_log</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HU007 - Backend</w:t>
            </w:r>
          </w:p>
        </w:tc>
        <w:tc>
          <w:tcPr>
            <w:tcW w:w="161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Luis Mujica</w:t>
            </w:r>
          </w:p>
        </w:tc>
        <w:tc>
          <w:tcPr>
            <w:tcW w:w="3967"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B1. Configurar </w:t>
            </w:r>
            <w:r>
              <w:rPr>
                <w:rStyle w:val="Textooriginaluser"/>
                <w:rFonts w:ascii="Arial" w:hAnsi="Arial"/>
                <w:b w:val="false"/>
                <w:i w:val="false"/>
                <w:caps w:val="false"/>
                <w:smallCaps w:val="false"/>
                <w:sz w:val="22"/>
                <w:szCs w:val="22"/>
                <w:shd w:fill="EBEEF2" w:val="clear"/>
              </w:rPr>
              <w:t>SoftDeletes</w:t>
            </w:r>
            <w:r>
              <w:rPr>
                <w:rFonts w:ascii="Arial" w:hAnsi="Arial"/>
                <w:b w:val="false"/>
                <w:i w:val="false"/>
                <w:caps w:val="false"/>
                <w:smallCaps w:val="false"/>
                <w:sz w:val="22"/>
                <w:szCs w:val="22"/>
              </w:rPr>
              <w:t> en el modelo Asociado</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B2. Implementar método </w:t>
            </w:r>
            <w:r>
              <w:rPr>
                <w:rStyle w:val="Textooriginaluser"/>
                <w:rFonts w:ascii="Arial" w:hAnsi="Arial"/>
                <w:b w:val="false"/>
                <w:i w:val="false"/>
                <w:caps w:val="false"/>
                <w:smallCaps w:val="false"/>
                <w:sz w:val="22"/>
                <w:szCs w:val="22"/>
                <w:shd w:fill="EBEEF2" w:val="clear"/>
              </w:rPr>
              <w:t>destroy()</w:t>
            </w:r>
            <w:r>
              <w:rPr>
                <w:rFonts w:ascii="Arial" w:hAnsi="Arial"/>
                <w:b w:val="false"/>
                <w:i w:val="false"/>
                <w:caps w:val="false"/>
                <w:smallCaps w:val="false"/>
                <w:sz w:val="22"/>
                <w:szCs w:val="22"/>
              </w:rPr>
              <w:t> para eliminación lógica</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B3. Crear endpoints para listar y restaurar asociados eliminados</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B4. Registrar auditoría en </w:t>
            </w:r>
            <w:r>
              <w:rPr>
                <w:rStyle w:val="Textooriginaluser"/>
                <w:rFonts w:ascii="Arial" w:hAnsi="Arial"/>
                <w:b w:val="false"/>
                <w:i w:val="false"/>
                <w:caps w:val="false"/>
                <w:smallCaps w:val="false"/>
                <w:sz w:val="22"/>
                <w:szCs w:val="22"/>
                <w:shd w:fill="EBEEF2" w:val="clear"/>
              </w:rPr>
              <w:t>activity_log</w:t>
            </w:r>
            <w:r>
              <w:rPr>
                <w:rFonts w:ascii="Arial" w:hAnsi="Arial"/>
                <w:b w:val="false"/>
                <w:i w:val="false"/>
                <w:caps w:val="false"/>
                <w:smallCaps w:val="false"/>
                <w:sz w:val="22"/>
                <w:szCs w:val="22"/>
              </w:rPr>
              <w:t> al eliminar</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B5. Actualizar consultas para excluir registros eliminados por defecto</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HU007 - Frontend</w:t>
            </w:r>
          </w:p>
        </w:tc>
        <w:tc>
          <w:tcPr>
            <w:tcW w:w="161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Jorge Linares</w:t>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F1. Agregar botón "Desactivar" con modal de confirmación</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F2. Conectar botón con la API y manejar respuesta</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F3. Agregar indicador visual para asociados inactivos</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F4. Diseñar vista de listado de asociados desactivados con opción de restaurar</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F5. Implementar botón "Restaurar"</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HU007 - QA</w:t>
            </w:r>
          </w:p>
        </w:tc>
        <w:tc>
          <w:tcPr>
            <w:tcW w:w="161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Cindia López</w:t>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Q1. Diseñar casos de prueba: desactivación y restauración exitosa</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Q2. Validar que los asociados desactivados no aparezcan en búsquedas por defecto</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Q3. Verificar preservación del historial</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Q4. Validar auditoría de eliminación</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HU028 - Backend</w:t>
            </w:r>
          </w:p>
        </w:tc>
        <w:tc>
          <w:tcPr>
            <w:tcW w:w="161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Luis Mujica</w:t>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 xml:space="preserve">B1. </w:t>
            </w:r>
            <w:r>
              <w:rPr>
                <w:rFonts w:ascii="Arial" w:hAnsi="Arial"/>
                <w:sz w:val="22"/>
                <w:szCs w:val="22"/>
              </w:rPr>
              <w:t>Diseñar la estructura de almacenamiento temporal de preferencias en el cliente o mediante cookies seguras para la zona pública.</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 xml:space="preserve">B2. </w:t>
            </w:r>
            <w:r>
              <w:rPr>
                <w:rFonts w:ascii="Arial" w:hAnsi="Arial"/>
                <w:sz w:val="22"/>
                <w:szCs w:val="22"/>
              </w:rPr>
              <w:t>Crear endpoints o middleware para servir y validar configuraciones de accesibilidad por defecto a nivel de sesión anónima.</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 xml:space="preserve">B3. </w:t>
            </w:r>
            <w:r>
              <w:rPr>
                <w:rFonts w:ascii="Arial" w:hAnsi="Arial"/>
                <w:sz w:val="22"/>
                <w:szCs w:val="22"/>
              </w:rPr>
              <w:t>Adaptar respuestas de la API para soportar metadatos y etiquetas semánticas requeridas en la vista pública.</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 xml:space="preserve">B4. </w:t>
            </w:r>
            <w:r>
              <w:rPr>
                <w:rFonts w:ascii="Arial" w:hAnsi="Arial"/>
                <w:sz w:val="22"/>
                <w:szCs w:val="22"/>
              </w:rPr>
              <w:t>Optimizar la entrega de recursos para que el cambio de esquema o contraste sea inmediato en el servidor/cliente.</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HU028 - Frontend</w:t>
            </w:r>
          </w:p>
        </w:tc>
        <w:tc>
          <w:tcPr>
            <w:tcW w:w="161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Jorge Linares</w:t>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 xml:space="preserve">F1. </w:t>
            </w:r>
            <w:r>
              <w:rPr>
                <w:rFonts w:ascii="Arial" w:hAnsi="Arial"/>
                <w:sz w:val="22"/>
                <w:szCs w:val="22"/>
              </w:rPr>
              <w:t>Implementar el menú de accesibilidad en el pre-encabezado de la página pública (opciones de tamaño de letra y contraste).</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 xml:space="preserve">F2. </w:t>
            </w:r>
            <w:r>
              <w:rPr>
                <w:rFonts w:ascii="Arial" w:hAnsi="Arial"/>
                <w:sz w:val="22"/>
                <w:szCs w:val="22"/>
              </w:rPr>
              <w:t>Aplicar estilos CSS dinámicos / clases de alto contraste y fuentes escalables en los componentes públicos.</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 xml:space="preserve">F3. </w:t>
            </w:r>
            <w:r>
              <w:rPr>
                <w:rFonts w:ascii="Arial" w:hAnsi="Arial"/>
                <w:sz w:val="22"/>
                <w:szCs w:val="22"/>
              </w:rPr>
              <w:t>Implementar navegación simplificada por teclado y soporte de etiquetas ARIA para lectores de pantalla.</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Fonts w:ascii="Arial" w:hAnsi="Arial"/>
                <w:b w:val="false"/>
                <w:i w:val="false"/>
                <w:caps w:val="false"/>
                <w:smallCaps w:val="false"/>
                <w:sz w:val="22"/>
                <w:szCs w:val="22"/>
              </w:rPr>
              <w:t xml:space="preserve">F4. </w:t>
            </w:r>
            <w:r>
              <w:rPr>
                <w:rFonts w:ascii="Arial" w:hAnsi="Arial"/>
                <w:sz w:val="22"/>
                <w:szCs w:val="22"/>
              </w:rPr>
              <w:t xml:space="preserve">Conectar las preferencias con el </w:t>
            </w:r>
            <w:r>
              <w:rPr>
                <w:rStyle w:val="Textooriginal"/>
                <w:rFonts w:ascii="Arial" w:hAnsi="Arial"/>
                <w:sz w:val="22"/>
                <w:szCs w:val="22"/>
              </w:rPr>
              <w:t>localStorage</w:t>
            </w:r>
            <w:r>
              <w:rPr>
                <w:rFonts w:ascii="Arial" w:hAnsi="Arial"/>
                <w:sz w:val="22"/>
                <w:szCs w:val="22"/>
              </w:rPr>
              <w:t xml:space="preserve"> del navegador para que se mantengan al refrescar o cerrar/reabrir la pestaña de forma pública.</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HU028 - QA</w:t>
            </w:r>
          </w:p>
        </w:tc>
        <w:tc>
          <w:tcPr>
            <w:tcW w:w="161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Cindia López</w:t>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 xml:space="preserve">Q1. </w:t>
            </w:r>
            <w:r>
              <w:rPr>
                <w:rFonts w:ascii="Arial" w:hAnsi="Arial"/>
                <w:sz w:val="22"/>
                <w:szCs w:val="22"/>
              </w:rPr>
              <w:t>Diseñar casos de prueba para validar el comportamiento del menú superior y los ajustes de contraste en la zona pública.</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 xml:space="preserve">Q2. </w:t>
            </w:r>
            <w:r>
              <w:rPr>
                <w:rFonts w:ascii="Arial" w:hAnsi="Arial"/>
                <w:sz w:val="22"/>
                <w:szCs w:val="22"/>
              </w:rPr>
              <w:t>Verificar la correcta navegación por teclado y el cumplimiento de pautas de accesibilidad web (WCAG)</w:t>
            </w:r>
          </w:p>
        </w:tc>
        <w:tc>
          <w:tcPr>
            <w:tcW w:w="1302"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 xml:space="preserve">Q3. </w:t>
            </w:r>
            <w:r>
              <w:rPr>
                <w:rFonts w:ascii="Arial" w:hAnsi="Arial"/>
                <w:sz w:val="22"/>
                <w:szCs w:val="22"/>
              </w:rPr>
              <w:t>Validar que las preferencias se mantengan al recargar la página o reabrir el navegador, y que se reseteen al limpiar la caché local.</w:t>
            </w:r>
          </w:p>
        </w:tc>
        <w:tc>
          <w:tcPr>
            <w:tcW w:w="1302" w:type="dxa"/>
            <w:tcBorders>
              <w:left w:val="single" w:sz="4" w:space="0" w:color="000000"/>
              <w:bottom w:val="single" w:sz="4" w:space="0" w:color="000000"/>
            </w:tcBorders>
            <w:vAlign w:val="center"/>
          </w:tcPr>
          <w:p>
            <w:pPr>
              <w:pStyle w:val="Contenidodelatablauser"/>
              <w:spacing w:lineRule="atLeast" w:line="375" w:before="0" w:after="20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tcPr>
          <w:p>
            <w:pPr>
              <w:pStyle w:val="Contenidodelatablauser"/>
              <w:spacing w:before="0" w:after="200"/>
              <w:rPr>
                <w:rFonts w:ascii="Arial" w:hAnsi="Arial"/>
                <w:sz w:val="22"/>
                <w:szCs w:val="22"/>
              </w:rPr>
            </w:pPr>
            <w:r>
              <w:rPr>
                <w:rFonts w:ascii="Arial" w:hAnsi="Arial"/>
                <w:sz w:val="22"/>
                <w:szCs w:val="22"/>
              </w:rPr>
            </w:r>
          </w:p>
        </w:tc>
      </w:tr>
    </w:tbl>
    <w:p>
      <w:pPr>
        <w:pStyle w:val="Heading3"/>
        <w:spacing w:before="0" w:after="0"/>
        <w:rPr>
          <w:rFonts w:ascii="Arial" w:hAnsi="Arial" w:eastAsia="ＭＳ 明朝" w:cs="Arial"/>
          <w:b/>
          <w:i w:val="false"/>
          <w:caps w:val="false"/>
          <w:smallCaps w:val="false"/>
          <w:color w:val="0F1115"/>
          <w:spacing w:val="0"/>
          <w:sz w:val="22"/>
          <w:szCs w:val="22"/>
          <w:lang w:val="es-MX"/>
        </w:rPr>
      </w:pPr>
      <w:r>
        <w:rPr>
          <w:rFonts w:eastAsia="ＭＳ 明朝" w:cs="Arial" w:ascii="Arial" w:hAnsi="Arial"/>
          <w:b/>
          <w:i w:val="false"/>
          <w:caps w:val="false"/>
          <w:smallCaps w:val="false"/>
          <w:color w:val="0F1115"/>
          <w:spacing w:val="0"/>
          <w:sz w:val="22"/>
          <w:szCs w:val="22"/>
          <w:lang w:val="es-MX"/>
        </w:rPr>
      </w:r>
    </w:p>
    <w:p>
      <w:pPr>
        <w:pStyle w:val="Heading3"/>
        <w:spacing w:before="0" w:after="0"/>
        <w:rPr>
          <w:rFonts w:ascii="Arial" w:hAnsi="Arial"/>
          <w:sz w:val="22"/>
          <w:szCs w:val="22"/>
        </w:rPr>
      </w:pPr>
      <w:r>
        <w:rPr>
          <w:rFonts w:eastAsia="ＭＳ 明朝" w:cs="Arial" w:ascii="Arial" w:hAnsi="Arial"/>
          <w:b/>
          <w:i w:val="false"/>
          <w:caps w:val="false"/>
          <w:smallCaps w:val="false"/>
          <w:color w:val="0F1115"/>
          <w:spacing w:val="0"/>
          <w:sz w:val="22"/>
          <w:szCs w:val="22"/>
          <w:lang w:val="es-MX"/>
        </w:rPr>
        <w:t>Resumen de Horas del Sprint 2</w:t>
      </w:r>
    </w:p>
    <w:tbl>
      <w:tblPr>
        <w:tblW w:w="4670" w:type="dxa"/>
        <w:jc w:val="left"/>
        <w:tblInd w:w="55" w:type="dxa"/>
        <w:tblLayout w:type="fixed"/>
        <w:tblCellMar>
          <w:top w:w="55" w:type="dxa"/>
          <w:left w:w="55" w:type="dxa"/>
          <w:bottom w:w="150" w:type="dxa"/>
          <w:right w:w="55" w:type="dxa"/>
        </w:tblCellMar>
      </w:tblPr>
      <w:tblGrid>
        <w:gridCol w:w="2723"/>
        <w:gridCol w:w="1947"/>
      </w:tblGrid>
      <w:tr>
        <w:trPr>
          <w:tblHeader w:val="true"/>
        </w:trPr>
        <w:tc>
          <w:tcPr>
            <w:tcW w:w="2723" w:type="dxa"/>
            <w:tcBorders>
              <w:top w:val="single" w:sz="2" w:space="0" w:color="000000"/>
              <w:left w:val="single" w:sz="2" w:space="0" w:color="000000"/>
              <w:bottom w:val="single" w:sz="2" w:space="0" w:color="000000"/>
            </w:tcBorders>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sz w:val="22"/>
                <w:szCs w:val="22"/>
              </w:rPr>
              <w:t>Persona</w:t>
            </w:r>
          </w:p>
        </w:tc>
        <w:tc>
          <w:tcPr>
            <w:tcW w:w="1947" w:type="dxa"/>
            <w:tcBorders>
              <w:top w:val="single" w:sz="2" w:space="0" w:color="000000"/>
              <w:left w:val="single" w:sz="2" w:space="0" w:color="000000"/>
              <w:bottom w:val="single" w:sz="2" w:space="0" w:color="000000"/>
              <w:right w:val="single" w:sz="2" w:space="0" w:color="000000"/>
            </w:tcBorders>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sz w:val="22"/>
                <w:szCs w:val="22"/>
              </w:rPr>
              <w:t>Horas Asignadas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Luis Mujica (Backend)</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~48 horas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Jorge Linares (Frontend)</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~43 horas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Cindia López (QA)</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~22 horas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TOTAL</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~113 horas</w:t>
            </w:r>
          </w:p>
        </w:tc>
      </w:tr>
    </w:tbl>
    <w:p>
      <w:pPr>
        <w:pStyle w:val="BodyText"/>
        <w:widowControl/>
        <w:spacing w:before="240" w:after="240"/>
        <w:ind w:hanging="0" w:left="0" w:right="0"/>
        <w:rPr/>
      </w:pPr>
      <w:r>
        <w:rPr>
          <w:rStyle w:val="Strong"/>
          <w:rFonts w:cs="Arial" w:ascii="Arial" w:hAnsi="Arial"/>
          <w:b/>
          <w:i w:val="false"/>
          <w:caps w:val="false"/>
          <w:smallCaps w:val="false"/>
          <w:color w:val="0F1115"/>
          <w:spacing w:val="0"/>
          <w:sz w:val="22"/>
          <w:szCs w:val="22"/>
          <w:lang w:val="es-MX"/>
        </w:rPr>
        <w:t>Capacidad total del equipo:</w:t>
      </w:r>
      <w:r>
        <w:rPr>
          <w:rFonts w:cs="Arial" w:ascii="Arial" w:hAnsi="Arial"/>
          <w:b w:val="false"/>
          <w:i w:val="false"/>
          <w:caps w:val="false"/>
          <w:smallCaps w:val="false"/>
          <w:color w:val="0F1115"/>
          <w:spacing w:val="0"/>
          <w:sz w:val="22"/>
          <w:szCs w:val="22"/>
          <w:lang w:val="es-MX"/>
        </w:rPr>
        <w:t> 240 horas (3 personas × 8h × 10 días).</w:t>
      </w:r>
    </w:p>
    <w:p>
      <w:pPr>
        <w:pStyle w:val="BodyText"/>
        <w:widowControl/>
        <w:spacing w:before="240" w:after="240"/>
        <w:ind w:hanging="0" w:left="0" w:right="0"/>
        <w:rPr/>
      </w:pPr>
      <w:r>
        <w:rPr>
          <w:rStyle w:val="Strong"/>
          <w:rFonts w:cs="Arial" w:ascii="Arial" w:hAnsi="Arial"/>
          <w:b/>
          <w:i w:val="false"/>
          <w:caps w:val="false"/>
          <w:smallCaps w:val="false"/>
          <w:color w:val="0F1115"/>
          <w:spacing w:val="0"/>
          <w:sz w:val="22"/>
          <w:szCs w:val="22"/>
          <w:lang w:val="es-MX"/>
        </w:rPr>
        <w:t>Esfuerzo planificado:</w:t>
      </w:r>
      <w:r>
        <w:rPr>
          <w:rFonts w:cs="Arial" w:ascii="Arial" w:hAnsi="Arial"/>
          <w:b w:val="false"/>
          <w:i w:val="false"/>
          <w:caps w:val="false"/>
          <w:smallCaps w:val="false"/>
          <w:color w:val="0F1115"/>
          <w:spacing w:val="0"/>
          <w:sz w:val="22"/>
          <w:szCs w:val="22"/>
          <w:lang w:val="es-MX"/>
        </w:rPr>
        <w:t> 113 horas, lo que representa ~47% de la capacidad, dejando margen para reuniones, imprevistos y refinamiento.</w:t>
      </w:r>
    </w:p>
    <w:p>
      <w:pPr>
        <w:pStyle w:val="BodyText"/>
        <w:widowControl/>
        <w:spacing w:before="240" w:after="240"/>
        <w:ind w:hanging="0" w:left="0" w:right="0"/>
        <w:rPr>
          <w:rFonts w:ascii="Arial" w:hAnsi="Arial"/>
          <w:sz w:val="22"/>
          <w:szCs w:val="22"/>
        </w:rPr>
      </w:pPr>
      <w:r>
        <w:rPr>
          <w:rFonts w:eastAsia="ＭＳ 明朝" w:cs="Arial" w:ascii="Arial" w:hAnsi="Arial"/>
          <w:b/>
          <w:i w:val="false"/>
          <w:caps w:val="false"/>
          <w:smallCaps w:val="false"/>
          <w:color w:val="0F1115"/>
          <w:spacing w:val="0"/>
          <w:sz w:val="22"/>
          <w:szCs w:val="22"/>
          <w:lang w:val="es-MX"/>
        </w:rPr>
        <w:t>Notas y Acuerdos Adicionales</w:t>
      </w:r>
    </w:p>
    <w:p>
      <w:pPr>
        <w:pStyle w:val="BodyText"/>
        <w:widowControl/>
        <w:numPr>
          <w:ilvl w:val="0"/>
          <w:numId w:val="9"/>
        </w:numPr>
        <w:tabs>
          <w:tab w:val="clear" w:pos="720"/>
          <w:tab w:val="left" w:pos="0" w:leader="none"/>
        </w:tabs>
        <w:spacing w:before="0" w:after="0"/>
        <w:ind w:hanging="283" w:left="567" w:right="567"/>
        <w:rPr/>
      </w:pPr>
      <w:r>
        <w:rPr>
          <w:rFonts w:cs="Arial" w:ascii="Arial" w:hAnsi="Arial"/>
          <w:b w:val="false"/>
          <w:bCs w:val="false"/>
          <w:i w:val="false"/>
          <w:caps w:val="false"/>
          <w:smallCaps w:val="false"/>
          <w:color w:val="0F1115"/>
          <w:spacing w:val="0"/>
          <w:sz w:val="22"/>
          <w:szCs w:val="22"/>
          <w:lang w:val="es-MX"/>
        </w:rPr>
        <w:t>Este sprint es el </w:t>
      </w:r>
      <w:r>
        <w:rPr>
          <w:rStyle w:val="Strong"/>
          <w:rFonts w:cs="Arial" w:ascii="Arial" w:hAnsi="Arial"/>
          <w:b w:val="false"/>
          <w:bCs w:val="false"/>
          <w:i w:val="false"/>
          <w:caps w:val="false"/>
          <w:smallCaps w:val="false"/>
          <w:color w:val="0F1115"/>
          <w:spacing w:val="0"/>
          <w:sz w:val="22"/>
          <w:szCs w:val="22"/>
          <w:lang w:val="es-MX"/>
        </w:rPr>
        <w:t>núcleo operativo del sistema</w:t>
      </w:r>
      <w:r>
        <w:rPr>
          <w:rFonts w:cs="Arial" w:ascii="Arial" w:hAnsi="Arial"/>
          <w:b w:val="false"/>
          <w:bCs w:val="false"/>
          <w:i w:val="false"/>
          <w:caps w:val="false"/>
          <w:smallCaps w:val="false"/>
          <w:color w:val="0F1115"/>
          <w:spacing w:val="0"/>
          <w:sz w:val="22"/>
          <w:szCs w:val="22"/>
          <w:lang w:val="es-MX"/>
        </w:rPr>
        <w:t>. Sin el CRUD de asociados, ninguna otra funcionalidad puede ser implementada.</w:t>
      </w:r>
    </w:p>
    <w:p>
      <w:pPr>
        <w:pStyle w:val="BodyText"/>
        <w:widowControl/>
        <w:numPr>
          <w:ilvl w:val="0"/>
          <w:numId w:val="9"/>
        </w:numPr>
        <w:tabs>
          <w:tab w:val="clear" w:pos="720"/>
          <w:tab w:val="left" w:pos="0" w:leader="none"/>
        </w:tabs>
        <w:spacing w:before="0" w:after="0"/>
        <w:ind w:hanging="283" w:left="567" w:right="567"/>
        <w:rPr>
          <w:rFonts w:ascii="Arial" w:hAnsi="Arial"/>
          <w:sz w:val="22"/>
          <w:szCs w:val="22"/>
        </w:rPr>
      </w:pPr>
      <w:r>
        <w:rPr>
          <w:rFonts w:cs="Arial" w:ascii="Arial" w:hAnsi="Arial"/>
          <w:b w:val="false"/>
          <w:bCs w:val="false"/>
          <w:i w:val="false"/>
          <w:caps w:val="false"/>
          <w:smallCaps w:val="false"/>
          <w:color w:val="0F1115"/>
          <w:spacing w:val="0"/>
          <w:sz w:val="22"/>
          <w:szCs w:val="22"/>
          <w:lang w:val="es-MX"/>
        </w:rPr>
        <w:t>Se ha priorizado el desarrollo en paralelo entre Backend y Frontend.</w:t>
      </w:r>
    </w:p>
    <w:p>
      <w:pPr>
        <w:pStyle w:val="BodyText"/>
        <w:widowControl/>
        <w:numPr>
          <w:ilvl w:val="0"/>
          <w:numId w:val="9"/>
        </w:numPr>
        <w:tabs>
          <w:tab w:val="clear" w:pos="720"/>
          <w:tab w:val="left" w:pos="0" w:leader="none"/>
        </w:tabs>
        <w:spacing w:before="0" w:after="0"/>
        <w:ind w:hanging="283" w:left="567" w:right="567"/>
        <w:rPr>
          <w:rFonts w:ascii="Arial" w:hAnsi="Arial"/>
          <w:sz w:val="22"/>
          <w:szCs w:val="22"/>
        </w:rPr>
      </w:pPr>
      <w:r>
        <w:rPr>
          <w:rFonts w:cs="Arial" w:ascii="Arial" w:hAnsi="Arial"/>
          <w:b w:val="false"/>
          <w:bCs w:val="false"/>
          <w:i w:val="false"/>
          <w:caps w:val="false"/>
          <w:smallCaps w:val="false"/>
          <w:color w:val="0F1115"/>
          <w:spacing w:val="0"/>
          <w:sz w:val="22"/>
          <w:szCs w:val="22"/>
          <w:lang w:val="es-MX"/>
        </w:rPr>
        <w:t>Las pruebas de QA se ejecutarán de forma continua.</w:t>
      </w:r>
    </w:p>
    <w:p>
      <w:pPr>
        <w:pStyle w:val="BodyText"/>
        <w:widowControl/>
        <w:numPr>
          <w:ilvl w:val="0"/>
          <w:numId w:val="9"/>
        </w:numPr>
        <w:tabs>
          <w:tab w:val="clear" w:pos="720"/>
          <w:tab w:val="left" w:pos="0" w:leader="none"/>
        </w:tabs>
        <w:spacing w:before="0" w:after="0"/>
        <w:ind w:hanging="283" w:left="567" w:right="567"/>
        <w:rPr/>
      </w:pPr>
      <w:r>
        <w:rPr>
          <w:rStyle w:val="Strong"/>
          <w:rFonts w:cs="Arial" w:ascii="Arial" w:hAnsi="Arial"/>
          <w:b w:val="false"/>
          <w:bCs w:val="false"/>
          <w:i w:val="false"/>
          <w:caps w:val="false"/>
          <w:smallCaps w:val="false"/>
          <w:color w:val="0F1115"/>
          <w:spacing w:val="0"/>
          <w:sz w:val="22"/>
          <w:szCs w:val="22"/>
          <w:lang w:val="es-MX"/>
        </w:rPr>
        <w:t>Definición de Terminado (DoD):</w:t>
      </w:r>
      <w:r>
        <w:rPr>
          <w:rFonts w:cs="Arial" w:ascii="Arial" w:hAnsi="Arial"/>
          <w:b w:val="false"/>
          <w:bCs w:val="false"/>
          <w:i w:val="false"/>
          <w:caps w:val="false"/>
          <w:smallCaps w:val="false"/>
          <w:color w:val="0F1115"/>
          <w:spacing w:val="0"/>
          <w:sz w:val="22"/>
          <w:szCs w:val="22"/>
          <w:lang w:val="es-MX"/>
        </w:rPr>
        <w:t> (1) código revisado, (2) pruebas unitarias y de integración pasan, (3) documentado en plantillas de artefactos scrum y github, (4) desplegado en staging, (5) QA ha validado los criterios de aceptación.</w:t>
      </w:r>
    </w:p>
    <w:p>
      <w:pPr>
        <w:pStyle w:val="BodyText"/>
        <w:widowControl/>
        <w:numPr>
          <w:ilvl w:val="0"/>
          <w:numId w:val="9"/>
        </w:numPr>
        <w:tabs>
          <w:tab w:val="clear" w:pos="720"/>
          <w:tab w:val="left" w:pos="0" w:leader="none"/>
        </w:tabs>
        <w:spacing w:before="0" w:after="0"/>
        <w:ind w:hanging="283" w:left="567" w:right="567"/>
        <w:rPr/>
      </w:pPr>
      <w:r>
        <w:rPr>
          <w:rStyle w:val="Strong"/>
          <w:rFonts w:cs="Arial" w:ascii="Arial" w:hAnsi="Arial"/>
          <w:b w:val="false"/>
          <w:bCs w:val="false"/>
          <w:i w:val="false"/>
          <w:caps w:val="false"/>
          <w:smallCaps w:val="false"/>
          <w:color w:val="0F1115"/>
          <w:spacing w:val="0"/>
          <w:sz w:val="22"/>
          <w:szCs w:val="22"/>
          <w:lang w:val="es-MX"/>
        </w:rPr>
        <w:t>Riesgos identificados:</w:t>
      </w:r>
      <w:r>
        <w:rPr>
          <w:rFonts w:cs="Arial" w:ascii="Arial" w:hAnsi="Arial"/>
          <w:b w:val="false"/>
          <w:bCs w:val="false"/>
          <w:i w:val="false"/>
          <w:caps w:val="false"/>
          <w:smallCaps w:val="false"/>
          <w:color w:val="0F1115"/>
          <w:spacing w:val="0"/>
          <w:sz w:val="22"/>
          <w:szCs w:val="22"/>
          <w:lang w:val="es-MX"/>
        </w:rPr>
        <w:t> Volumen de datos históricos (posibles inconsistencias), rendimiento de búsquedas con LIKE (se implementarán índices FULLTEXT).</w:t>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320"/>
        <w:jc w:val="center"/>
        <w:rPr>
          <w:rFonts w:ascii="Arial" w:hAnsi="Arial"/>
          <w:sz w:val="22"/>
          <w:szCs w:val="22"/>
        </w:rPr>
      </w:pPr>
      <w:r>
        <w:rPr>
          <w:rFonts w:ascii="Arial" w:hAnsi="Arial"/>
          <w:b/>
          <w:color w:val="182B49"/>
          <w:sz w:val="22"/>
          <w:szCs w:val="22"/>
          <w:lang w:val="es-MX"/>
        </w:rPr>
        <w:t>Reunión N.º 3</w:t>
      </w:r>
      <w:r>
        <w:rPr>
          <w:rFonts w:ascii="Arial" w:hAnsi="Arial"/>
          <w:b/>
          <w:color w:val="182B49"/>
          <w:sz w:val="22"/>
          <w:szCs w:val="22"/>
          <w:lang w:val="es-VE"/>
        </w:rPr>
        <w:t xml:space="preserve"> </w:t>
      </w:r>
      <w:r>
        <w:rPr>
          <w:rFonts w:ascii="Arial" w:hAnsi="Arial"/>
          <w:b/>
          <w:color w:val="182B49"/>
          <w:sz w:val="22"/>
          <w:szCs w:val="22"/>
          <w:lang w:val="es-MX"/>
        </w:rPr>
        <w:t>de Planificación de Sprints (Sprint Planning)</w:t>
      </w:r>
    </w:p>
    <w:p>
      <w:pPr>
        <w:pStyle w:val="Normal"/>
        <w:keepNext w:val="true"/>
        <w:spacing w:before="320" w:after="120"/>
        <w:rPr>
          <w:rFonts w:ascii="Arial" w:hAnsi="Arial"/>
          <w:sz w:val="22"/>
          <w:szCs w:val="22"/>
        </w:rPr>
      </w:pPr>
      <w:r>
        <w:rPr>
          <w:rFonts w:cs="Arial" w:ascii="Arial" w:hAnsi="Arial"/>
          <w:b/>
          <w:color w:val="182B49"/>
          <w:sz w:val="22"/>
          <w:szCs w:val="22"/>
          <w:lang w:val="es-MX"/>
        </w:rPr>
        <w:t>1. Información General del Sprint</w:t>
      </w:r>
    </w:p>
    <w:tbl>
      <w:tblPr>
        <w:tblW w:w="9360" w:type="dxa"/>
        <w:jc w:val="center"/>
        <w:tblInd w:w="0" w:type="dxa"/>
        <w:tblLayout w:type="fixed"/>
        <w:tblCellMar>
          <w:top w:w="100" w:type="dxa"/>
          <w:left w:w="120" w:type="dxa"/>
          <w:bottom w:w="100" w:type="dxa"/>
          <w:right w:w="120" w:type="dxa"/>
        </w:tblCellMar>
        <w:tblLook w:val="04a0" w:firstRow="1" w:noVBand="1" w:lastRow="0" w:firstColumn="1" w:lastColumn="0" w:noHBand="0"/>
      </w:tblPr>
      <w:tblGrid>
        <w:gridCol w:w="3168"/>
        <w:gridCol w:w="6192"/>
      </w:tblGrid>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Sprint / Ciclo:</w:t>
            </w:r>
          </w:p>
        </w:tc>
        <w:tc>
          <w:tcPr>
            <w:tcW w:w="6192" w:type="dxa"/>
            <w:tcBorders>
              <w:top w:val="single" w:sz="4" w:space="0" w:color="D1D5DB"/>
              <w:bottom w:val="single" w:sz="4" w:space="0" w:color="D1D5DB"/>
            </w:tcBorders>
            <w:shd w:color="auto" w:fill="FFFFFF" w:val="clear"/>
          </w:tcPr>
          <w:p>
            <w:pPr>
              <w:pStyle w:val="Normal"/>
              <w:spacing w:before="0" w:after="0"/>
              <w:rPr>
                <w:rFonts w:ascii="Arial" w:hAnsi="Arial"/>
                <w:sz w:val="22"/>
                <w:szCs w:val="22"/>
              </w:rPr>
            </w:pPr>
            <w:r>
              <w:rPr>
                <w:rFonts w:cs="Arial" w:ascii="Arial" w:hAnsi="Arial"/>
                <w:color w:val="auto"/>
                <w:sz w:val="22"/>
                <w:szCs w:val="22"/>
              </w:rPr>
              <w:t xml:space="preserve">Sprint </w:t>
            </w:r>
            <w:r>
              <w:rPr>
                <w:rFonts w:cs="Arial" w:ascii="Arial" w:hAnsi="Arial"/>
                <w:color w:val="auto"/>
                <w:sz w:val="22"/>
                <w:szCs w:val="22"/>
                <w:lang w:val="es-VE"/>
              </w:rPr>
              <w:t>3</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Fecha de la Reunión:</w:t>
            </w:r>
          </w:p>
        </w:tc>
        <w:tc>
          <w:tcPr>
            <w:tcW w:w="6192" w:type="dxa"/>
            <w:tcBorders>
              <w:top w:val="single" w:sz="4" w:space="0" w:color="D1D5DB"/>
              <w:bottom w:val="single" w:sz="4" w:space="0" w:color="D1D5DB"/>
            </w:tcBorders>
            <w:shd w:color="auto" w:fill="FFFFFF" w:val="clear"/>
          </w:tcPr>
          <w:p>
            <w:pPr>
              <w:pStyle w:val="BodyText"/>
              <w:widowControl/>
              <w:spacing w:before="0" w:after="0"/>
              <w:ind w:hanging="0" w:left="0" w:right="0"/>
              <w:rPr>
                <w:rFonts w:ascii="Arial" w:hAnsi="Arial"/>
                <w:sz w:val="22"/>
                <w:szCs w:val="22"/>
              </w:rPr>
            </w:pPr>
            <w:r>
              <w:rPr>
                <w:rFonts w:cs="Arial" w:ascii="Arial" w:hAnsi="Arial"/>
                <w:b w:val="false"/>
                <w:i w:val="false"/>
                <w:caps w:val="false"/>
                <w:smallCaps w:val="false"/>
                <w:color w:val="0F1115"/>
                <w:spacing w:val="0"/>
                <w:sz w:val="22"/>
                <w:szCs w:val="22"/>
              </w:rPr>
              <w:t>27/03/2026</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Duración del Sprint:</w:t>
            </w:r>
          </w:p>
        </w:tc>
        <w:tc>
          <w:tcPr>
            <w:tcW w:w="6192" w:type="dxa"/>
            <w:tcBorders>
              <w:top w:val="single" w:sz="4" w:space="0" w:color="D1D5DB"/>
              <w:bottom w:val="single" w:sz="4" w:space="0" w:color="D1D5DB"/>
            </w:tcBorders>
            <w:shd w:color="auto" w:fill="FFFFFF" w:val="clear"/>
          </w:tcPr>
          <w:p>
            <w:pPr>
              <w:pStyle w:val="BodyText"/>
              <w:widowControl/>
              <w:spacing w:before="0" w:after="0"/>
              <w:ind w:hanging="0" w:left="0" w:right="0"/>
              <w:rPr>
                <w:rFonts w:ascii="Arial" w:hAnsi="Arial"/>
                <w:sz w:val="22"/>
                <w:szCs w:val="22"/>
              </w:rPr>
            </w:pPr>
            <w:r>
              <w:rPr>
                <w:rFonts w:ascii="Arial" w:hAnsi="Arial"/>
                <w:b w:val="false"/>
                <w:i w:val="false"/>
                <w:caps w:val="false"/>
                <w:smallCaps w:val="false"/>
                <w:color w:val="0F1115"/>
                <w:spacing w:val="0"/>
                <w:sz w:val="22"/>
                <w:szCs w:val="22"/>
              </w:rPr>
              <w:t>2 semanas - Del 30/03/2026 al 10/04/2026</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Participantes (Scrum Team):</w:t>
            </w:r>
          </w:p>
        </w:tc>
        <w:tc>
          <w:tcPr>
            <w:tcW w:w="6192" w:type="dxa"/>
            <w:tcBorders>
              <w:top w:val="single" w:sz="4" w:space="0" w:color="D1D5DB"/>
              <w:bottom w:val="single" w:sz="4" w:space="0" w:color="D1D5DB"/>
            </w:tcBorders>
            <w:shd w:color="auto" w:fill="FFFFFF" w:val="clear"/>
          </w:tcPr>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ascii="Arial" w:hAnsi="Arial"/>
                <w:b w:val="false"/>
                <w:i w:val="false"/>
                <w:caps w:val="false"/>
                <w:smallCaps w:val="false"/>
                <w:color w:val="auto"/>
                <w:spacing w:val="0"/>
                <w:sz w:val="22"/>
                <w:szCs w:val="22"/>
              </w:rPr>
              <w:t>Product Owner (PO): TSU. Nattier Caraballo</w:t>
            </w:r>
          </w:p>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ascii="Arial" w:hAnsi="Arial"/>
                <w:b w:val="false"/>
                <w:i w:val="false"/>
                <w:caps w:val="false"/>
                <w:smallCaps w:val="false"/>
                <w:color w:val="auto"/>
                <w:spacing w:val="0"/>
                <w:sz w:val="22"/>
                <w:szCs w:val="22"/>
              </w:rPr>
              <w:t>Scrum Master (SM): TSU. Cindia López</w:t>
            </w:r>
          </w:p>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cs="Arial" w:ascii="Arial" w:hAnsi="Arial"/>
                <w:b w:val="false"/>
                <w:i w:val="false"/>
                <w:caps w:val="false"/>
                <w:smallCaps w:val="false"/>
                <w:color w:val="auto"/>
                <w:spacing w:val="0"/>
                <w:sz w:val="22"/>
                <w:szCs w:val="22"/>
              </w:rPr>
              <w:t>Developers (Devs): TSU. Luis Francisco Mujica, TSU. Jorge Luis Linares</w:t>
            </w:r>
          </w:p>
        </w:tc>
      </w:tr>
    </w:tbl>
    <w:p>
      <w:pPr>
        <w:pStyle w:val="Normal"/>
        <w:spacing w:before="0" w:after="160"/>
        <w:rPr>
          <w:rFonts w:ascii="Arial" w:hAnsi="Arial"/>
          <w:sz w:val="22"/>
          <w:szCs w:val="22"/>
        </w:rPr>
      </w:pPr>
      <w:r>
        <w:rPr>
          <w:rFonts w:ascii="Arial" w:hAnsi="Arial"/>
          <w:sz w:val="22"/>
          <w:szCs w:val="22"/>
        </w:rPr>
      </w:r>
    </w:p>
    <w:p>
      <w:pPr>
        <w:pStyle w:val="Normal"/>
        <w:keepNext w:val="true"/>
        <w:spacing w:before="92" w:after="0"/>
        <w:rPr>
          <w:rFonts w:ascii="Arial" w:hAnsi="Arial"/>
          <w:sz w:val="22"/>
          <w:szCs w:val="22"/>
        </w:rPr>
      </w:pPr>
      <w:r>
        <w:rPr>
          <w:rFonts w:cs="Arial" w:ascii="Arial" w:hAnsi="Arial"/>
          <w:b/>
          <w:color w:val="182B49"/>
          <w:sz w:val="22"/>
          <w:szCs w:val="22"/>
          <w:lang w:val="es-MX"/>
        </w:rPr>
        <w:t xml:space="preserve">Parte 1: ¿Por qué es valioso este Sprint? </w:t>
      </w:r>
      <w:r>
        <w:rPr>
          <w:rFonts w:cs="Arial" w:ascii="Arial" w:hAnsi="Arial"/>
          <w:b/>
          <w:color w:val="182B49"/>
          <w:sz w:val="22"/>
          <w:szCs w:val="22"/>
        </w:rPr>
        <w:t>(Sprint Goal)</w:t>
      </w:r>
    </w:p>
    <w:tbl>
      <w:tblPr>
        <w:tblW w:w="9360" w:type="dxa"/>
        <w:jc w:val="center"/>
        <w:tblInd w:w="0" w:type="dxa"/>
        <w:tblLayout w:type="fixed"/>
        <w:tblCellMar>
          <w:top w:w="140" w:type="dxa"/>
          <w:left w:w="180" w:type="dxa"/>
          <w:bottom w:w="140" w:type="dxa"/>
          <w:right w:w="180" w:type="dxa"/>
        </w:tblCellMar>
        <w:tblLook w:val="04a0" w:firstRow="1" w:noVBand="1" w:lastRow="0" w:firstColumn="1" w:lastColumn="0" w:noHBand="0"/>
      </w:tblPr>
      <w:tblGrid>
        <w:gridCol w:w="9360"/>
      </w:tblGrid>
      <w:tr>
        <w:trPr/>
        <w:tc>
          <w:tcPr>
            <w:tcW w:w="9360" w:type="dxa"/>
            <w:tcBorders>
              <w:top w:val="single" w:sz="4" w:space="0" w:color="D1D5DB"/>
              <w:left w:val="single" w:sz="24" w:space="0" w:color="182B49"/>
              <w:bottom w:val="single" w:sz="4" w:space="0" w:color="D1D5DB"/>
              <w:right w:val="single" w:sz="4" w:space="0" w:color="D1D5DB"/>
            </w:tcBorders>
            <w:shd w:color="auto" w:fill="F4F6F9" w:val="clear"/>
          </w:tcPr>
          <w:p>
            <w:pPr>
              <w:pStyle w:val="Normal"/>
              <w:spacing w:before="0" w:after="0"/>
              <w:jc w:val="both"/>
              <w:rPr>
                <w:rFonts w:ascii="Arial" w:hAnsi="Arial"/>
                <w:sz w:val="22"/>
                <w:szCs w:val="22"/>
              </w:rPr>
            </w:pPr>
            <w:r>
              <w:rPr>
                <w:rFonts w:cs="Arial" w:ascii="Arial" w:hAnsi="Arial"/>
                <w:b w:val="false"/>
                <w:i w:val="false"/>
                <w:iCs w:val="false"/>
                <w:caps w:val="false"/>
                <w:smallCaps w:val="false"/>
                <w:color w:val="auto"/>
                <w:spacing w:val="0"/>
                <w:sz w:val="22"/>
                <w:szCs w:val="22"/>
                <w:lang w:val="es-MX"/>
              </w:rPr>
              <w:t>Para c</w:t>
            </w:r>
            <w:r>
              <w:rPr>
                <w:rFonts w:ascii="Arial" w:hAnsi="Arial"/>
                <w:b w:val="false"/>
                <w:i w:val="false"/>
                <w:caps w:val="false"/>
                <w:smallCaps w:val="false"/>
                <w:color w:val="0F1115"/>
                <w:spacing w:val="0"/>
                <w:sz w:val="22"/>
                <w:szCs w:val="22"/>
              </w:rPr>
              <w:t>onstruir el núcleo operativo del sistema de gestión de AJUPTEL, implementando el CRUD completo de asociados (registro, consulta, actualización y desactivación lógica), junto con un sistema de autocompletado inteligente para búsquedas rápidas. Este sprint sienta las bases de la operación diaria de la asociación, permitiendo al personal administrativo gestionar la información de los más de 700 agremiados de forma centralizada, eliminando la dependencia de hojas de Excel y reduciendo significativamente los tiempos de atención.</w:t>
            </w:r>
          </w:p>
        </w:tc>
      </w:tr>
    </w:tbl>
    <w:p>
      <w:pPr>
        <w:pStyle w:val="Normal"/>
        <w:spacing w:before="0" w:after="0"/>
        <w:rPr>
          <w:rFonts w:ascii="Arial" w:hAnsi="Arial"/>
          <w:sz w:val="22"/>
          <w:szCs w:val="22"/>
          <w:lang w:val="es-MX"/>
        </w:rPr>
      </w:pPr>
      <w:r>
        <w:rPr>
          <w:rFonts w:ascii="Arial" w:hAnsi="Arial"/>
          <w:sz w:val="22"/>
          <w:szCs w:val="22"/>
          <w:lang w:val="es-MX"/>
        </w:rPr>
      </w:r>
    </w:p>
    <w:p>
      <w:pPr>
        <w:pStyle w:val="Normal"/>
        <w:keepNext w:val="true"/>
        <w:spacing w:before="92" w:after="0"/>
        <w:rPr>
          <w:rFonts w:ascii="Arial" w:hAnsi="Arial"/>
          <w:sz w:val="22"/>
          <w:szCs w:val="22"/>
        </w:rPr>
      </w:pPr>
      <w:r>
        <w:rPr>
          <w:rFonts w:cs="Arial" w:ascii="Arial" w:hAnsi="Arial"/>
          <w:b/>
          <w:color w:val="182B49"/>
          <w:sz w:val="22"/>
          <w:szCs w:val="22"/>
          <w:lang w:val="es-MX"/>
        </w:rPr>
        <w:t>Parte 2: ¿Qué se va a hacer en este Sprint? (Sprint Backlog)</w:t>
      </w:r>
    </w:p>
    <w:p>
      <w:pPr>
        <w:pStyle w:val="Normal"/>
        <w:spacing w:before="0" w:after="6"/>
        <w:rPr>
          <w:rFonts w:ascii="Arial" w:hAnsi="Arial"/>
          <w:sz w:val="22"/>
          <w:szCs w:val="22"/>
        </w:rPr>
      </w:pPr>
      <w:r>
        <w:rPr>
          <w:rFonts w:ascii="Arial" w:hAnsi="Arial"/>
          <w:color w:val="auto"/>
          <w:sz w:val="22"/>
          <w:szCs w:val="22"/>
        </w:rPr>
        <w:t>Selección de los elementos del Product Backlog acordados por todo el equipo, basados en la capacidad y la Definición de Terminado (DoD).</w:t>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tbl>
      <w:tblPr>
        <w:tblW w:w="9410" w:type="dxa"/>
        <w:jc w:val="left"/>
        <w:tblInd w:w="55" w:type="dxa"/>
        <w:tblLayout w:type="fixed"/>
        <w:tblCellMar>
          <w:top w:w="55" w:type="dxa"/>
          <w:left w:w="55" w:type="dxa"/>
          <w:bottom w:w="55" w:type="dxa"/>
          <w:right w:w="55" w:type="dxa"/>
        </w:tblCellMar>
      </w:tblPr>
      <w:tblGrid>
        <w:gridCol w:w="1700"/>
        <w:gridCol w:w="1587"/>
        <w:gridCol w:w="3573"/>
        <w:gridCol w:w="1429"/>
        <w:gridCol w:w="1121"/>
      </w:tblGrid>
      <w:tr>
        <w:trPr>
          <w:tblHeader w:val="true"/>
        </w:trPr>
        <w:tc>
          <w:tcPr>
            <w:tcW w:w="1700" w:type="dxa"/>
            <w:tcBorders>
              <w:top w:val="single" w:sz="4" w:space="0" w:color="000000"/>
              <w:left w:val="single" w:sz="4" w:space="0" w:color="000000"/>
              <w:bottom w:val="single" w:sz="4"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Historia de Usuario/Tarea</w:t>
            </w:r>
          </w:p>
        </w:tc>
        <w:tc>
          <w:tcPr>
            <w:tcW w:w="1587" w:type="dxa"/>
            <w:tcBorders>
              <w:top w:val="single" w:sz="4" w:space="0" w:color="000000"/>
              <w:left w:val="single" w:sz="4" w:space="0" w:color="000000"/>
              <w:bottom w:val="single" w:sz="4"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Responsable</w:t>
            </w:r>
          </w:p>
        </w:tc>
        <w:tc>
          <w:tcPr>
            <w:tcW w:w="3573" w:type="dxa"/>
            <w:tcBorders>
              <w:top w:val="single" w:sz="4" w:space="0" w:color="000000"/>
              <w:left w:val="single" w:sz="4" w:space="0" w:color="000000"/>
              <w:bottom w:val="single" w:sz="4"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Subtareas</w:t>
            </w:r>
          </w:p>
        </w:tc>
        <w:tc>
          <w:tcPr>
            <w:tcW w:w="1429" w:type="dxa"/>
            <w:tcBorders>
              <w:top w:val="single" w:sz="4" w:space="0" w:color="000000"/>
              <w:left w:val="single" w:sz="4" w:space="0" w:color="000000"/>
              <w:bottom w:val="single" w:sz="4"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Estimación (Horas)</w:t>
            </w:r>
          </w:p>
        </w:tc>
        <w:tc>
          <w:tcPr>
            <w:tcW w:w="1121" w:type="dxa"/>
            <w:tcBorders>
              <w:top w:val="single" w:sz="4" w:space="0" w:color="000000"/>
              <w:left w:val="single" w:sz="4" w:space="0" w:color="000000"/>
              <w:bottom w:val="single" w:sz="4" w:space="0" w:color="000000"/>
              <w:right w:val="single" w:sz="4"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Estado (P, EP, C)</w:t>
            </w:r>
          </w:p>
        </w:tc>
      </w:tr>
      <w:tr>
        <w:trPr/>
        <w:tc>
          <w:tcPr>
            <w:tcW w:w="17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HU008 - Backend</w:t>
            </w:r>
          </w:p>
        </w:tc>
        <w:tc>
          <w:tcPr>
            <w:tcW w:w="158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Luis Mujica</w:t>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B1. Crear modelo y migración para la tabla de familiares</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B2. Implementar relación con la tabla de asociados (llave foránea)</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B3. Implementar controlador y método </w:t>
            </w:r>
            <w:r>
              <w:rPr>
                <w:rStyle w:val="Textooriginaluser"/>
                <w:rFonts w:ascii="Arial" w:hAnsi="Arial"/>
                <w:b w:val="false"/>
                <w:i w:val="false"/>
                <w:caps w:val="false"/>
                <w:smallCaps w:val="false"/>
                <w:sz w:val="22"/>
                <w:szCs w:val="22"/>
                <w:shd w:fill="EBEEF2" w:val="clear"/>
              </w:rPr>
              <w:t>store()</w:t>
            </w:r>
            <w:r>
              <w:rPr>
                <w:rFonts w:ascii="Arial" w:hAnsi="Arial"/>
                <w:b w:val="false"/>
                <w:i w:val="false"/>
                <w:caps w:val="false"/>
                <w:smallCaps w:val="false"/>
                <w:sz w:val="22"/>
                <w:szCs w:val="22"/>
              </w:rPr>
              <w:t> para vincular familiar al asociado principal</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B4. Implementar FormRequest con validaciones: cédula única, parentesco, campos obligatorios</w:t>
            </w:r>
          </w:p>
        </w:tc>
        <w:tc>
          <w:tcPr>
            <w:tcW w:w="1429" w:type="dxa"/>
            <w:tcBorders>
              <w:left w:val="single" w:sz="4" w:space="0" w:color="000000"/>
              <w:bottom w:val="single" w:sz="4" w:space="0" w:color="000000"/>
              <w:right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21" w:type="dxa"/>
            <w:tcBorders>
              <w:bottom w:val="single" w:sz="2" w:space="0" w:color="000000"/>
            </w:tcBorders>
            <w:tcMar>
              <w:top w:w="0" w:type="dxa"/>
              <w:left w:w="0" w:type="dxa"/>
              <w:bottom w:w="150" w:type="dxa"/>
              <w:right w:w="0" w:type="dxa"/>
            </w:tcMar>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B5. Registrar auditoría en </w:t>
            </w:r>
            <w:r>
              <w:rPr>
                <w:rStyle w:val="Textooriginaluser"/>
                <w:rFonts w:ascii="Arial" w:hAnsi="Arial"/>
                <w:b w:val="false"/>
                <w:i w:val="false"/>
                <w:caps w:val="false"/>
                <w:smallCaps w:val="false"/>
                <w:sz w:val="22"/>
                <w:szCs w:val="22"/>
                <w:shd w:fill="EBEEF2" w:val="clear"/>
              </w:rPr>
              <w:t>activity_log</w:t>
            </w:r>
          </w:p>
        </w:tc>
        <w:tc>
          <w:tcPr>
            <w:tcW w:w="1429" w:type="dxa"/>
            <w:tcBorders>
              <w:left w:val="single" w:sz="4" w:space="0" w:color="000000"/>
              <w:bottom w:val="single" w:sz="4" w:space="0" w:color="000000"/>
              <w:right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21" w:type="dxa"/>
            <w:tcBorders>
              <w:bottom w:val="single" w:sz="2" w:space="0" w:color="000000"/>
            </w:tcBorders>
            <w:tcMar>
              <w:top w:w="0" w:type="dxa"/>
              <w:left w:w="0" w:type="dxa"/>
              <w:bottom w:w="150" w:type="dxa"/>
              <w:right w:w="0" w:type="dxa"/>
            </w:tcMar>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HU008 - Frontend</w:t>
            </w:r>
          </w:p>
        </w:tc>
        <w:tc>
          <w:tcPr>
            <w:tcW w:w="158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Jorge Linares</w:t>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F1. Diseñar interfaz de carga de familiares dentro del expediente del asociado</w:t>
            </w:r>
          </w:p>
        </w:tc>
        <w:tc>
          <w:tcPr>
            <w:tcW w:w="1429" w:type="dxa"/>
            <w:tcBorders>
              <w:left w:val="single" w:sz="4" w:space="0" w:color="000000"/>
              <w:bottom w:val="single" w:sz="4" w:space="0" w:color="000000"/>
              <w:right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21" w:type="dxa"/>
            <w:tcBorders>
              <w:bottom w:val="single" w:sz="2" w:space="0" w:color="000000"/>
            </w:tcBorders>
            <w:tcMar>
              <w:top w:w="0" w:type="dxa"/>
              <w:left w:w="0" w:type="dxa"/>
              <w:bottom w:w="150" w:type="dxa"/>
              <w:right w:w="0" w:type="dxa"/>
            </w:tcMar>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F2. Agregar formulario con campos: cédula, nombres, apellidos, parentesco, fecha nacimiento, contacto</w:t>
            </w:r>
          </w:p>
        </w:tc>
        <w:tc>
          <w:tcPr>
            <w:tcW w:w="1429" w:type="dxa"/>
            <w:tcBorders>
              <w:left w:val="single" w:sz="4" w:space="0" w:color="000000"/>
              <w:bottom w:val="single" w:sz="4" w:space="0" w:color="000000"/>
              <w:right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21" w:type="dxa"/>
            <w:tcBorders>
              <w:bottom w:val="single" w:sz="2" w:space="0" w:color="000000"/>
            </w:tcBorders>
            <w:tcMar>
              <w:top w:w="0" w:type="dxa"/>
              <w:left w:w="0" w:type="dxa"/>
              <w:bottom w:w="150" w:type="dxa"/>
              <w:right w:w="0" w:type="dxa"/>
            </w:tcMar>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F3. Implementar selector de tipo de parentesco (catálogo)</w:t>
            </w:r>
          </w:p>
        </w:tc>
        <w:tc>
          <w:tcPr>
            <w:tcW w:w="1429" w:type="dxa"/>
            <w:tcBorders>
              <w:left w:val="single" w:sz="4" w:space="0" w:color="000000"/>
              <w:bottom w:val="single" w:sz="4" w:space="0" w:color="000000"/>
              <w:right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21" w:type="dxa"/>
            <w:tcBorders>
              <w:bottom w:val="single" w:sz="2" w:space="0" w:color="000000"/>
            </w:tcBorders>
            <w:tcMar>
              <w:top w:w="0" w:type="dxa"/>
              <w:left w:w="0" w:type="dxa"/>
              <w:bottom w:w="150" w:type="dxa"/>
              <w:right w:w="0" w:type="dxa"/>
            </w:tcMar>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F4. Conectar formulario con la API y manejar respuestas</w:t>
            </w:r>
          </w:p>
        </w:tc>
        <w:tc>
          <w:tcPr>
            <w:tcW w:w="1429" w:type="dxa"/>
            <w:tcBorders>
              <w:left w:val="single" w:sz="4" w:space="0" w:color="000000"/>
              <w:bottom w:val="single" w:sz="4" w:space="0" w:color="000000"/>
              <w:right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21" w:type="dxa"/>
            <w:tcBorders>
              <w:bottom w:val="single" w:sz="2" w:space="0" w:color="000000"/>
            </w:tcBorders>
            <w:tcMar>
              <w:top w:w="0" w:type="dxa"/>
              <w:left w:w="0" w:type="dxa"/>
              <w:bottom w:w="150" w:type="dxa"/>
              <w:right w:w="0" w:type="dxa"/>
            </w:tcMar>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HU008 - QA</w:t>
            </w:r>
          </w:p>
        </w:tc>
        <w:tc>
          <w:tcPr>
            <w:tcW w:w="158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Cindia López</w:t>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Q1. Diseñar casos de prueba: vinculación exitosa, cédula duplicada, parentesco inválido</w:t>
            </w:r>
          </w:p>
        </w:tc>
        <w:tc>
          <w:tcPr>
            <w:tcW w:w="1429" w:type="dxa"/>
            <w:tcBorders>
              <w:left w:val="single" w:sz="4" w:space="0" w:color="000000"/>
              <w:bottom w:val="single" w:sz="4" w:space="0" w:color="000000"/>
              <w:right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21" w:type="dxa"/>
            <w:tcBorders>
              <w:bottom w:val="single" w:sz="2" w:space="0" w:color="000000"/>
            </w:tcBorders>
            <w:tcMar>
              <w:top w:w="0" w:type="dxa"/>
              <w:left w:w="0" w:type="dxa"/>
              <w:bottom w:w="150" w:type="dxa"/>
              <w:right w:w="0" w:type="dxa"/>
            </w:tcMar>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Q2. Validar que el familiar quede correctamente asociado al asociado titular</w:t>
            </w:r>
          </w:p>
        </w:tc>
        <w:tc>
          <w:tcPr>
            <w:tcW w:w="1429" w:type="dxa"/>
            <w:tcBorders>
              <w:left w:val="single" w:sz="4" w:space="0" w:color="000000"/>
              <w:bottom w:val="single" w:sz="4" w:space="0" w:color="000000"/>
              <w:right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21" w:type="dxa"/>
            <w:tcBorders>
              <w:bottom w:val="single" w:sz="2" w:space="0" w:color="000000"/>
            </w:tcBorders>
            <w:tcMar>
              <w:top w:w="0" w:type="dxa"/>
              <w:left w:w="0" w:type="dxa"/>
              <w:bottom w:w="150" w:type="dxa"/>
              <w:right w:w="0" w:type="dxa"/>
            </w:tcMar>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Q3. Verificar visualización en el perfil del asociado</w:t>
            </w:r>
          </w:p>
        </w:tc>
        <w:tc>
          <w:tcPr>
            <w:tcW w:w="1429" w:type="dxa"/>
            <w:tcBorders>
              <w:left w:val="single" w:sz="4" w:space="0" w:color="000000"/>
              <w:bottom w:val="single" w:sz="4" w:space="0" w:color="000000"/>
              <w:right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21" w:type="dxa"/>
            <w:tcBorders>
              <w:bottom w:val="single" w:sz="2" w:space="0" w:color="000000"/>
            </w:tcBorders>
            <w:tcMar>
              <w:top w:w="0" w:type="dxa"/>
              <w:left w:w="0" w:type="dxa"/>
              <w:bottom w:w="150" w:type="dxa"/>
              <w:right w:w="0" w:type="dxa"/>
            </w:tcMar>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HU009 - Backend</w:t>
            </w:r>
          </w:p>
        </w:tc>
        <w:tc>
          <w:tcPr>
            <w:tcW w:w="158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Luis Mujica</w:t>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B1. Crear modelo y migración para la tabla de voceros</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B2. Implementar CRUD completo en </w:t>
            </w:r>
            <w:r>
              <w:rPr>
                <w:rStyle w:val="Textooriginaluser"/>
                <w:rFonts w:ascii="Arial" w:hAnsi="Arial"/>
                <w:b w:val="false"/>
                <w:i w:val="false"/>
                <w:caps w:val="false"/>
                <w:smallCaps w:val="false"/>
                <w:sz w:val="22"/>
                <w:szCs w:val="22"/>
                <w:shd w:fill="EBEEF2" w:val="clear"/>
              </w:rPr>
              <w:t>VoceroController</w:t>
            </w:r>
            <w:r>
              <w:rPr>
                <w:rFonts w:ascii="Arial" w:hAnsi="Arial"/>
                <w:b w:val="false"/>
                <w:i w:val="false"/>
                <w:caps w:val="false"/>
                <w:smallCaps w:val="false"/>
                <w:sz w:val="22"/>
                <w:szCs w:val="22"/>
              </w:rPr>
              <w:t>: listar, crear, actualizar, eliminar</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B3. Crear FormRequest para voceros con validaciones de cédula única, email, teléfono</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B4. Implementar relación con asociados (un vocero puede tener muchos asociados)</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B5. Registrar auditoría en </w:t>
            </w:r>
            <w:r>
              <w:rPr>
                <w:rStyle w:val="Textooriginaluser"/>
                <w:rFonts w:ascii="Arial" w:hAnsi="Arial"/>
                <w:b w:val="false"/>
                <w:i w:val="false"/>
                <w:caps w:val="false"/>
                <w:smallCaps w:val="false"/>
                <w:sz w:val="22"/>
                <w:szCs w:val="22"/>
                <w:shd w:fill="EBEEF2" w:val="clear"/>
              </w:rPr>
              <w:t>activity_log</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HU009 - Frontend</w:t>
            </w:r>
          </w:p>
        </w:tc>
        <w:tc>
          <w:tcPr>
            <w:tcW w:w="158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Jorge Linares</w:t>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F1. Diseñar vista de administración de voceros (listado)</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F2. Diseñar formulario de registro de voceros</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F3. Diseñar vista de edición de voceros</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F4. Conectar con la API y manejar respuestas</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HU009 - QA</w:t>
            </w:r>
          </w:p>
        </w:tc>
        <w:tc>
          <w:tcPr>
            <w:tcW w:w="158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Cindia López</w:t>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Q1. Diseñar casos de prueba: registro, edición, eliminación de voceros</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Q2. Validar que un vocero pueda ser asignado a múltiples asociados</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Q3. Validar auditoría de cambios</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HU010 - Backend</w:t>
            </w:r>
          </w:p>
        </w:tc>
        <w:tc>
          <w:tcPr>
            <w:tcW w:w="158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Luis Mujica</w:t>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B1. Implementar tabla pivote (muchos a muchos) entre voceros y asociados</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B2. Crear endpoints para asignar/desasignar voceros a asociados</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B3. Implementar lógica para evitar duplicidad de voceros principales activos por zona</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HU010 - Frontend</w:t>
            </w:r>
          </w:p>
        </w:tc>
        <w:tc>
          <w:tcPr>
            <w:tcW w:w="158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Jorge Linares</w:t>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F1. Diseñar componente de selección múltiple de voceros</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F2. Implementar asignación de voceros a sectores o actividades</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F3. Conectar con la API y manejar respuestas</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HU010 - QA</w:t>
            </w:r>
          </w:p>
        </w:tc>
        <w:tc>
          <w:tcPr>
            <w:tcW w:w="158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Cindia López</w:t>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Q1. Diseñar casos de prueba: asignación múltiple de voceros</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Q2. Validar que no se generen conflictos de datos</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Q3. Validar asignación correcta en la vista del asociado</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HU011 - Backend</w:t>
            </w:r>
          </w:p>
        </w:tc>
        <w:tc>
          <w:tcPr>
            <w:tcW w:w="158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Luis Mujica</w:t>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B1. Crear modelo y migración para la tabla de proveedores</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B2. Implementar CRUD en </w:t>
            </w:r>
            <w:r>
              <w:rPr>
                <w:rStyle w:val="Textooriginaluser"/>
                <w:rFonts w:ascii="Arial" w:hAnsi="Arial"/>
                <w:b w:val="false"/>
                <w:i w:val="false"/>
                <w:caps w:val="false"/>
                <w:smallCaps w:val="false"/>
                <w:sz w:val="22"/>
                <w:szCs w:val="22"/>
                <w:shd w:fill="EBEEF2" w:val="clear"/>
              </w:rPr>
              <w:t>ProveedorController</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B3. Crear FormRequest para proveedores con validaciones: RIF único, email, teléfono</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B4. Registrar auditoría en </w:t>
            </w:r>
            <w:r>
              <w:rPr>
                <w:rStyle w:val="Textooriginaluser"/>
                <w:rFonts w:ascii="Arial" w:hAnsi="Arial"/>
                <w:b w:val="false"/>
                <w:i w:val="false"/>
                <w:caps w:val="false"/>
                <w:smallCaps w:val="false"/>
                <w:sz w:val="22"/>
                <w:szCs w:val="22"/>
                <w:shd w:fill="EBEEF2" w:val="clear"/>
              </w:rPr>
              <w:t>activity_log</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HU011 - Frontend</w:t>
            </w:r>
          </w:p>
        </w:tc>
        <w:tc>
          <w:tcPr>
            <w:tcW w:w="158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Jorge Linares</w:t>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F1. Diseñar panel de visualización de proveedores</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F2. Diseñar formulario de registro de proveedores</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F3. Conectar con la API y manejar respuestas</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HU011 - QA</w:t>
            </w:r>
          </w:p>
        </w:tc>
        <w:tc>
          <w:tcPr>
            <w:tcW w:w="158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Cindia López</w:t>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Q1. Diseñar casos de prueba: registro, edición, eliminación de proveedores</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Q2. Validar que el RIF sea único</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Q3. Validar visualización correcta en el directorio</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HU026 - Backend</w:t>
            </w:r>
          </w:p>
        </w:tc>
        <w:tc>
          <w:tcPr>
            <w:tcW w:w="158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Luis Mujica</w:t>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B1. Desarrollar algoritmo preventivo en el FormRequest de Asociados para detectar duplicados por cédula</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B2. Implementar validación de cédula única antes de persistir en la base de datos</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B3. Agregar mensaje de advertencia al usuario cuando exista un posible asociado duplicado</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B4. Implementar consulta al registro existente para mostrar al usuario</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B5. Registrar intentos de duplicados en </w:t>
            </w:r>
            <w:r>
              <w:rPr>
                <w:rStyle w:val="Textooriginaluser"/>
                <w:rFonts w:ascii="Arial" w:hAnsi="Arial"/>
                <w:b w:val="false"/>
                <w:i w:val="false"/>
                <w:caps w:val="false"/>
                <w:smallCaps w:val="false"/>
                <w:sz w:val="22"/>
                <w:szCs w:val="22"/>
                <w:shd w:fill="EBEEF2" w:val="clear"/>
              </w:rPr>
              <w:t>activity_log</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HU026 - Frontend</w:t>
            </w:r>
          </w:p>
        </w:tc>
        <w:tc>
          <w:tcPr>
            <w:tcW w:w="158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Jorge Linares</w:t>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F1. Implementar advertencias visuales en tiempo real en el formulario de registro</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F2. Mostrar información del registro existente (cédula, nombres, zona)</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F3. Agregar bloqueo condicional: continuar solo con permisos de administrador</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F4. Agregar mensajes claros y accesibles para el usuario</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HU026 - QA</w:t>
            </w:r>
          </w:p>
        </w:tc>
        <w:tc>
          <w:tcPr>
            <w:tcW w:w="158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Cindia López</w:t>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Q1. Diseñar casos de prueba: detección de cédula duplicada, continuación con permisos, bloqueo sin permisos</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Q2. Validar que el algoritmo detecte duplicados en tiempo real</w:t>
            </w:r>
          </w:p>
        </w:tc>
        <w:tc>
          <w:tcPr>
            <w:tcW w:w="142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Q3. Verificar mensajes de advertencia y acciones disponibles</w:t>
            </w:r>
          </w:p>
        </w:tc>
        <w:tc>
          <w:tcPr>
            <w:tcW w:w="1429" w:type="dxa"/>
            <w:tcBorders>
              <w:left w:val="single" w:sz="4" w:space="0" w:color="000000"/>
              <w:bottom w:val="single" w:sz="4" w:space="0" w:color="000000"/>
            </w:tcBorders>
            <w:vAlign w:val="center"/>
          </w:tcPr>
          <w:p>
            <w:pPr>
              <w:pStyle w:val="Contenidodelatablauser"/>
              <w:spacing w:lineRule="atLeast" w:line="375" w:before="0" w:after="200"/>
              <w:rPr>
                <w:rFonts w:ascii="Arial" w:hAnsi="Arial"/>
                <w:sz w:val="22"/>
                <w:szCs w:val="22"/>
              </w:rPr>
            </w:pPr>
            <w:r>
              <w:rPr>
                <w:rFonts w:ascii="Arial" w:hAnsi="Arial"/>
                <w:b w:val="false"/>
                <w:i w:val="false"/>
                <w:caps w:val="false"/>
                <w:smallCaps w:val="false"/>
                <w:sz w:val="22"/>
                <w:szCs w:val="22"/>
              </w:rPr>
              <w:t>0.5</w:t>
            </w:r>
          </w:p>
        </w:tc>
        <w:tc>
          <w:tcPr>
            <w:tcW w:w="1121" w:type="dxa"/>
            <w:tcBorders>
              <w:left w:val="single" w:sz="4" w:space="0" w:color="000000"/>
              <w:bottom w:val="single" w:sz="4" w:space="0" w:color="000000"/>
              <w:right w:val="single" w:sz="4" w:space="0" w:color="000000"/>
            </w:tcBorders>
          </w:tcPr>
          <w:p>
            <w:pPr>
              <w:pStyle w:val="Contenidodelatablauser"/>
              <w:spacing w:before="0" w:after="200"/>
              <w:rPr>
                <w:rFonts w:ascii="Arial" w:hAnsi="Arial"/>
                <w:sz w:val="22"/>
                <w:szCs w:val="22"/>
              </w:rPr>
            </w:pPr>
            <w:r>
              <w:rPr>
                <w:rFonts w:ascii="Arial" w:hAnsi="Arial"/>
                <w:sz w:val="22"/>
                <w:szCs w:val="22"/>
              </w:rPr>
            </w:r>
          </w:p>
        </w:tc>
      </w:tr>
    </w:tbl>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Heading3"/>
        <w:spacing w:before="0" w:after="6"/>
        <w:rPr>
          <w:rFonts w:ascii="Arial" w:hAnsi="Arial"/>
          <w:sz w:val="22"/>
          <w:szCs w:val="22"/>
        </w:rPr>
      </w:pPr>
      <w:r>
        <w:rPr>
          <w:rFonts w:eastAsia="ＭＳ 明朝" w:ascii="Arial" w:hAnsi="Arial"/>
          <w:b/>
          <w:i w:val="false"/>
          <w:caps w:val="false"/>
          <w:smallCaps w:val="false"/>
          <w:color w:val="0F1115"/>
          <w:spacing w:val="0"/>
          <w:sz w:val="22"/>
          <w:szCs w:val="22"/>
        </w:rPr>
        <w:t>Resumen de Horas del Sprint 3</w:t>
      </w:r>
    </w:p>
    <w:tbl>
      <w:tblPr>
        <w:tblW w:w="4617" w:type="dxa"/>
        <w:jc w:val="left"/>
        <w:tblInd w:w="0" w:type="dxa"/>
        <w:tblLayout w:type="fixed"/>
        <w:tblCellMar>
          <w:top w:w="0" w:type="dxa"/>
          <w:left w:w="0" w:type="dxa"/>
          <w:bottom w:w="150" w:type="dxa"/>
          <w:right w:w="0" w:type="dxa"/>
        </w:tblCellMar>
      </w:tblPr>
      <w:tblGrid>
        <w:gridCol w:w="2706"/>
        <w:gridCol w:w="1911"/>
      </w:tblGrid>
      <w:tr>
        <w:trPr>
          <w:tblHeader w:val="true"/>
        </w:trPr>
        <w:tc>
          <w:tcPr>
            <w:tcW w:w="2706" w:type="dxa"/>
            <w:tcBorders>
              <w:bottom w:val="single" w:sz="2" w:space="0" w:color="000000"/>
            </w:tcBorders>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sz w:val="22"/>
                <w:szCs w:val="22"/>
              </w:rPr>
              <w:t>Persona</w:t>
            </w:r>
          </w:p>
        </w:tc>
        <w:tc>
          <w:tcPr>
            <w:tcW w:w="1911" w:type="dxa"/>
            <w:tcBorders>
              <w:bottom w:val="single" w:sz="2" w:space="0" w:color="000000"/>
            </w:tcBorders>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sz w:val="22"/>
                <w:szCs w:val="22"/>
              </w:rPr>
              <w:t>Horas Asignadas</w:t>
            </w:r>
          </w:p>
        </w:tc>
      </w:tr>
      <w:tr>
        <w:trPr/>
        <w:tc>
          <w:tcPr>
            <w:tcW w:w="2706" w:type="dxa"/>
            <w:tcBorders>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Luis Mujica (Backend)</w:t>
            </w:r>
          </w:p>
        </w:tc>
        <w:tc>
          <w:tcPr>
            <w:tcW w:w="1911" w:type="dxa"/>
            <w:tcBorders>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~38 horas</w:t>
            </w:r>
          </w:p>
        </w:tc>
      </w:tr>
      <w:tr>
        <w:trPr/>
        <w:tc>
          <w:tcPr>
            <w:tcW w:w="2706" w:type="dxa"/>
            <w:tcBorders>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Jorge Linares (Frontend)</w:t>
            </w:r>
          </w:p>
        </w:tc>
        <w:tc>
          <w:tcPr>
            <w:tcW w:w="1911" w:type="dxa"/>
            <w:tcBorders>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~34 horas</w:t>
            </w:r>
          </w:p>
        </w:tc>
      </w:tr>
      <w:tr>
        <w:trPr/>
        <w:tc>
          <w:tcPr>
            <w:tcW w:w="2706" w:type="dxa"/>
            <w:tcBorders>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Cindia López (QA)</w:t>
            </w:r>
          </w:p>
        </w:tc>
        <w:tc>
          <w:tcPr>
            <w:tcW w:w="1911" w:type="dxa"/>
            <w:tcBorders>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~18 horas</w:t>
            </w:r>
          </w:p>
        </w:tc>
      </w:tr>
      <w:tr>
        <w:trPr/>
        <w:tc>
          <w:tcPr>
            <w:tcW w:w="2706" w:type="dxa"/>
            <w:tcBorders>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TOTAL</w:t>
            </w:r>
          </w:p>
        </w:tc>
        <w:tc>
          <w:tcPr>
            <w:tcW w:w="1911" w:type="dxa"/>
            <w:tcBorders>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~90 horas</w:t>
            </w:r>
          </w:p>
        </w:tc>
      </w:tr>
    </w:tbl>
    <w:p>
      <w:pPr>
        <w:pStyle w:val="BodyText"/>
        <w:widowControl/>
        <w:spacing w:before="240" w:after="240"/>
        <w:ind w:hanging="0" w:left="0" w:right="0"/>
        <w:rPr/>
      </w:pPr>
      <w:r>
        <w:rPr>
          <w:rStyle w:val="Strong"/>
          <w:rFonts w:ascii="Arial" w:hAnsi="Arial"/>
          <w:b/>
          <w:i w:val="false"/>
          <w:caps w:val="false"/>
          <w:smallCaps w:val="false"/>
          <w:color w:val="0F1115"/>
          <w:spacing w:val="0"/>
          <w:sz w:val="22"/>
          <w:szCs w:val="22"/>
        </w:rPr>
        <w:t>Capacidad total del equipo:</w:t>
      </w:r>
      <w:r>
        <w:rPr>
          <w:rFonts w:ascii="Arial" w:hAnsi="Arial"/>
          <w:b w:val="false"/>
          <w:i w:val="false"/>
          <w:caps w:val="false"/>
          <w:smallCaps w:val="false"/>
          <w:color w:val="0F1115"/>
          <w:spacing w:val="0"/>
          <w:sz w:val="22"/>
          <w:szCs w:val="22"/>
        </w:rPr>
        <w:t> 240 horas (3 personas × 8h × 10 días).</w:t>
      </w:r>
    </w:p>
    <w:p>
      <w:pPr>
        <w:pStyle w:val="BodyText"/>
        <w:widowControl/>
        <w:spacing w:before="240" w:after="240"/>
        <w:ind w:hanging="0" w:left="0" w:right="0"/>
        <w:rPr/>
      </w:pPr>
      <w:r>
        <w:rPr>
          <w:rStyle w:val="Strong"/>
          <w:rFonts w:ascii="Arial" w:hAnsi="Arial"/>
          <w:b/>
          <w:i w:val="false"/>
          <w:caps w:val="false"/>
          <w:smallCaps w:val="false"/>
          <w:color w:val="0F1115"/>
          <w:spacing w:val="0"/>
          <w:sz w:val="22"/>
          <w:szCs w:val="22"/>
        </w:rPr>
        <w:t>Esfuerzo planificado:</w:t>
      </w:r>
      <w:r>
        <w:rPr>
          <w:rFonts w:ascii="Arial" w:hAnsi="Arial"/>
          <w:b w:val="false"/>
          <w:i w:val="false"/>
          <w:caps w:val="false"/>
          <w:smallCaps w:val="false"/>
          <w:color w:val="0F1115"/>
          <w:spacing w:val="0"/>
          <w:sz w:val="22"/>
          <w:szCs w:val="22"/>
        </w:rPr>
        <w:t> 90 horas, lo que representa ~37.5% de la capacidad.</w:t>
      </w:r>
    </w:p>
    <w:p>
      <w:pPr>
        <w:pStyle w:val="BodyText"/>
        <w:widowControl/>
        <w:spacing w:before="240" w:after="240"/>
        <w:ind w:hanging="0" w:left="0" w:right="0"/>
        <w:rPr>
          <w:rFonts w:ascii="Arial" w:hAnsi="Arial"/>
          <w:sz w:val="22"/>
          <w:szCs w:val="22"/>
        </w:rPr>
      </w:pPr>
      <w:r>
        <w:rPr>
          <w:rFonts w:eastAsia="ＭＳ 明朝" w:ascii="Arial" w:hAnsi="Arial"/>
          <w:b/>
          <w:i w:val="false"/>
          <w:caps w:val="false"/>
          <w:smallCaps w:val="false"/>
          <w:color w:val="0F1115"/>
          <w:spacing w:val="0"/>
          <w:sz w:val="22"/>
          <w:szCs w:val="22"/>
        </w:rPr>
        <w:t>Notas y Acuerdos Adicionales</w:t>
      </w:r>
    </w:p>
    <w:p>
      <w:pPr>
        <w:pStyle w:val="BodyText"/>
        <w:widowControl/>
        <w:numPr>
          <w:ilvl w:val="0"/>
          <w:numId w:val="10"/>
        </w:numPr>
        <w:tabs>
          <w:tab w:val="clear" w:pos="720"/>
          <w:tab w:val="left" w:pos="0" w:leader="none"/>
        </w:tabs>
        <w:spacing w:before="0" w:after="0"/>
        <w:ind w:hanging="283" w:left="567" w:right="567"/>
        <w:rPr>
          <w:rFonts w:ascii="Arial" w:hAnsi="Arial"/>
          <w:sz w:val="22"/>
          <w:szCs w:val="22"/>
        </w:rPr>
      </w:pPr>
      <w:r>
        <w:rPr>
          <w:rFonts w:ascii="Arial" w:hAnsi="Arial"/>
          <w:b w:val="false"/>
          <w:i w:val="false"/>
          <w:caps w:val="false"/>
          <w:smallCaps w:val="false"/>
          <w:color w:val="0F1115"/>
          <w:spacing w:val="0"/>
          <w:sz w:val="22"/>
          <w:szCs w:val="22"/>
        </w:rPr>
        <w:t>Este sprint consolida el módulo administrativo completo antes de avanzar a reportes y portal de asociados.</w:t>
      </w:r>
    </w:p>
    <w:p>
      <w:pPr>
        <w:pStyle w:val="BodyText"/>
        <w:widowControl/>
        <w:numPr>
          <w:ilvl w:val="0"/>
          <w:numId w:val="10"/>
        </w:numPr>
        <w:tabs>
          <w:tab w:val="clear" w:pos="720"/>
          <w:tab w:val="left" w:pos="0" w:leader="none"/>
        </w:tabs>
        <w:spacing w:before="0" w:after="0"/>
        <w:ind w:hanging="283" w:left="567" w:right="567"/>
        <w:rPr>
          <w:rFonts w:ascii="Arial" w:hAnsi="Arial"/>
          <w:sz w:val="22"/>
          <w:szCs w:val="22"/>
        </w:rPr>
      </w:pPr>
      <w:r>
        <w:rPr>
          <w:rFonts w:ascii="Arial" w:hAnsi="Arial"/>
          <w:b w:val="false"/>
          <w:i w:val="false"/>
          <w:caps w:val="false"/>
          <w:smallCaps w:val="false"/>
          <w:color w:val="0F1115"/>
          <w:spacing w:val="0"/>
          <w:sz w:val="22"/>
          <w:szCs w:val="22"/>
        </w:rPr>
        <w:t>La detección de duplicados (HU026) es fundamental para mantener la integridad de los datos de los asociados.</w:t>
      </w:r>
    </w:p>
    <w:p>
      <w:pPr>
        <w:pStyle w:val="BodyText"/>
        <w:widowControl/>
        <w:numPr>
          <w:ilvl w:val="0"/>
          <w:numId w:val="10"/>
        </w:numPr>
        <w:tabs>
          <w:tab w:val="clear" w:pos="720"/>
          <w:tab w:val="left" w:pos="0" w:leader="none"/>
        </w:tabs>
        <w:spacing w:before="0" w:after="0"/>
        <w:ind w:hanging="283" w:left="567" w:right="567"/>
        <w:rPr/>
      </w:pPr>
      <w:r>
        <w:rPr>
          <w:rStyle w:val="Strong"/>
          <w:rFonts w:ascii="Arial" w:hAnsi="Arial"/>
          <w:b w:val="false"/>
          <w:bCs w:val="false"/>
          <w:i w:val="false"/>
          <w:caps w:val="false"/>
          <w:smallCaps w:val="false"/>
          <w:color w:val="0F1115"/>
          <w:spacing w:val="0"/>
          <w:sz w:val="22"/>
          <w:szCs w:val="22"/>
        </w:rPr>
        <w:t>Dependencias:</w:t>
      </w:r>
      <w:r>
        <w:rPr>
          <w:rFonts w:ascii="Arial" w:hAnsi="Arial"/>
          <w:b w:val="false"/>
          <w:bCs w:val="false"/>
          <w:i w:val="false"/>
          <w:caps w:val="false"/>
          <w:smallCaps w:val="false"/>
          <w:color w:val="0F1115"/>
          <w:spacing w:val="0"/>
          <w:sz w:val="22"/>
          <w:szCs w:val="22"/>
        </w:rPr>
        <w:t> Este sprint depende de que el CRUD de asociados (Sprint 2) esté completamente funcional.</w:t>
      </w:r>
    </w:p>
    <w:p>
      <w:pPr>
        <w:pStyle w:val="BodyText"/>
        <w:widowControl/>
        <w:numPr>
          <w:ilvl w:val="0"/>
          <w:numId w:val="10"/>
        </w:numPr>
        <w:tabs>
          <w:tab w:val="clear" w:pos="720"/>
          <w:tab w:val="left" w:pos="0" w:leader="none"/>
        </w:tabs>
        <w:spacing w:before="0" w:after="0"/>
        <w:ind w:hanging="283" w:left="567" w:right="567"/>
        <w:rPr/>
      </w:pPr>
      <w:r>
        <w:rPr>
          <w:rStyle w:val="Strong"/>
          <w:rFonts w:ascii="Arial" w:hAnsi="Arial"/>
          <w:b w:val="false"/>
          <w:bCs w:val="false"/>
          <w:i w:val="false"/>
          <w:caps w:val="false"/>
          <w:smallCaps w:val="false"/>
          <w:color w:val="0F1115"/>
          <w:spacing w:val="0"/>
          <w:sz w:val="22"/>
          <w:szCs w:val="22"/>
        </w:rPr>
        <w:t>Riesgos identificados:</w:t>
      </w:r>
      <w:r>
        <w:rPr>
          <w:rFonts w:ascii="Arial" w:hAnsi="Arial"/>
          <w:b w:val="false"/>
          <w:bCs w:val="false"/>
          <w:i w:val="false"/>
          <w:caps w:val="false"/>
          <w:smallCaps w:val="false"/>
          <w:color w:val="0F1115"/>
          <w:spacing w:val="0"/>
          <w:sz w:val="22"/>
          <w:szCs w:val="22"/>
        </w:rPr>
        <w:t> Complejidad en la lógica de asignación de voceros múltiples (HU010) y en el algoritmo de detección de duplicados (HU026) con grandes volúmenes de datos.</w:t>
      </w:r>
    </w:p>
    <w:p>
      <w:pPr>
        <w:pStyle w:val="BodyText"/>
        <w:widowControl/>
        <w:numPr>
          <w:ilvl w:val="0"/>
          <w:numId w:val="10"/>
        </w:numPr>
        <w:tabs>
          <w:tab w:val="clear" w:pos="720"/>
          <w:tab w:val="left" w:pos="0" w:leader="none"/>
        </w:tabs>
        <w:spacing w:before="0" w:after="0"/>
        <w:ind w:hanging="283" w:left="567" w:right="567"/>
        <w:rPr/>
      </w:pPr>
      <w:r>
        <w:rPr>
          <w:rStyle w:val="Strong"/>
          <w:rFonts w:ascii="Arial" w:hAnsi="Arial"/>
          <w:b w:val="false"/>
          <w:bCs w:val="false"/>
          <w:i w:val="false"/>
          <w:caps w:val="false"/>
          <w:smallCaps w:val="false"/>
          <w:color w:val="0F1115"/>
          <w:spacing w:val="0"/>
          <w:sz w:val="22"/>
          <w:szCs w:val="22"/>
        </w:rPr>
        <w:t>Definición de Terminado (DoD):</w:t>
      </w:r>
      <w:r>
        <w:rPr>
          <w:rFonts w:ascii="Arial" w:hAnsi="Arial"/>
          <w:b w:val="false"/>
          <w:bCs w:val="false"/>
          <w:i w:val="false"/>
          <w:caps w:val="false"/>
          <w:smallCaps w:val="false"/>
          <w:color w:val="0F1115"/>
          <w:spacing w:val="0"/>
          <w:sz w:val="22"/>
          <w:szCs w:val="22"/>
        </w:rPr>
        <w:t> (1) código revisado, (2) pruebas unitarias y de integración pasan, (3) documentado en Scribe, (4) desplegado en staging, (5) QA ha validado los criterios de aceptación.</w:t>
      </w:r>
      <w:r>
        <w:rPr>
          <w:rFonts w:ascii="Arial" w:hAnsi="Arial"/>
          <w:color w:val="auto"/>
          <w:sz w:val="22"/>
          <w:szCs w:val="22"/>
        </w:rPr>
        <w:br/>
      </w:r>
    </w:p>
    <w:p>
      <w:pPr>
        <w:pStyle w:val="BodyText"/>
        <w:widowControl/>
        <w:spacing w:before="0" w:after="0"/>
        <w:ind w:hanging="0" w:left="0" w:right="567"/>
        <w:rPr>
          <w:rFonts w:ascii="Arial" w:hAnsi="Arial"/>
          <w:color w:val="auto"/>
          <w:sz w:val="22"/>
          <w:szCs w:val="22"/>
        </w:rPr>
      </w:pPr>
      <w:r>
        <w:rPr>
          <w:rFonts w:ascii="Arial" w:hAnsi="Arial"/>
          <w:color w:val="auto"/>
          <w:sz w:val="22"/>
          <w:szCs w:val="22"/>
        </w:rPr>
      </w:r>
    </w:p>
    <w:p>
      <w:pPr>
        <w:pStyle w:val="BodyText"/>
        <w:widowControl/>
        <w:spacing w:before="0" w:after="0"/>
        <w:ind w:hanging="0" w:left="0" w:right="567"/>
        <w:rPr>
          <w:rFonts w:ascii="Arial" w:hAnsi="Arial"/>
          <w:color w:val="auto"/>
          <w:sz w:val="22"/>
          <w:szCs w:val="22"/>
        </w:rPr>
      </w:pPr>
      <w:r>
        <w:rPr>
          <w:rFonts w:ascii="Arial" w:hAnsi="Arial"/>
          <w:color w:val="auto"/>
          <w:sz w:val="22"/>
          <w:szCs w:val="22"/>
        </w:rPr>
      </w:r>
    </w:p>
    <w:p>
      <w:pPr>
        <w:pStyle w:val="BodyText"/>
        <w:widowControl/>
        <w:spacing w:before="0" w:after="0"/>
        <w:ind w:hanging="0" w:left="0" w:right="567"/>
        <w:rPr>
          <w:rFonts w:ascii="Arial" w:hAnsi="Arial"/>
          <w:color w:val="auto"/>
          <w:sz w:val="22"/>
          <w:szCs w:val="22"/>
        </w:rPr>
      </w:pPr>
      <w:r>
        <w:rPr>
          <w:rFonts w:ascii="Arial" w:hAnsi="Arial"/>
          <w:color w:val="auto"/>
          <w:sz w:val="22"/>
          <w:szCs w:val="22"/>
        </w:rPr>
      </w:r>
    </w:p>
    <w:p>
      <w:pPr>
        <w:pStyle w:val="BodyText"/>
        <w:widowControl/>
        <w:spacing w:before="0" w:after="0"/>
        <w:ind w:hanging="0" w:left="0" w:right="567"/>
        <w:rPr>
          <w:rFonts w:ascii="Arial" w:hAnsi="Arial"/>
          <w:color w:val="auto"/>
          <w:sz w:val="22"/>
          <w:szCs w:val="22"/>
        </w:rPr>
      </w:pPr>
      <w:r>
        <w:rPr>
          <w:rFonts w:ascii="Arial" w:hAnsi="Arial"/>
          <w:color w:val="auto"/>
          <w:sz w:val="22"/>
          <w:szCs w:val="22"/>
        </w:rPr>
      </w:r>
    </w:p>
    <w:p>
      <w:pPr>
        <w:pStyle w:val="BodyText"/>
        <w:widowControl/>
        <w:spacing w:before="0" w:after="0"/>
        <w:ind w:hanging="0" w:left="0" w:right="567"/>
        <w:rPr>
          <w:rFonts w:ascii="Arial" w:hAnsi="Arial"/>
          <w:color w:val="auto"/>
          <w:sz w:val="22"/>
          <w:szCs w:val="22"/>
        </w:rPr>
      </w:pPr>
      <w:r>
        <w:rPr>
          <w:rFonts w:ascii="Arial" w:hAnsi="Arial"/>
          <w:color w:val="auto"/>
          <w:sz w:val="22"/>
          <w:szCs w:val="22"/>
        </w:rPr>
      </w:r>
    </w:p>
    <w:p>
      <w:pPr>
        <w:pStyle w:val="BodyText"/>
        <w:widowControl/>
        <w:spacing w:before="0" w:after="0"/>
        <w:ind w:hanging="0" w:left="0" w:right="567"/>
        <w:rPr>
          <w:rFonts w:ascii="Arial" w:hAnsi="Arial"/>
          <w:color w:val="auto"/>
          <w:sz w:val="22"/>
          <w:szCs w:val="22"/>
        </w:rPr>
      </w:pPr>
      <w:r>
        <w:rPr>
          <w:rFonts w:ascii="Arial" w:hAnsi="Arial"/>
          <w:color w:val="auto"/>
          <w:sz w:val="22"/>
          <w:szCs w:val="22"/>
        </w:rPr>
      </w:r>
    </w:p>
    <w:p>
      <w:pPr>
        <w:pStyle w:val="BodyText"/>
        <w:widowControl/>
        <w:spacing w:before="0" w:after="0"/>
        <w:ind w:hanging="0" w:left="0" w:right="567"/>
        <w:rPr>
          <w:rFonts w:ascii="Arial" w:hAnsi="Arial"/>
          <w:color w:val="auto"/>
          <w:sz w:val="22"/>
          <w:szCs w:val="22"/>
        </w:rPr>
      </w:pPr>
      <w:r>
        <w:rPr>
          <w:rFonts w:ascii="Arial" w:hAnsi="Arial"/>
          <w:color w:val="auto"/>
          <w:sz w:val="22"/>
          <w:szCs w:val="22"/>
        </w:rPr>
      </w:r>
    </w:p>
    <w:p>
      <w:pPr>
        <w:pStyle w:val="BodyText"/>
        <w:widowControl/>
        <w:spacing w:before="0" w:after="0"/>
        <w:ind w:hanging="0" w:left="0" w:right="567"/>
        <w:rPr>
          <w:rFonts w:ascii="Arial" w:hAnsi="Arial"/>
          <w:color w:val="auto"/>
          <w:sz w:val="22"/>
          <w:szCs w:val="22"/>
        </w:rPr>
      </w:pPr>
      <w:r>
        <w:rPr>
          <w:rFonts w:ascii="Arial" w:hAnsi="Arial"/>
          <w:color w:val="auto"/>
          <w:sz w:val="22"/>
          <w:szCs w:val="22"/>
        </w:rPr>
      </w:r>
    </w:p>
    <w:p>
      <w:pPr>
        <w:pStyle w:val="BodyText"/>
        <w:widowControl/>
        <w:spacing w:before="0" w:after="0"/>
        <w:ind w:hanging="0" w:left="0" w:right="567"/>
        <w:rPr>
          <w:rFonts w:ascii="Arial" w:hAnsi="Arial"/>
          <w:color w:val="auto"/>
          <w:sz w:val="22"/>
          <w:szCs w:val="22"/>
        </w:rPr>
      </w:pPr>
      <w:r>
        <w:rPr>
          <w:rFonts w:ascii="Arial" w:hAnsi="Arial"/>
          <w:color w:val="auto"/>
          <w:sz w:val="22"/>
          <w:szCs w:val="22"/>
        </w:rPr>
      </w:r>
    </w:p>
    <w:p>
      <w:pPr>
        <w:pStyle w:val="BodyText"/>
        <w:widowControl/>
        <w:spacing w:before="0" w:after="0"/>
        <w:ind w:hanging="0" w:left="0" w:right="567"/>
        <w:rPr>
          <w:rFonts w:ascii="Arial" w:hAnsi="Arial"/>
          <w:color w:val="auto"/>
          <w:sz w:val="22"/>
          <w:szCs w:val="22"/>
        </w:rPr>
      </w:pPr>
      <w:r>
        <w:rPr>
          <w:rFonts w:ascii="Arial" w:hAnsi="Arial"/>
          <w:color w:val="auto"/>
          <w:sz w:val="22"/>
          <w:szCs w:val="22"/>
        </w:rPr>
      </w:r>
    </w:p>
    <w:p>
      <w:pPr>
        <w:pStyle w:val="BodyText"/>
        <w:widowControl/>
        <w:spacing w:before="0" w:after="0"/>
        <w:ind w:hanging="0" w:left="0" w:right="567"/>
        <w:rPr>
          <w:rFonts w:ascii="Arial" w:hAnsi="Arial"/>
          <w:color w:val="auto"/>
          <w:sz w:val="22"/>
          <w:szCs w:val="22"/>
        </w:rPr>
      </w:pPr>
      <w:r>
        <w:rPr>
          <w:rFonts w:ascii="Arial" w:hAnsi="Arial"/>
          <w:color w:val="auto"/>
          <w:sz w:val="22"/>
          <w:szCs w:val="22"/>
        </w:rPr>
      </w:r>
    </w:p>
    <w:p>
      <w:pPr>
        <w:pStyle w:val="BodyText"/>
        <w:widowControl/>
        <w:spacing w:before="0" w:after="0"/>
        <w:ind w:hanging="0" w:left="0" w:right="567"/>
        <w:rPr>
          <w:rFonts w:ascii="Arial" w:hAnsi="Arial"/>
          <w:color w:val="auto"/>
          <w:sz w:val="22"/>
          <w:szCs w:val="22"/>
        </w:rPr>
      </w:pPr>
      <w:r>
        <w:rPr>
          <w:rFonts w:ascii="Arial" w:hAnsi="Arial"/>
          <w:color w:val="auto"/>
          <w:sz w:val="22"/>
          <w:szCs w:val="22"/>
        </w:rPr>
      </w:r>
    </w:p>
    <w:p>
      <w:pPr>
        <w:pStyle w:val="BodyText"/>
        <w:widowControl/>
        <w:spacing w:before="0" w:after="0"/>
        <w:ind w:hanging="0" w:left="0" w:right="567"/>
        <w:rPr>
          <w:rFonts w:ascii="Arial" w:hAnsi="Arial"/>
          <w:color w:val="auto"/>
          <w:sz w:val="22"/>
          <w:szCs w:val="22"/>
        </w:rPr>
      </w:pPr>
      <w:r>
        <w:rPr>
          <w:rFonts w:ascii="Arial" w:hAnsi="Arial"/>
          <w:color w:val="auto"/>
          <w:sz w:val="22"/>
          <w:szCs w:val="22"/>
        </w:rPr>
      </w:r>
    </w:p>
    <w:p>
      <w:pPr>
        <w:pStyle w:val="BodyText"/>
        <w:widowControl/>
        <w:spacing w:before="0" w:after="0"/>
        <w:ind w:hanging="0" w:left="0" w:right="567"/>
        <w:rPr>
          <w:rFonts w:ascii="Arial" w:hAnsi="Arial"/>
          <w:color w:val="auto"/>
          <w:sz w:val="22"/>
          <w:szCs w:val="22"/>
        </w:rPr>
      </w:pPr>
      <w:r>
        <w:rPr>
          <w:rFonts w:ascii="Arial" w:hAnsi="Arial"/>
          <w:color w:val="auto"/>
          <w:sz w:val="22"/>
          <w:szCs w:val="22"/>
        </w:rPr>
      </w:r>
    </w:p>
    <w:p>
      <w:pPr>
        <w:pStyle w:val="BodyText"/>
        <w:widowControl/>
        <w:spacing w:before="0" w:after="0"/>
        <w:ind w:hanging="0" w:left="0" w:right="567"/>
        <w:rPr>
          <w:rFonts w:ascii="Arial" w:hAnsi="Arial"/>
          <w:color w:val="auto"/>
          <w:sz w:val="22"/>
          <w:szCs w:val="22"/>
        </w:rPr>
      </w:pPr>
      <w:r>
        <w:rPr>
          <w:rFonts w:ascii="Arial" w:hAnsi="Arial"/>
          <w:color w:val="auto"/>
          <w:sz w:val="22"/>
          <w:szCs w:val="22"/>
        </w:rPr>
      </w:r>
    </w:p>
    <w:p>
      <w:pPr>
        <w:pStyle w:val="BodyText"/>
        <w:widowControl/>
        <w:spacing w:before="0" w:after="0"/>
        <w:ind w:hanging="0" w:left="0" w:right="567"/>
        <w:rPr>
          <w:rFonts w:ascii="Arial" w:hAnsi="Arial"/>
          <w:color w:val="auto"/>
          <w:sz w:val="22"/>
          <w:szCs w:val="22"/>
        </w:rPr>
      </w:pPr>
      <w:r>
        <w:rPr>
          <w:rFonts w:ascii="Arial" w:hAnsi="Arial"/>
          <w:color w:val="auto"/>
          <w:sz w:val="22"/>
          <w:szCs w:val="22"/>
        </w:rPr>
      </w:r>
    </w:p>
    <w:p>
      <w:pPr>
        <w:pStyle w:val="BodyText"/>
        <w:widowControl/>
        <w:spacing w:before="0" w:after="0"/>
        <w:ind w:hanging="0" w:left="0" w:right="567"/>
        <w:rPr>
          <w:rFonts w:ascii="Arial" w:hAnsi="Arial"/>
          <w:color w:val="auto"/>
          <w:sz w:val="22"/>
          <w:szCs w:val="22"/>
        </w:rPr>
      </w:pPr>
      <w:r>
        <w:rPr>
          <w:rFonts w:ascii="Arial" w:hAnsi="Arial"/>
          <w:color w:val="auto"/>
          <w:sz w:val="22"/>
          <w:szCs w:val="22"/>
        </w:rPr>
      </w:r>
    </w:p>
    <w:p>
      <w:pPr>
        <w:pStyle w:val="BodyText"/>
        <w:widowControl/>
        <w:spacing w:before="0" w:after="0"/>
        <w:ind w:hanging="0" w:left="0" w:right="567"/>
        <w:rPr>
          <w:rFonts w:ascii="Arial" w:hAnsi="Arial"/>
          <w:color w:val="auto"/>
          <w:sz w:val="22"/>
          <w:szCs w:val="22"/>
        </w:rPr>
      </w:pPr>
      <w:r>
        <w:rPr>
          <w:rFonts w:ascii="Arial" w:hAnsi="Arial"/>
          <w:color w:val="auto"/>
          <w:sz w:val="22"/>
          <w:szCs w:val="22"/>
        </w:rPr>
      </w:r>
    </w:p>
    <w:p>
      <w:pPr>
        <w:pStyle w:val="BodyText"/>
        <w:widowControl/>
        <w:spacing w:before="0" w:after="0"/>
        <w:ind w:hanging="0" w:left="0" w:right="567"/>
        <w:rPr>
          <w:rFonts w:ascii="Arial" w:hAnsi="Arial"/>
          <w:color w:val="auto"/>
          <w:sz w:val="22"/>
          <w:szCs w:val="22"/>
        </w:rPr>
      </w:pPr>
      <w:r>
        <w:rPr>
          <w:rFonts w:ascii="Arial" w:hAnsi="Arial"/>
          <w:color w:val="auto"/>
          <w:sz w:val="22"/>
          <w:szCs w:val="22"/>
        </w:rPr>
      </w:r>
    </w:p>
    <w:p>
      <w:pPr>
        <w:pStyle w:val="BodyText"/>
        <w:widowControl/>
        <w:spacing w:before="0" w:after="0"/>
        <w:ind w:hanging="0" w:left="0" w:right="567"/>
        <w:rPr>
          <w:rFonts w:ascii="Arial" w:hAnsi="Arial"/>
          <w:color w:val="auto"/>
          <w:sz w:val="22"/>
          <w:szCs w:val="22"/>
        </w:rPr>
      </w:pPr>
      <w:r>
        <w:rPr>
          <w:rFonts w:ascii="Arial" w:hAnsi="Arial"/>
          <w:color w:val="auto"/>
          <w:sz w:val="22"/>
          <w:szCs w:val="22"/>
        </w:rPr>
      </w:r>
    </w:p>
    <w:p>
      <w:pPr>
        <w:pStyle w:val="Normal"/>
        <w:spacing w:before="0" w:after="320"/>
        <w:jc w:val="center"/>
        <w:rPr>
          <w:rFonts w:ascii="Arial" w:hAnsi="Arial"/>
          <w:sz w:val="22"/>
          <w:szCs w:val="22"/>
        </w:rPr>
      </w:pPr>
      <w:r>
        <w:rPr>
          <w:rFonts w:ascii="Arial" w:hAnsi="Arial"/>
          <w:b/>
          <w:color w:val="182B49"/>
          <w:sz w:val="22"/>
          <w:szCs w:val="22"/>
          <w:lang w:val="es-MX"/>
        </w:rPr>
        <w:t>Reunión N.º</w:t>
      </w:r>
      <w:r>
        <w:rPr>
          <w:rFonts w:ascii="Arial" w:hAnsi="Arial"/>
          <w:b/>
          <w:color w:val="182B49"/>
          <w:sz w:val="22"/>
          <w:szCs w:val="22"/>
          <w:lang w:val="es-VE"/>
        </w:rPr>
        <w:t xml:space="preserve"> </w:t>
      </w:r>
      <w:r>
        <w:rPr>
          <w:rFonts w:ascii="Arial" w:hAnsi="Arial"/>
          <w:b/>
          <w:color w:val="182B49"/>
          <w:sz w:val="22"/>
          <w:szCs w:val="22"/>
          <w:lang w:val="es-MX"/>
        </w:rPr>
        <w:t>4</w:t>
      </w:r>
      <w:r>
        <w:rPr>
          <w:rFonts w:ascii="Arial" w:hAnsi="Arial"/>
          <w:b/>
          <w:color w:val="182B49"/>
          <w:sz w:val="22"/>
          <w:szCs w:val="22"/>
          <w:lang w:val="es-VE"/>
        </w:rPr>
        <w:t xml:space="preserve"> </w:t>
      </w:r>
      <w:r>
        <w:rPr>
          <w:rFonts w:ascii="Arial" w:hAnsi="Arial"/>
          <w:b/>
          <w:color w:val="182B49"/>
          <w:sz w:val="22"/>
          <w:szCs w:val="22"/>
          <w:lang w:val="es-MX"/>
        </w:rPr>
        <w:t>de Planificación de Sprints (Sprint Planning)</w:t>
      </w:r>
    </w:p>
    <w:p>
      <w:pPr>
        <w:pStyle w:val="Normal"/>
        <w:keepNext w:val="true"/>
        <w:spacing w:before="320" w:after="120"/>
        <w:rPr>
          <w:rFonts w:ascii="Arial" w:hAnsi="Arial"/>
          <w:sz w:val="22"/>
          <w:szCs w:val="22"/>
        </w:rPr>
      </w:pPr>
      <w:r>
        <w:rPr>
          <w:rFonts w:cs="Arial" w:ascii="Arial" w:hAnsi="Arial"/>
          <w:b/>
          <w:color w:val="182B49"/>
          <w:sz w:val="22"/>
          <w:szCs w:val="22"/>
          <w:lang w:val="es-MX"/>
        </w:rPr>
        <w:t>1. Información General del Sprint</w:t>
      </w:r>
    </w:p>
    <w:tbl>
      <w:tblPr>
        <w:tblW w:w="9360" w:type="dxa"/>
        <w:jc w:val="center"/>
        <w:tblInd w:w="0" w:type="dxa"/>
        <w:tblLayout w:type="fixed"/>
        <w:tblCellMar>
          <w:top w:w="100" w:type="dxa"/>
          <w:left w:w="120" w:type="dxa"/>
          <w:bottom w:w="100" w:type="dxa"/>
          <w:right w:w="120" w:type="dxa"/>
        </w:tblCellMar>
        <w:tblLook w:val="04a0" w:firstRow="1" w:noVBand="1" w:lastRow="0" w:firstColumn="1" w:lastColumn="0" w:noHBand="0"/>
      </w:tblPr>
      <w:tblGrid>
        <w:gridCol w:w="3168"/>
        <w:gridCol w:w="6192"/>
      </w:tblGrid>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Sprint / Ciclo:</w:t>
            </w:r>
          </w:p>
        </w:tc>
        <w:tc>
          <w:tcPr>
            <w:tcW w:w="6192" w:type="dxa"/>
            <w:tcBorders>
              <w:top w:val="single" w:sz="4" w:space="0" w:color="D1D5DB"/>
              <w:bottom w:val="single" w:sz="4" w:space="0" w:color="D1D5DB"/>
            </w:tcBorders>
            <w:shd w:color="auto" w:fill="FFFFFF" w:val="clear"/>
          </w:tcPr>
          <w:p>
            <w:pPr>
              <w:pStyle w:val="Normal"/>
              <w:spacing w:before="0" w:after="0"/>
              <w:rPr>
                <w:rFonts w:ascii="Arial" w:hAnsi="Arial"/>
                <w:sz w:val="22"/>
                <w:szCs w:val="22"/>
              </w:rPr>
            </w:pPr>
            <w:r>
              <w:rPr>
                <w:rFonts w:cs="Arial" w:ascii="Arial" w:hAnsi="Arial"/>
                <w:color w:val="auto"/>
                <w:sz w:val="22"/>
                <w:szCs w:val="22"/>
              </w:rPr>
              <w:t xml:space="preserve">Sprint </w:t>
            </w:r>
            <w:r>
              <w:rPr>
                <w:rFonts w:cs="Arial" w:ascii="Arial" w:hAnsi="Arial"/>
                <w:color w:val="auto"/>
                <w:sz w:val="22"/>
                <w:szCs w:val="22"/>
                <w:lang w:val="es-VE"/>
              </w:rPr>
              <w:t>4</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Fecha de la Reunión:</w:t>
            </w:r>
          </w:p>
        </w:tc>
        <w:tc>
          <w:tcPr>
            <w:tcW w:w="6192" w:type="dxa"/>
            <w:tcBorders>
              <w:top w:val="single" w:sz="4" w:space="0" w:color="D1D5DB"/>
              <w:bottom w:val="single" w:sz="4" w:space="0" w:color="D1D5DB"/>
            </w:tcBorders>
            <w:shd w:color="auto" w:fill="FFFFFF" w:val="clear"/>
          </w:tcPr>
          <w:p>
            <w:pPr>
              <w:pStyle w:val="BodyText"/>
              <w:widowControl/>
              <w:spacing w:before="0" w:after="0"/>
              <w:ind w:hanging="0" w:left="0" w:right="0"/>
              <w:rPr>
                <w:rFonts w:ascii="Arial" w:hAnsi="Arial"/>
                <w:sz w:val="22"/>
                <w:szCs w:val="22"/>
              </w:rPr>
            </w:pPr>
            <w:r>
              <w:rPr>
                <w:rFonts w:cs="Arial" w:ascii="Arial" w:hAnsi="Arial"/>
                <w:b w:val="false"/>
                <w:i w:val="false"/>
                <w:caps w:val="false"/>
                <w:smallCaps w:val="false"/>
                <w:color w:val="0F1115"/>
                <w:spacing w:val="0"/>
                <w:sz w:val="22"/>
                <w:szCs w:val="22"/>
              </w:rPr>
              <w:t>10/04/2026</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Duración del Sprint:</w:t>
            </w:r>
          </w:p>
        </w:tc>
        <w:tc>
          <w:tcPr>
            <w:tcW w:w="6192" w:type="dxa"/>
            <w:tcBorders>
              <w:top w:val="single" w:sz="4" w:space="0" w:color="D1D5DB"/>
              <w:bottom w:val="single" w:sz="4" w:space="0" w:color="D1D5DB"/>
            </w:tcBorders>
            <w:shd w:color="auto" w:fill="FFFFFF" w:val="clear"/>
          </w:tcPr>
          <w:p>
            <w:pPr>
              <w:pStyle w:val="BodyText"/>
              <w:widowControl/>
              <w:spacing w:before="0" w:after="0"/>
              <w:ind w:hanging="0" w:left="0" w:right="0"/>
              <w:rPr>
                <w:rFonts w:ascii="Arial" w:hAnsi="Arial"/>
                <w:sz w:val="22"/>
                <w:szCs w:val="22"/>
              </w:rPr>
            </w:pPr>
            <w:r>
              <w:rPr>
                <w:rFonts w:ascii="Arial" w:hAnsi="Arial"/>
                <w:sz w:val="22"/>
                <w:szCs w:val="22"/>
              </w:rPr>
              <w:t>2 semanas - Del 13/04/2026 al 24/04/2026</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Participantes (Scrum Team):</w:t>
            </w:r>
          </w:p>
        </w:tc>
        <w:tc>
          <w:tcPr>
            <w:tcW w:w="6192" w:type="dxa"/>
            <w:tcBorders>
              <w:top w:val="single" w:sz="4" w:space="0" w:color="D1D5DB"/>
              <w:bottom w:val="single" w:sz="4" w:space="0" w:color="D1D5DB"/>
            </w:tcBorders>
            <w:shd w:color="auto" w:fill="FFFFFF" w:val="clear"/>
          </w:tcPr>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ascii="Arial" w:hAnsi="Arial"/>
                <w:b w:val="false"/>
                <w:i w:val="false"/>
                <w:caps w:val="false"/>
                <w:smallCaps w:val="false"/>
                <w:color w:val="auto"/>
                <w:spacing w:val="0"/>
                <w:sz w:val="22"/>
                <w:szCs w:val="22"/>
              </w:rPr>
              <w:t>Product Owner (PO): TSU. Nattier Caraballo</w:t>
            </w:r>
          </w:p>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ascii="Arial" w:hAnsi="Arial"/>
                <w:b w:val="false"/>
                <w:i w:val="false"/>
                <w:caps w:val="false"/>
                <w:smallCaps w:val="false"/>
                <w:color w:val="auto"/>
                <w:spacing w:val="0"/>
                <w:sz w:val="22"/>
                <w:szCs w:val="22"/>
              </w:rPr>
              <w:t>Scrum Master (SM): TSU. Cindia López</w:t>
            </w:r>
          </w:p>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cs="Arial" w:ascii="Arial" w:hAnsi="Arial"/>
                <w:b w:val="false"/>
                <w:i w:val="false"/>
                <w:caps w:val="false"/>
                <w:smallCaps w:val="false"/>
                <w:color w:val="auto"/>
                <w:spacing w:val="0"/>
                <w:sz w:val="22"/>
                <w:szCs w:val="22"/>
              </w:rPr>
              <w:t>Developers (Devs): TSU. Luis Francisco Mujica, TSU. Jorge Luis Linares</w:t>
            </w:r>
          </w:p>
        </w:tc>
      </w:tr>
    </w:tbl>
    <w:p>
      <w:pPr>
        <w:pStyle w:val="Normal"/>
        <w:spacing w:before="0" w:after="160"/>
        <w:rPr>
          <w:rFonts w:ascii="Arial" w:hAnsi="Arial"/>
          <w:sz w:val="22"/>
          <w:szCs w:val="22"/>
        </w:rPr>
      </w:pPr>
      <w:r>
        <w:rPr>
          <w:rFonts w:ascii="Arial" w:hAnsi="Arial"/>
          <w:sz w:val="22"/>
          <w:szCs w:val="22"/>
        </w:rPr>
      </w:r>
    </w:p>
    <w:p>
      <w:pPr>
        <w:pStyle w:val="Normal"/>
        <w:keepNext w:val="true"/>
        <w:spacing w:before="92" w:after="0"/>
        <w:rPr>
          <w:rFonts w:ascii="Arial" w:hAnsi="Arial"/>
          <w:sz w:val="22"/>
          <w:szCs w:val="22"/>
        </w:rPr>
      </w:pPr>
      <w:r>
        <w:rPr>
          <w:rFonts w:cs="Arial" w:ascii="Arial" w:hAnsi="Arial"/>
          <w:b/>
          <w:color w:val="182B49"/>
          <w:sz w:val="22"/>
          <w:szCs w:val="22"/>
          <w:lang w:val="es-MX"/>
        </w:rPr>
        <w:t xml:space="preserve">Parte 1: ¿Por qué es valioso este Sprint? </w:t>
      </w:r>
      <w:r>
        <w:rPr>
          <w:rFonts w:cs="Arial" w:ascii="Arial" w:hAnsi="Arial"/>
          <w:b/>
          <w:color w:val="182B49"/>
          <w:sz w:val="22"/>
          <w:szCs w:val="22"/>
        </w:rPr>
        <w:t>(Sprint Goal)</w:t>
      </w:r>
    </w:p>
    <w:tbl>
      <w:tblPr>
        <w:tblW w:w="9360" w:type="dxa"/>
        <w:jc w:val="center"/>
        <w:tblInd w:w="0" w:type="dxa"/>
        <w:tblLayout w:type="fixed"/>
        <w:tblCellMar>
          <w:top w:w="140" w:type="dxa"/>
          <w:left w:w="180" w:type="dxa"/>
          <w:bottom w:w="140" w:type="dxa"/>
          <w:right w:w="180" w:type="dxa"/>
        </w:tblCellMar>
        <w:tblLook w:val="04a0" w:firstRow="1" w:noVBand="1" w:lastRow="0" w:firstColumn="1" w:lastColumn="0" w:noHBand="0"/>
      </w:tblPr>
      <w:tblGrid>
        <w:gridCol w:w="9360"/>
      </w:tblGrid>
      <w:tr>
        <w:trPr/>
        <w:tc>
          <w:tcPr>
            <w:tcW w:w="9360" w:type="dxa"/>
            <w:tcBorders>
              <w:top w:val="single" w:sz="4" w:space="0" w:color="D1D5DB"/>
              <w:left w:val="single" w:sz="24" w:space="0" w:color="182B49"/>
              <w:bottom w:val="single" w:sz="4" w:space="0" w:color="D1D5DB"/>
              <w:right w:val="single" w:sz="4" w:space="0" w:color="D1D5DB"/>
            </w:tcBorders>
            <w:shd w:color="auto" w:fill="F4F6F9" w:val="clear"/>
          </w:tcPr>
          <w:p>
            <w:pPr>
              <w:pStyle w:val="Normal"/>
              <w:spacing w:before="0" w:after="0"/>
              <w:jc w:val="both"/>
              <w:rPr>
                <w:rFonts w:ascii="Arial" w:hAnsi="Arial"/>
                <w:sz w:val="22"/>
                <w:szCs w:val="22"/>
              </w:rPr>
            </w:pPr>
            <w:r>
              <w:rPr>
                <w:rFonts w:cs="Arial" w:ascii="Arial" w:hAnsi="Arial"/>
                <w:b w:val="false"/>
                <w:i w:val="false"/>
                <w:iCs w:val="false"/>
                <w:caps w:val="false"/>
                <w:smallCaps w:val="false"/>
                <w:color w:val="auto"/>
                <w:spacing w:val="0"/>
                <w:sz w:val="22"/>
                <w:szCs w:val="22"/>
                <w:lang w:val="es-MX"/>
              </w:rPr>
              <w:t xml:space="preserve">Para </w:t>
            </w:r>
            <w:r>
              <w:rPr>
                <w:rFonts w:cs="Arial" w:ascii="Arial" w:hAnsi="Arial"/>
                <w:b w:val="false"/>
                <w:i w:val="false"/>
                <w:iCs w:val="false"/>
                <w:caps w:val="false"/>
                <w:smallCaps w:val="false"/>
                <w:color w:val="auto"/>
                <w:spacing w:val="0"/>
                <w:sz w:val="22"/>
                <w:szCs w:val="22"/>
                <w:lang w:val="es-VE"/>
              </w:rPr>
              <w:t>h</w:t>
            </w:r>
            <w:r>
              <w:rPr>
                <w:rFonts w:ascii="Arial" w:hAnsi="Arial"/>
                <w:b w:val="false"/>
                <w:i w:val="false"/>
                <w:caps w:val="false"/>
                <w:smallCaps w:val="false"/>
                <w:color w:val="0F1115"/>
                <w:spacing w:val="0"/>
                <w:sz w:val="22"/>
                <w:szCs w:val="22"/>
              </w:rPr>
              <w:t>abilitar la migración de datos históricos desde Excel, la generación de reportes ejecutivos y la visualización de indicadores clave para la toma de decisiones. Con este sprint, el sistema deja de ser solo un registro de datos para convertirse en una herramienta de gestión estratégica, permitiendo a la Junta Directiva y al personal ejecutivo de AJUPTEL consultar información consolidada, identificar tendencias y compartir reportes con entes externos de forma ágil.</w:t>
            </w:r>
          </w:p>
        </w:tc>
      </w:tr>
    </w:tbl>
    <w:p>
      <w:pPr>
        <w:pStyle w:val="Normal"/>
        <w:spacing w:before="0" w:after="0"/>
        <w:rPr>
          <w:rFonts w:ascii="Arial" w:hAnsi="Arial"/>
          <w:sz w:val="22"/>
          <w:szCs w:val="22"/>
          <w:lang w:val="es-MX"/>
        </w:rPr>
      </w:pPr>
      <w:r>
        <w:rPr>
          <w:rFonts w:ascii="Arial" w:hAnsi="Arial"/>
          <w:sz w:val="22"/>
          <w:szCs w:val="22"/>
          <w:lang w:val="es-MX"/>
        </w:rPr>
      </w:r>
    </w:p>
    <w:p>
      <w:pPr>
        <w:pStyle w:val="Normal"/>
        <w:keepNext w:val="true"/>
        <w:spacing w:before="92" w:after="0"/>
        <w:rPr>
          <w:rFonts w:ascii="Arial" w:hAnsi="Arial"/>
          <w:sz w:val="22"/>
          <w:szCs w:val="22"/>
        </w:rPr>
      </w:pPr>
      <w:r>
        <w:rPr>
          <w:rFonts w:cs="Arial" w:ascii="Arial" w:hAnsi="Arial"/>
          <w:b/>
          <w:color w:val="182B49"/>
          <w:sz w:val="22"/>
          <w:szCs w:val="22"/>
          <w:lang w:val="es-MX"/>
        </w:rPr>
        <w:t>Parte 2: ¿Qué se va a hacer en este Sprint? (Sprint Backlog)</w:t>
      </w:r>
    </w:p>
    <w:p>
      <w:pPr>
        <w:pStyle w:val="Normal"/>
        <w:spacing w:before="0" w:after="6"/>
        <w:jc w:val="both"/>
        <w:rPr>
          <w:rFonts w:ascii="Arial" w:hAnsi="Arial"/>
          <w:sz w:val="22"/>
          <w:szCs w:val="22"/>
        </w:rPr>
      </w:pPr>
      <w:r>
        <w:rPr>
          <w:rFonts w:ascii="Arial" w:hAnsi="Arial"/>
          <w:color w:val="auto"/>
          <w:sz w:val="22"/>
          <w:szCs w:val="22"/>
        </w:rPr>
        <w:t>Selección de los elementos del Product Backlog acordados por todo el equipo, basados en la capacidad y la Definición de Terminado (DoD).</w:t>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tbl>
      <w:tblPr>
        <w:tblW w:w="9360" w:type="dxa"/>
        <w:jc w:val="left"/>
        <w:tblInd w:w="55" w:type="dxa"/>
        <w:tblLayout w:type="fixed"/>
        <w:tblCellMar>
          <w:top w:w="55" w:type="dxa"/>
          <w:left w:w="55" w:type="dxa"/>
          <w:bottom w:w="55" w:type="dxa"/>
          <w:right w:w="55" w:type="dxa"/>
        </w:tblCellMar>
      </w:tblPr>
      <w:tblGrid>
        <w:gridCol w:w="1550"/>
        <w:gridCol w:w="1507"/>
        <w:gridCol w:w="3831"/>
        <w:gridCol w:w="1331"/>
        <w:gridCol w:w="1141"/>
      </w:tblGrid>
      <w:tr>
        <w:trPr>
          <w:tblHeader w:val="true"/>
        </w:trPr>
        <w:tc>
          <w:tcPr>
            <w:tcW w:w="1550" w:type="dxa"/>
            <w:tcBorders>
              <w:top w:val="single" w:sz="4" w:space="0" w:color="000000"/>
              <w:left w:val="single" w:sz="4" w:space="0" w:color="000000"/>
              <w:bottom w:val="single" w:sz="4" w:space="0" w:color="000000"/>
            </w:tcBorders>
            <w:shd w:fill="002060" w:val="clear"/>
            <w:vAlign w:val="center"/>
          </w:tcPr>
          <w:p>
            <w:pPr>
              <w:pStyle w:val="Ttulodelatablauser"/>
              <w:spacing w:lineRule="atLeast" w:line="375"/>
              <w:ind w:hanging="0" w:left="0" w:right="0"/>
              <w:jc w:val="left"/>
              <w:rPr/>
            </w:pPr>
            <w:r>
              <w:rPr>
                <w:rStyle w:val="Strong"/>
                <w:rFonts w:ascii="Arial" w:hAnsi="Arial"/>
                <w:b/>
                <w:bCs/>
                <w:i w:val="false"/>
                <w:caps w:val="false"/>
                <w:smallCaps w:val="false"/>
                <w:color w:val="FFFFFF"/>
                <w:sz w:val="22"/>
                <w:szCs w:val="22"/>
              </w:rPr>
              <w:t>Historia de Usuario/</w:t>
            </w:r>
          </w:p>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Tarea</w:t>
            </w:r>
          </w:p>
        </w:tc>
        <w:tc>
          <w:tcPr>
            <w:tcW w:w="1507" w:type="dxa"/>
            <w:tcBorders>
              <w:top w:val="single" w:sz="4" w:space="0" w:color="000000"/>
              <w:left w:val="single" w:sz="4" w:space="0" w:color="000000"/>
              <w:bottom w:val="single" w:sz="4"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Responsable</w:t>
            </w:r>
          </w:p>
        </w:tc>
        <w:tc>
          <w:tcPr>
            <w:tcW w:w="3831" w:type="dxa"/>
            <w:tcBorders>
              <w:top w:val="single" w:sz="4" w:space="0" w:color="000000"/>
              <w:left w:val="single" w:sz="4" w:space="0" w:color="000000"/>
              <w:bottom w:val="single" w:sz="4"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Subtareas</w:t>
            </w:r>
          </w:p>
        </w:tc>
        <w:tc>
          <w:tcPr>
            <w:tcW w:w="1331" w:type="dxa"/>
            <w:tcBorders>
              <w:top w:val="single" w:sz="4" w:space="0" w:color="000000"/>
              <w:left w:val="single" w:sz="4" w:space="0" w:color="000000"/>
              <w:bottom w:val="single" w:sz="4"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Estimación (Horas)</w:t>
            </w:r>
          </w:p>
        </w:tc>
        <w:tc>
          <w:tcPr>
            <w:tcW w:w="1141" w:type="dxa"/>
            <w:tcBorders>
              <w:top w:val="single" w:sz="4" w:space="0" w:color="000000"/>
              <w:left w:val="single" w:sz="4" w:space="0" w:color="000000"/>
              <w:bottom w:val="single" w:sz="4" w:space="0" w:color="000000"/>
              <w:right w:val="single" w:sz="4"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Estado (P, EP, C)</w:t>
            </w:r>
          </w:p>
        </w:tc>
      </w:tr>
      <w:tr>
        <w:trPr/>
        <w:tc>
          <w:tcPr>
            <w:tcW w:w="155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HU012 - Backend</w:t>
            </w:r>
          </w:p>
        </w:tc>
        <w:tc>
          <w:tcPr>
            <w:tcW w:w="150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Luis Mujica</w:t>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B1. Desarrollar lógica de procesamiento de archivos CSV/Excel usando Maatwebsite/Laravel Excel</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3</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B2. Implementar validación de estructura de columnas y tipos de datos</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B3. Detectar registros duplicados durante la importación y reportar errores</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B4. Mostrar resumen de resultados (registros procesados, exitosos, con errores)</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1"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B5. Registrar auditoría de importación en </w:t>
            </w:r>
            <w:r>
              <w:rPr>
                <w:rStyle w:val="Textooriginaluser"/>
                <w:rFonts w:ascii="Arial" w:hAnsi="Arial"/>
                <w:b w:val="false"/>
                <w:i w:val="false"/>
                <w:caps w:val="false"/>
                <w:smallCaps w:val="false"/>
                <w:sz w:val="22"/>
                <w:szCs w:val="22"/>
                <w:shd w:fill="EBEEF2" w:val="clear"/>
              </w:rPr>
              <w:t>activity_log</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HU012 - Frontend</w:t>
            </w:r>
          </w:p>
        </w:tc>
        <w:tc>
          <w:tcPr>
            <w:tcW w:w="150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Jorge Linares</w:t>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F1. Diseñar interfaz de carga de archivos con barra de progreso</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F2. Implementar mapeo visual de columnas (seleccionar qué columna corresponde a cada campo)</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F3. Mostrar previsualización de datos antes de confirmar la importación</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F4. Mostrar resumen de resultados (procesados, exitosos, errores)</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HU012 - QA</w:t>
            </w:r>
          </w:p>
        </w:tc>
        <w:tc>
          <w:tcPr>
            <w:tcW w:w="150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Cindia López</w:t>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Q1. Diseñar casos de prueba: archivos correctos, archivos corruptos, columnas faltantes, duplicados</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Q2. Validar integridad de datos después de la importación</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Q3. Verificar que los errores se reporten correctamente</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HU013 - Backend</w:t>
            </w:r>
          </w:p>
        </w:tc>
        <w:tc>
          <w:tcPr>
            <w:tcW w:w="150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Luis Mujica</w:t>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B1. Configurar librerías de exportación para Excel, PDF y CSV (Laravel Excel + DomPDF)</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B2. Implementar endpoints para exportar listados y reportes en formatos seleccionados</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B3. Generar archivos con cabeceras formateadas y campos clave</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HU013 - Frontend</w:t>
            </w:r>
          </w:p>
        </w:tc>
        <w:tc>
          <w:tcPr>
            <w:tcW w:w="150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Jorge Linares</w:t>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F1. Diseñar vista con botones de descarga en formatos Excel, PDF y CSV</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F2. Implementar selección de filtros antes de exportar</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F3. Conectar botones con la API y manejar la descarga</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HU013 - QA</w:t>
            </w:r>
          </w:p>
        </w:tc>
        <w:tc>
          <w:tcPr>
            <w:tcW w:w="150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Cindia López</w:t>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Q1. Diseñar casos de prueba: exportación en Excel, PDF, CSV</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Q2. Validar que los archivos generados sean legibles y contengan los datos correctos</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Q3. Verificar formato y estructura de los archivos</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HU014 - Backend</w:t>
            </w:r>
          </w:p>
        </w:tc>
        <w:tc>
          <w:tcPr>
            <w:tcW w:w="150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Luis Mujica</w:t>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B1. Crear endpoints con agregaciones (conteos, sumas, agrupaciones) para alimentar el dashboard</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B2. Implementar métricas: total de asociados, distribución por tipo (Jubilado/Sobreviviente), situación social, crecimiento mensual</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B3. Optimizar consultas con índices y caché</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HU014 - Frontend</w:t>
            </w:r>
          </w:p>
        </w:tc>
        <w:tc>
          <w:tcPr>
            <w:tcW w:w="150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Jorge Linares</w:t>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F1. Construir tablero visual con gráficos (Chart.js o similar) y tarjetas informativas</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F2. Integrar gráficos de torta y barras para distribución por edad, género, zona, situación</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F3. Conectar gráficos con la API y actualizar en tiempo real</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F4. Aplicar diseño responsivo y accesible</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HU014 - QA</w:t>
            </w:r>
          </w:p>
        </w:tc>
        <w:tc>
          <w:tcPr>
            <w:tcW w:w="150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Cindia López</w:t>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Q1. Diseñar casos de prueba: visualización de métricas, gráficos, actualización</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Q2. Validar concordancia entre gráficos y datos reales en la base de datos</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Q3. Probar rendimiento de carga del dashboard</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HU015 - Backend</w:t>
            </w:r>
          </w:p>
        </w:tc>
        <w:tc>
          <w:tcPr>
            <w:tcW w:w="150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Luis Mujica</w:t>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B1. Desarrollar consultas con filtros avanzados (rango de fechas, zona, situación, tipo de asociado)</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B2. Crear endpoints para generación de reportes con filtros cruzados</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B3. Optimizar consultas para manejo de grandes volúmenes de datos</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HU015 - Frontend</w:t>
            </w:r>
          </w:p>
        </w:tc>
        <w:tc>
          <w:tcPr>
            <w:tcW w:w="150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Jorge Linares</w:t>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F1. Diseñar pantalla de reportes con selectores dinámicos (fechas, zonas, situaciones)</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F2. Mostrar tablas de resultados ordenables y exportables</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F3. Implementar conexión con la API y actualización en tiempo real</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HU015 - QA</w:t>
            </w:r>
          </w:p>
        </w:tc>
        <w:tc>
          <w:tcPr>
            <w:tcW w:w="150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Cindia López</w:t>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Q1. Diseñar casos de prueba: aplicación de filtros, resultados coincidentes</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Q2. Validar que los filtros se apliquen correctamente y los resultados sean exactos</w:t>
            </w:r>
          </w:p>
        </w:tc>
        <w:tc>
          <w:tcPr>
            <w:tcW w:w="13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r>
        <w:trPr/>
        <w:tc>
          <w:tcPr>
            <w:tcW w:w="155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7"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Q3. Verificar exportación de reportes filtrados</w:t>
            </w:r>
          </w:p>
        </w:tc>
        <w:tc>
          <w:tcPr>
            <w:tcW w:w="1331" w:type="dxa"/>
            <w:tcBorders>
              <w:left w:val="single" w:sz="4" w:space="0" w:color="000000"/>
              <w:bottom w:val="single" w:sz="4" w:space="0" w:color="000000"/>
            </w:tcBorders>
            <w:vAlign w:val="center"/>
          </w:tcPr>
          <w:p>
            <w:pPr>
              <w:pStyle w:val="Contenidodelatablauser"/>
              <w:spacing w:lineRule="atLeast" w:line="375" w:before="0" w:after="20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tcPr>
          <w:p>
            <w:pPr>
              <w:pStyle w:val="Contenidodelatablauser"/>
              <w:spacing w:before="0" w:after="200"/>
              <w:ind w:hanging="0" w:left="0" w:right="0"/>
              <w:rPr>
                <w:rFonts w:ascii="Arial" w:hAnsi="Arial"/>
                <w:sz w:val="22"/>
                <w:szCs w:val="22"/>
              </w:rPr>
            </w:pPr>
            <w:r>
              <w:rPr>
                <w:rFonts w:ascii="Arial" w:hAnsi="Arial"/>
                <w:sz w:val="22"/>
                <w:szCs w:val="22"/>
                <w:lang w:val="es-VE"/>
              </w:rPr>
              <w:t>P</w:t>
            </w:r>
          </w:p>
        </w:tc>
      </w:tr>
    </w:tbl>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Heading3"/>
        <w:spacing w:before="0" w:after="6"/>
        <w:rPr>
          <w:rFonts w:ascii="Arial" w:hAnsi="Arial"/>
          <w:sz w:val="22"/>
          <w:szCs w:val="22"/>
        </w:rPr>
      </w:pPr>
      <w:r>
        <w:rPr>
          <w:rFonts w:eastAsia="ＭＳ 明朝" w:ascii="Arial" w:hAnsi="Arial"/>
          <w:b/>
          <w:i w:val="false"/>
          <w:caps w:val="false"/>
          <w:smallCaps w:val="false"/>
          <w:color w:val="0F1115"/>
          <w:spacing w:val="0"/>
          <w:sz w:val="22"/>
          <w:szCs w:val="22"/>
        </w:rPr>
        <w:t>Resumen de Horas del Sprint 4</w:t>
      </w:r>
    </w:p>
    <w:tbl>
      <w:tblPr>
        <w:tblW w:w="4670" w:type="dxa"/>
        <w:jc w:val="left"/>
        <w:tblInd w:w="55" w:type="dxa"/>
        <w:tblLayout w:type="fixed"/>
        <w:tblCellMar>
          <w:top w:w="55" w:type="dxa"/>
          <w:left w:w="55" w:type="dxa"/>
          <w:bottom w:w="150" w:type="dxa"/>
          <w:right w:w="55" w:type="dxa"/>
        </w:tblCellMar>
      </w:tblPr>
      <w:tblGrid>
        <w:gridCol w:w="2723"/>
        <w:gridCol w:w="1947"/>
      </w:tblGrid>
      <w:tr>
        <w:trPr>
          <w:tblHeader w:val="true"/>
        </w:trPr>
        <w:tc>
          <w:tcPr>
            <w:tcW w:w="2723" w:type="dxa"/>
            <w:tcBorders>
              <w:top w:val="single" w:sz="2" w:space="0" w:color="000000"/>
              <w:left w:val="single" w:sz="2" w:space="0" w:color="000000"/>
              <w:bottom w:val="single" w:sz="2" w:space="0" w:color="000000"/>
            </w:tcBorders>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sz w:val="22"/>
                <w:szCs w:val="22"/>
              </w:rPr>
              <w:t>Persona</w:t>
            </w:r>
          </w:p>
        </w:tc>
        <w:tc>
          <w:tcPr>
            <w:tcW w:w="1947" w:type="dxa"/>
            <w:tcBorders>
              <w:top w:val="single" w:sz="2" w:space="0" w:color="000000"/>
              <w:left w:val="single" w:sz="2" w:space="0" w:color="000000"/>
              <w:bottom w:val="single" w:sz="2" w:space="0" w:color="000000"/>
              <w:right w:val="single" w:sz="2" w:space="0" w:color="000000"/>
            </w:tcBorders>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sz w:val="22"/>
                <w:szCs w:val="22"/>
              </w:rPr>
              <w:t>Horas Asignadas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Luis Mujica (Backend)</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~39.5 horas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Jorge Linares (Frontend)</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~34 horas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Cindia López (QA)</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~17 horas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TOTAL</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~90.5 horas</w:t>
            </w:r>
          </w:p>
        </w:tc>
      </w:tr>
    </w:tbl>
    <w:p>
      <w:pPr>
        <w:pStyle w:val="BodyText"/>
        <w:widowControl/>
        <w:spacing w:before="240" w:after="240"/>
        <w:ind w:hanging="0" w:left="0" w:right="0"/>
        <w:rPr/>
      </w:pPr>
      <w:r>
        <w:rPr>
          <w:rStyle w:val="Strong"/>
          <w:rFonts w:ascii="Arial" w:hAnsi="Arial"/>
          <w:b/>
          <w:i w:val="false"/>
          <w:caps w:val="false"/>
          <w:smallCaps w:val="false"/>
          <w:color w:val="0F1115"/>
          <w:spacing w:val="0"/>
          <w:sz w:val="22"/>
          <w:szCs w:val="22"/>
        </w:rPr>
        <w:t>Capacidad total del equipo:</w:t>
      </w:r>
      <w:r>
        <w:rPr>
          <w:rFonts w:ascii="Arial" w:hAnsi="Arial"/>
          <w:b w:val="false"/>
          <w:i w:val="false"/>
          <w:caps w:val="false"/>
          <w:smallCaps w:val="false"/>
          <w:color w:val="0F1115"/>
          <w:spacing w:val="0"/>
          <w:sz w:val="22"/>
          <w:szCs w:val="22"/>
        </w:rPr>
        <w:t> 240 horas (3 personas × 8h × 10 días).</w:t>
      </w:r>
    </w:p>
    <w:p>
      <w:pPr>
        <w:pStyle w:val="BodyText"/>
        <w:widowControl/>
        <w:spacing w:before="240" w:after="240"/>
        <w:ind w:hanging="0" w:left="0" w:right="0"/>
        <w:rPr/>
      </w:pPr>
      <w:r>
        <w:rPr>
          <w:rStyle w:val="Strong"/>
          <w:rFonts w:ascii="Arial" w:hAnsi="Arial"/>
          <w:b/>
          <w:i w:val="false"/>
          <w:caps w:val="false"/>
          <w:smallCaps w:val="false"/>
          <w:color w:val="0F1115"/>
          <w:spacing w:val="0"/>
          <w:sz w:val="22"/>
          <w:szCs w:val="22"/>
        </w:rPr>
        <w:t>Esfuerzo planificado:</w:t>
      </w:r>
      <w:r>
        <w:rPr>
          <w:rFonts w:ascii="Arial" w:hAnsi="Arial"/>
          <w:b w:val="false"/>
          <w:i w:val="false"/>
          <w:caps w:val="false"/>
          <w:smallCaps w:val="false"/>
          <w:color w:val="0F1115"/>
          <w:spacing w:val="0"/>
          <w:sz w:val="22"/>
          <w:szCs w:val="22"/>
        </w:rPr>
        <w:t> ~90.5 horas, lo que representa ~38% de la capacidad.</w:t>
      </w:r>
    </w:p>
    <w:p>
      <w:pPr>
        <w:pStyle w:val="Heading3"/>
        <w:widowControl/>
        <w:spacing w:lineRule="atLeast" w:line="450" w:before="480" w:after="240"/>
        <w:ind w:hanging="0" w:left="0" w:right="0"/>
        <w:rPr>
          <w:rFonts w:ascii="Arial" w:hAnsi="Arial"/>
          <w:sz w:val="22"/>
          <w:szCs w:val="22"/>
        </w:rPr>
      </w:pPr>
      <w:r>
        <w:rPr>
          <w:rFonts w:eastAsia="ＭＳ 明朝" w:ascii="Arial" w:hAnsi="Arial"/>
          <w:b/>
          <w:i w:val="false"/>
          <w:caps w:val="false"/>
          <w:smallCaps w:val="false"/>
          <w:color w:val="0F1115"/>
          <w:spacing w:val="0"/>
          <w:sz w:val="22"/>
          <w:szCs w:val="22"/>
        </w:rPr>
        <w:t>Notas y Acuerdos Adicionales</w:t>
      </w:r>
    </w:p>
    <w:p>
      <w:pPr>
        <w:pStyle w:val="BodyText"/>
        <w:widowControl/>
        <w:numPr>
          <w:ilvl w:val="0"/>
          <w:numId w:val="12"/>
        </w:numPr>
        <w:tabs>
          <w:tab w:val="clear" w:pos="720"/>
          <w:tab w:val="left" w:pos="0" w:leader="none"/>
        </w:tabs>
        <w:spacing w:before="0" w:after="0"/>
        <w:ind w:hanging="283" w:left="567" w:right="567"/>
        <w:jc w:val="both"/>
        <w:rPr>
          <w:rFonts w:ascii="Arial" w:hAnsi="Arial"/>
          <w:sz w:val="22"/>
          <w:szCs w:val="22"/>
        </w:rPr>
      </w:pPr>
      <w:r>
        <w:rPr>
          <w:rFonts w:ascii="Arial" w:hAnsi="Arial"/>
          <w:b w:val="false"/>
          <w:i w:val="false"/>
          <w:caps w:val="false"/>
          <w:smallCaps w:val="false"/>
          <w:color w:val="0F1115"/>
          <w:spacing w:val="0"/>
          <w:sz w:val="22"/>
          <w:szCs w:val="22"/>
        </w:rPr>
        <w:t>Este sprint habilita la migración de datos históricos desde Excel, lo cual es fundamental para la operación de la asociación.</w:t>
      </w:r>
    </w:p>
    <w:p>
      <w:pPr>
        <w:pStyle w:val="BodyText"/>
        <w:widowControl/>
        <w:numPr>
          <w:ilvl w:val="0"/>
          <w:numId w:val="12"/>
        </w:numPr>
        <w:tabs>
          <w:tab w:val="clear" w:pos="720"/>
          <w:tab w:val="left" w:pos="0" w:leader="none"/>
        </w:tabs>
        <w:spacing w:before="0" w:after="0"/>
        <w:ind w:hanging="283" w:left="567" w:right="567"/>
        <w:jc w:val="both"/>
        <w:rPr>
          <w:rFonts w:ascii="Arial" w:hAnsi="Arial"/>
          <w:sz w:val="22"/>
          <w:szCs w:val="22"/>
        </w:rPr>
      </w:pPr>
      <w:r>
        <w:rPr>
          <w:rFonts w:ascii="Arial" w:hAnsi="Arial"/>
          <w:b w:val="false"/>
          <w:i w:val="false"/>
          <w:caps w:val="false"/>
          <w:smallCaps w:val="false"/>
          <w:color w:val="0F1115"/>
          <w:spacing w:val="0"/>
          <w:sz w:val="22"/>
          <w:szCs w:val="22"/>
        </w:rPr>
        <w:t>La generación de reportes y el dashboard ejecutivo permiten a la Junta Directiva tomar decisiones basadas en datos.</w:t>
      </w:r>
    </w:p>
    <w:p>
      <w:pPr>
        <w:pStyle w:val="BodyText"/>
        <w:widowControl/>
        <w:numPr>
          <w:ilvl w:val="0"/>
          <w:numId w:val="12"/>
        </w:numPr>
        <w:tabs>
          <w:tab w:val="clear" w:pos="720"/>
          <w:tab w:val="left" w:pos="0" w:leader="none"/>
        </w:tabs>
        <w:spacing w:before="0" w:after="0"/>
        <w:ind w:hanging="283" w:left="567" w:right="567"/>
        <w:jc w:val="both"/>
        <w:rPr/>
      </w:pPr>
      <w:r>
        <w:rPr>
          <w:rStyle w:val="Strong"/>
          <w:rFonts w:ascii="Arial" w:hAnsi="Arial"/>
          <w:b/>
          <w:i w:val="false"/>
          <w:caps w:val="false"/>
          <w:smallCaps w:val="false"/>
          <w:color w:val="0F1115"/>
          <w:spacing w:val="0"/>
          <w:sz w:val="22"/>
          <w:szCs w:val="22"/>
        </w:rPr>
        <w:t>Dependencias:</w:t>
      </w:r>
      <w:r>
        <w:rPr>
          <w:rFonts w:ascii="Arial" w:hAnsi="Arial"/>
          <w:b w:val="false"/>
          <w:i w:val="false"/>
          <w:caps w:val="false"/>
          <w:smallCaps w:val="false"/>
          <w:color w:val="0F1115"/>
          <w:spacing w:val="0"/>
          <w:sz w:val="22"/>
          <w:szCs w:val="22"/>
        </w:rPr>
        <w:t> Este sprint depende de que el CRUD de asociados (Sprint 2) y los módulos relacionales (Sprint 3) estén completos y con datos.</w:t>
      </w:r>
    </w:p>
    <w:p>
      <w:pPr>
        <w:pStyle w:val="BodyText"/>
        <w:widowControl/>
        <w:numPr>
          <w:ilvl w:val="0"/>
          <w:numId w:val="12"/>
        </w:numPr>
        <w:tabs>
          <w:tab w:val="clear" w:pos="720"/>
          <w:tab w:val="left" w:pos="0" w:leader="none"/>
        </w:tabs>
        <w:spacing w:before="0" w:after="0"/>
        <w:ind w:hanging="283" w:left="567" w:right="567"/>
        <w:jc w:val="both"/>
        <w:rPr/>
      </w:pPr>
      <w:r>
        <w:rPr>
          <w:rStyle w:val="Strong"/>
          <w:rFonts w:ascii="Arial" w:hAnsi="Arial"/>
          <w:b/>
          <w:i w:val="false"/>
          <w:caps w:val="false"/>
          <w:smallCaps w:val="false"/>
          <w:color w:val="0F1115"/>
          <w:spacing w:val="0"/>
          <w:sz w:val="22"/>
          <w:szCs w:val="22"/>
        </w:rPr>
        <w:t>Riesgos identificados:</w:t>
      </w:r>
      <w:r>
        <w:rPr>
          <w:rFonts w:ascii="Arial" w:hAnsi="Arial"/>
          <w:b w:val="false"/>
          <w:i w:val="false"/>
          <w:caps w:val="false"/>
          <w:smallCaps w:val="false"/>
          <w:color w:val="0F1115"/>
          <w:spacing w:val="0"/>
          <w:sz w:val="22"/>
          <w:szCs w:val="22"/>
        </w:rPr>
        <w:t> Complejidad en la migración de datos históricos (posibles inconsistencias en formatos de fechas, cédulas, etc.), rendimiento de consultas con grandes volúmenes de datos.</w:t>
      </w:r>
    </w:p>
    <w:p>
      <w:pPr>
        <w:pStyle w:val="BodyText"/>
        <w:widowControl/>
        <w:numPr>
          <w:ilvl w:val="0"/>
          <w:numId w:val="12"/>
        </w:numPr>
        <w:tabs>
          <w:tab w:val="clear" w:pos="720"/>
          <w:tab w:val="left" w:pos="0" w:leader="none"/>
        </w:tabs>
        <w:spacing w:before="0" w:after="0"/>
        <w:ind w:hanging="283" w:left="567" w:right="567"/>
        <w:jc w:val="both"/>
        <w:rPr/>
      </w:pPr>
      <w:r>
        <w:rPr>
          <w:rStyle w:val="Strong"/>
          <w:rFonts w:ascii="Arial" w:hAnsi="Arial"/>
          <w:b/>
          <w:i w:val="false"/>
          <w:caps w:val="false"/>
          <w:smallCaps w:val="false"/>
          <w:color w:val="0F1115"/>
          <w:spacing w:val="0"/>
          <w:sz w:val="22"/>
          <w:szCs w:val="22"/>
        </w:rPr>
        <w:t>Definición de Terminado (DoD):</w:t>
      </w:r>
      <w:r>
        <w:rPr>
          <w:rFonts w:ascii="Arial" w:hAnsi="Arial"/>
          <w:b w:val="false"/>
          <w:i w:val="false"/>
          <w:caps w:val="false"/>
          <w:smallCaps w:val="false"/>
          <w:color w:val="0F1115"/>
          <w:spacing w:val="0"/>
          <w:sz w:val="22"/>
          <w:szCs w:val="22"/>
        </w:rPr>
        <w:t> (1) código revisado, (2) pruebas unitarias y de integración pasan, (3) documentado en Scribe, (4) desplegado en staging, (5) QA ha validado los criterios de aceptación.</w:t>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320"/>
        <w:jc w:val="center"/>
        <w:rPr>
          <w:rFonts w:ascii="Arial" w:hAnsi="Arial"/>
          <w:sz w:val="22"/>
          <w:szCs w:val="22"/>
        </w:rPr>
      </w:pPr>
      <w:r>
        <w:rPr>
          <w:rFonts w:ascii="Arial" w:hAnsi="Arial"/>
          <w:b/>
          <w:color w:val="182B49"/>
          <w:sz w:val="22"/>
          <w:szCs w:val="22"/>
          <w:lang w:val="es-MX"/>
        </w:rPr>
        <w:t>Reunión N.º</w:t>
      </w:r>
      <w:r>
        <w:rPr>
          <w:rFonts w:ascii="Arial" w:hAnsi="Arial"/>
          <w:b/>
          <w:color w:val="182B49"/>
          <w:sz w:val="22"/>
          <w:szCs w:val="22"/>
          <w:lang w:val="es-VE"/>
        </w:rPr>
        <w:t xml:space="preserve"> </w:t>
      </w:r>
      <w:r>
        <w:rPr>
          <w:rFonts w:ascii="Arial" w:hAnsi="Arial"/>
          <w:b/>
          <w:color w:val="182B49"/>
          <w:sz w:val="22"/>
          <w:szCs w:val="22"/>
          <w:lang w:val="es-MX"/>
        </w:rPr>
        <w:t>5</w:t>
      </w:r>
      <w:r>
        <w:rPr>
          <w:rFonts w:ascii="Arial" w:hAnsi="Arial"/>
          <w:b/>
          <w:color w:val="182B49"/>
          <w:sz w:val="22"/>
          <w:szCs w:val="22"/>
          <w:lang w:val="es-VE"/>
        </w:rPr>
        <w:t xml:space="preserve"> </w:t>
      </w:r>
      <w:r>
        <w:rPr>
          <w:rFonts w:ascii="Arial" w:hAnsi="Arial"/>
          <w:b/>
          <w:color w:val="182B49"/>
          <w:sz w:val="22"/>
          <w:szCs w:val="22"/>
          <w:lang w:val="es-MX"/>
        </w:rPr>
        <w:t>de Planificación de Sprints (Sprint Planning)</w:t>
      </w:r>
    </w:p>
    <w:p>
      <w:pPr>
        <w:pStyle w:val="Normal"/>
        <w:keepNext w:val="true"/>
        <w:spacing w:before="320" w:after="120"/>
        <w:rPr>
          <w:rFonts w:ascii="Arial" w:hAnsi="Arial"/>
          <w:sz w:val="22"/>
          <w:szCs w:val="22"/>
        </w:rPr>
      </w:pPr>
      <w:r>
        <w:rPr>
          <w:rFonts w:cs="Arial" w:ascii="Arial" w:hAnsi="Arial"/>
          <w:b/>
          <w:color w:val="182B49"/>
          <w:sz w:val="22"/>
          <w:szCs w:val="22"/>
          <w:lang w:val="es-MX"/>
        </w:rPr>
        <w:t>1. Información General del Sprint</w:t>
      </w:r>
    </w:p>
    <w:tbl>
      <w:tblPr>
        <w:tblW w:w="9360" w:type="dxa"/>
        <w:jc w:val="center"/>
        <w:tblInd w:w="0" w:type="dxa"/>
        <w:tblLayout w:type="fixed"/>
        <w:tblCellMar>
          <w:top w:w="100" w:type="dxa"/>
          <w:left w:w="120" w:type="dxa"/>
          <w:bottom w:w="100" w:type="dxa"/>
          <w:right w:w="120" w:type="dxa"/>
        </w:tblCellMar>
        <w:tblLook w:val="04a0" w:firstRow="1" w:noVBand="1" w:lastRow="0" w:firstColumn="1" w:lastColumn="0" w:noHBand="0"/>
      </w:tblPr>
      <w:tblGrid>
        <w:gridCol w:w="3168"/>
        <w:gridCol w:w="6192"/>
      </w:tblGrid>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Sprint / Ciclo:</w:t>
            </w:r>
          </w:p>
        </w:tc>
        <w:tc>
          <w:tcPr>
            <w:tcW w:w="6192" w:type="dxa"/>
            <w:tcBorders>
              <w:top w:val="single" w:sz="4" w:space="0" w:color="D1D5DB"/>
              <w:bottom w:val="single" w:sz="4" w:space="0" w:color="D1D5DB"/>
            </w:tcBorders>
            <w:shd w:color="auto" w:fill="FFFFFF" w:val="clear"/>
          </w:tcPr>
          <w:p>
            <w:pPr>
              <w:pStyle w:val="Normal"/>
              <w:spacing w:before="0" w:after="0"/>
              <w:rPr>
                <w:rFonts w:ascii="Arial" w:hAnsi="Arial"/>
                <w:sz w:val="22"/>
                <w:szCs w:val="22"/>
              </w:rPr>
            </w:pPr>
            <w:r>
              <w:rPr>
                <w:rFonts w:cs="Arial" w:ascii="Arial" w:hAnsi="Arial"/>
                <w:color w:val="auto"/>
                <w:sz w:val="22"/>
                <w:szCs w:val="22"/>
              </w:rPr>
              <w:t xml:space="preserve">Sprint </w:t>
            </w:r>
            <w:r>
              <w:rPr>
                <w:rFonts w:cs="Arial" w:ascii="Arial" w:hAnsi="Arial"/>
                <w:color w:val="auto"/>
                <w:sz w:val="22"/>
                <w:szCs w:val="22"/>
                <w:lang w:val="es-VE"/>
              </w:rPr>
              <w:t>5</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Fecha de la Reunión:</w:t>
            </w:r>
          </w:p>
        </w:tc>
        <w:tc>
          <w:tcPr>
            <w:tcW w:w="6192" w:type="dxa"/>
            <w:tcBorders>
              <w:top w:val="single" w:sz="4" w:space="0" w:color="D1D5DB"/>
              <w:bottom w:val="single" w:sz="4" w:space="0" w:color="D1D5DB"/>
            </w:tcBorders>
            <w:shd w:color="auto" w:fill="FFFFFF" w:val="clear"/>
          </w:tcPr>
          <w:p>
            <w:pPr>
              <w:pStyle w:val="BodyText"/>
              <w:widowControl/>
              <w:spacing w:before="0" w:after="0"/>
              <w:ind w:hanging="0" w:left="0" w:right="0"/>
              <w:rPr>
                <w:rFonts w:ascii="Arial" w:hAnsi="Arial"/>
                <w:sz w:val="22"/>
                <w:szCs w:val="22"/>
              </w:rPr>
            </w:pPr>
            <w:r>
              <w:rPr>
                <w:rFonts w:cs="Arial" w:ascii="Arial" w:hAnsi="Arial"/>
                <w:b w:val="false"/>
                <w:i w:val="false"/>
                <w:caps w:val="false"/>
                <w:smallCaps w:val="false"/>
                <w:color w:val="0F1115"/>
                <w:spacing w:val="0"/>
                <w:sz w:val="22"/>
                <w:szCs w:val="22"/>
              </w:rPr>
              <w:t>24/04/2026</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Duración del Sprint:</w:t>
            </w:r>
          </w:p>
        </w:tc>
        <w:tc>
          <w:tcPr>
            <w:tcW w:w="6192" w:type="dxa"/>
            <w:tcBorders>
              <w:top w:val="single" w:sz="4" w:space="0" w:color="D1D5DB"/>
              <w:bottom w:val="single" w:sz="4" w:space="0" w:color="D1D5DB"/>
            </w:tcBorders>
            <w:shd w:color="auto" w:fill="FFFFFF" w:val="clear"/>
          </w:tcPr>
          <w:p>
            <w:pPr>
              <w:pStyle w:val="BodyText"/>
              <w:widowControl/>
              <w:spacing w:before="0" w:after="0"/>
              <w:ind w:hanging="0" w:left="0" w:right="0"/>
              <w:rPr>
                <w:rFonts w:ascii="Arial" w:hAnsi="Arial"/>
                <w:sz w:val="22"/>
                <w:szCs w:val="22"/>
              </w:rPr>
            </w:pPr>
            <w:r>
              <w:rPr>
                <w:rFonts w:ascii="Arial" w:hAnsi="Arial"/>
                <w:b w:val="false"/>
                <w:i w:val="false"/>
                <w:caps w:val="false"/>
                <w:smallCaps w:val="false"/>
                <w:color w:val="0F1115"/>
                <w:spacing w:val="0"/>
                <w:sz w:val="22"/>
                <w:szCs w:val="22"/>
              </w:rPr>
              <w:t>2 semanas - Del 27/04/2026 al 08/05/2026</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Participantes (Scrum Team):</w:t>
            </w:r>
          </w:p>
        </w:tc>
        <w:tc>
          <w:tcPr>
            <w:tcW w:w="6192" w:type="dxa"/>
            <w:tcBorders>
              <w:top w:val="single" w:sz="4" w:space="0" w:color="D1D5DB"/>
              <w:bottom w:val="single" w:sz="4" w:space="0" w:color="D1D5DB"/>
            </w:tcBorders>
            <w:shd w:color="auto" w:fill="FFFFFF" w:val="clear"/>
          </w:tcPr>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ascii="Arial" w:hAnsi="Arial"/>
                <w:b w:val="false"/>
                <w:i w:val="false"/>
                <w:caps w:val="false"/>
                <w:smallCaps w:val="false"/>
                <w:color w:val="auto"/>
                <w:spacing w:val="0"/>
                <w:sz w:val="22"/>
                <w:szCs w:val="22"/>
              </w:rPr>
              <w:t>Product Owner (PO): TSU. Nattier Caraballo</w:t>
            </w:r>
          </w:p>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ascii="Arial" w:hAnsi="Arial"/>
                <w:b w:val="false"/>
                <w:i w:val="false"/>
                <w:caps w:val="false"/>
                <w:smallCaps w:val="false"/>
                <w:color w:val="auto"/>
                <w:spacing w:val="0"/>
                <w:sz w:val="22"/>
                <w:szCs w:val="22"/>
              </w:rPr>
              <w:t>Scrum Master (SM): TSU. Cindia López</w:t>
            </w:r>
          </w:p>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cs="Arial" w:ascii="Arial" w:hAnsi="Arial"/>
                <w:b w:val="false"/>
                <w:i w:val="false"/>
                <w:caps w:val="false"/>
                <w:smallCaps w:val="false"/>
                <w:color w:val="auto"/>
                <w:spacing w:val="0"/>
                <w:sz w:val="22"/>
                <w:szCs w:val="22"/>
              </w:rPr>
              <w:t>Developers (Devs): TSU. Luis Francisco Mujica,</w:t>
            </w:r>
          </w:p>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cs="Arial" w:ascii="Arial" w:hAnsi="Arial"/>
                <w:b w:val="false"/>
                <w:i w:val="false"/>
                <w:caps w:val="false"/>
                <w:smallCaps w:val="false"/>
                <w:color w:val="auto"/>
                <w:spacing w:val="0"/>
                <w:sz w:val="22"/>
                <w:szCs w:val="22"/>
              </w:rPr>
              <w:t>TSU. Jorge Luis Linares</w:t>
            </w:r>
          </w:p>
        </w:tc>
      </w:tr>
    </w:tbl>
    <w:p>
      <w:pPr>
        <w:pStyle w:val="Normal"/>
        <w:spacing w:before="0" w:after="160"/>
        <w:rPr>
          <w:rFonts w:ascii="Arial" w:hAnsi="Arial"/>
          <w:sz w:val="22"/>
          <w:szCs w:val="22"/>
        </w:rPr>
      </w:pPr>
      <w:r>
        <w:rPr>
          <w:rFonts w:ascii="Arial" w:hAnsi="Arial"/>
          <w:sz w:val="22"/>
          <w:szCs w:val="22"/>
        </w:rPr>
      </w:r>
    </w:p>
    <w:p>
      <w:pPr>
        <w:pStyle w:val="Normal"/>
        <w:keepNext w:val="true"/>
        <w:spacing w:before="92" w:after="0"/>
        <w:rPr>
          <w:rFonts w:ascii="Arial" w:hAnsi="Arial"/>
          <w:sz w:val="22"/>
          <w:szCs w:val="22"/>
        </w:rPr>
      </w:pPr>
      <w:r>
        <w:rPr>
          <w:rFonts w:cs="Arial" w:ascii="Arial" w:hAnsi="Arial"/>
          <w:b/>
          <w:color w:val="182B49"/>
          <w:sz w:val="22"/>
          <w:szCs w:val="22"/>
          <w:lang w:val="es-MX"/>
        </w:rPr>
        <w:t xml:space="preserve">Parte 1: ¿Por qué es valioso este Sprint? </w:t>
      </w:r>
      <w:r>
        <w:rPr>
          <w:rFonts w:cs="Arial" w:ascii="Arial" w:hAnsi="Arial"/>
          <w:b/>
          <w:color w:val="182B49"/>
          <w:sz w:val="22"/>
          <w:szCs w:val="22"/>
        </w:rPr>
        <w:t>(Sprint Goal)</w:t>
      </w:r>
    </w:p>
    <w:tbl>
      <w:tblPr>
        <w:tblW w:w="9360" w:type="dxa"/>
        <w:jc w:val="center"/>
        <w:tblInd w:w="0" w:type="dxa"/>
        <w:tblLayout w:type="fixed"/>
        <w:tblCellMar>
          <w:top w:w="140" w:type="dxa"/>
          <w:left w:w="180" w:type="dxa"/>
          <w:bottom w:w="140" w:type="dxa"/>
          <w:right w:w="180" w:type="dxa"/>
        </w:tblCellMar>
        <w:tblLook w:val="04a0" w:firstRow="1" w:noVBand="1" w:lastRow="0" w:firstColumn="1" w:lastColumn="0" w:noHBand="0"/>
      </w:tblPr>
      <w:tblGrid>
        <w:gridCol w:w="9360"/>
      </w:tblGrid>
      <w:tr>
        <w:trPr/>
        <w:tc>
          <w:tcPr>
            <w:tcW w:w="9360" w:type="dxa"/>
            <w:tcBorders>
              <w:top w:val="single" w:sz="4" w:space="0" w:color="D1D5DB"/>
              <w:left w:val="single" w:sz="24" w:space="0" w:color="182B49"/>
              <w:bottom w:val="single" w:sz="4" w:space="0" w:color="D1D5DB"/>
              <w:right w:val="single" w:sz="4" w:space="0" w:color="D1D5DB"/>
            </w:tcBorders>
            <w:shd w:color="auto" w:fill="F4F6F9" w:val="clear"/>
          </w:tcPr>
          <w:p>
            <w:pPr>
              <w:pStyle w:val="Normal"/>
              <w:spacing w:before="0" w:after="0"/>
              <w:jc w:val="both"/>
              <w:rPr>
                <w:rFonts w:ascii="Arial" w:hAnsi="Arial"/>
                <w:sz w:val="22"/>
                <w:szCs w:val="22"/>
              </w:rPr>
            </w:pPr>
            <w:r>
              <w:rPr>
                <w:rFonts w:cs="Arial" w:ascii="Arial" w:hAnsi="Arial"/>
                <w:b w:val="false"/>
                <w:i w:val="false"/>
                <w:iCs w:val="false"/>
                <w:caps w:val="false"/>
                <w:smallCaps w:val="false"/>
                <w:color w:val="auto"/>
                <w:spacing w:val="0"/>
                <w:sz w:val="22"/>
                <w:szCs w:val="22"/>
                <w:lang w:val="es-MX"/>
              </w:rPr>
              <w:t>Para</w:t>
            </w:r>
            <w:r>
              <w:rPr>
                <w:rFonts w:cs="Arial" w:ascii="Arial" w:hAnsi="Arial"/>
                <w:b w:val="false"/>
                <w:i w:val="false"/>
                <w:iCs w:val="false"/>
                <w:caps w:val="false"/>
                <w:smallCaps w:val="false"/>
                <w:color w:val="auto"/>
                <w:spacing w:val="0"/>
                <w:sz w:val="22"/>
                <w:szCs w:val="22"/>
                <w:lang w:val="es-VE"/>
              </w:rPr>
              <w:t xml:space="preserve"> aperturar</w:t>
            </w:r>
            <w:r>
              <w:rPr>
                <w:rFonts w:ascii="Arial" w:hAnsi="Arial"/>
                <w:b w:val="false"/>
                <w:i w:val="false"/>
                <w:caps w:val="false"/>
                <w:smallCaps w:val="false"/>
                <w:color w:val="0F1115"/>
                <w:spacing w:val="0"/>
                <w:sz w:val="22"/>
                <w:szCs w:val="22"/>
                <w:lang w:val="es-VE"/>
              </w:rPr>
              <w:t xml:space="preserve"> </w:t>
            </w:r>
            <w:r>
              <w:rPr>
                <w:rFonts w:ascii="Arial" w:hAnsi="Arial"/>
                <w:b w:val="false"/>
                <w:i w:val="false"/>
                <w:caps w:val="false"/>
                <w:smallCaps w:val="false"/>
                <w:color w:val="0F1115"/>
                <w:spacing w:val="0"/>
                <w:sz w:val="22"/>
                <w:szCs w:val="22"/>
              </w:rPr>
              <w:t>el sistema a los asociados de AJUPTEL, implementando el portal privado donde cada agremiado pueda iniciar sesión de forma segura, consultar su información personal, verificar su estatus, acceder a los servicios y beneficios disponibles, y contactar a la asociación a través del directorio institucional. Con este sprint, el sistema deja de ser una herramienta exclusiva del personal administrativo para convertirse en un canal de comunicación y autogestión para los más de 700 asociados, especialmente diseñado para adultos mayores con interfaces accesibles y responsivas.</w:t>
            </w:r>
          </w:p>
        </w:tc>
      </w:tr>
    </w:tbl>
    <w:p>
      <w:pPr>
        <w:pStyle w:val="Normal"/>
        <w:spacing w:before="0" w:after="0"/>
        <w:rPr>
          <w:rFonts w:ascii="Arial" w:hAnsi="Arial"/>
          <w:sz w:val="22"/>
          <w:szCs w:val="22"/>
          <w:lang w:val="es-MX"/>
        </w:rPr>
      </w:pPr>
      <w:r>
        <w:rPr>
          <w:rFonts w:ascii="Arial" w:hAnsi="Arial"/>
          <w:sz w:val="22"/>
          <w:szCs w:val="22"/>
          <w:lang w:val="es-MX"/>
        </w:rPr>
      </w:r>
    </w:p>
    <w:p>
      <w:pPr>
        <w:pStyle w:val="Normal"/>
        <w:keepNext w:val="true"/>
        <w:spacing w:before="92" w:after="0"/>
        <w:rPr>
          <w:rFonts w:ascii="Arial" w:hAnsi="Arial"/>
          <w:sz w:val="22"/>
          <w:szCs w:val="22"/>
        </w:rPr>
      </w:pPr>
      <w:r>
        <w:rPr>
          <w:rFonts w:cs="Arial" w:ascii="Arial" w:hAnsi="Arial"/>
          <w:b/>
          <w:color w:val="182B49"/>
          <w:sz w:val="22"/>
          <w:szCs w:val="22"/>
          <w:lang w:val="es-MX"/>
        </w:rPr>
        <w:t>Parte 2: ¿Qué se va a hacer en este Sprint? (Sprint Backlog)</w:t>
      </w:r>
    </w:p>
    <w:p>
      <w:pPr>
        <w:pStyle w:val="Normal"/>
        <w:spacing w:before="0" w:after="6"/>
        <w:jc w:val="both"/>
        <w:rPr>
          <w:rFonts w:ascii="Arial" w:hAnsi="Arial"/>
          <w:sz w:val="22"/>
          <w:szCs w:val="22"/>
        </w:rPr>
      </w:pPr>
      <w:r>
        <w:rPr>
          <w:rFonts w:ascii="Arial" w:hAnsi="Arial"/>
          <w:color w:val="auto"/>
          <w:sz w:val="22"/>
          <w:szCs w:val="22"/>
        </w:rPr>
        <w:t>Selección de los elementos del Product Backlog acordados por todo el equipo, basados en la capacidad y la Definición de Terminado (DoD).</w:t>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tbl>
      <w:tblPr>
        <w:tblW w:w="9360" w:type="dxa"/>
        <w:jc w:val="left"/>
        <w:tblInd w:w="55" w:type="dxa"/>
        <w:tblLayout w:type="fixed"/>
        <w:tblCellMar>
          <w:top w:w="55" w:type="dxa"/>
          <w:left w:w="55" w:type="dxa"/>
          <w:bottom w:w="55" w:type="dxa"/>
          <w:right w:w="55" w:type="dxa"/>
        </w:tblCellMar>
      </w:tblPr>
      <w:tblGrid>
        <w:gridCol w:w="1608"/>
        <w:gridCol w:w="1509"/>
        <w:gridCol w:w="3708"/>
        <w:gridCol w:w="1394"/>
        <w:gridCol w:w="1141"/>
      </w:tblGrid>
      <w:tr>
        <w:trPr>
          <w:tblHeader w:val="true"/>
        </w:trPr>
        <w:tc>
          <w:tcPr>
            <w:tcW w:w="1608" w:type="dxa"/>
            <w:tcBorders>
              <w:top w:val="single" w:sz="4" w:space="0" w:color="000000"/>
              <w:left w:val="single" w:sz="4" w:space="0" w:color="000000"/>
              <w:bottom w:val="single" w:sz="4" w:space="0" w:color="000000"/>
            </w:tcBorders>
            <w:shd w:fill="002060" w:val="clear"/>
            <w:vAlign w:val="center"/>
          </w:tcPr>
          <w:p>
            <w:pPr>
              <w:pStyle w:val="Ttulodelatablauser"/>
              <w:spacing w:lineRule="atLeast" w:line="375" w:before="0" w:after="0"/>
              <w:ind w:hanging="0" w:left="0" w:right="0"/>
              <w:jc w:val="left"/>
              <w:rPr/>
            </w:pPr>
            <w:r>
              <w:rPr>
                <w:rStyle w:val="Strong"/>
                <w:rFonts w:ascii="Arial" w:hAnsi="Arial"/>
                <w:b/>
                <w:bCs/>
                <w:i w:val="false"/>
                <w:caps w:val="false"/>
                <w:smallCaps w:val="false"/>
                <w:color w:val="FFFFFF"/>
                <w:sz w:val="22"/>
                <w:szCs w:val="22"/>
              </w:rPr>
              <w:t>Historia de Usuario/</w:t>
            </w:r>
          </w:p>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Tarea</w:t>
            </w:r>
          </w:p>
        </w:tc>
        <w:tc>
          <w:tcPr>
            <w:tcW w:w="1509" w:type="dxa"/>
            <w:tcBorders>
              <w:top w:val="single" w:sz="4" w:space="0" w:color="000000"/>
              <w:left w:val="single" w:sz="4" w:space="0" w:color="000000"/>
              <w:bottom w:val="single" w:sz="4"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Responsable</w:t>
            </w:r>
          </w:p>
        </w:tc>
        <w:tc>
          <w:tcPr>
            <w:tcW w:w="3708" w:type="dxa"/>
            <w:tcBorders>
              <w:top w:val="single" w:sz="4" w:space="0" w:color="000000"/>
              <w:left w:val="single" w:sz="4" w:space="0" w:color="000000"/>
              <w:bottom w:val="single" w:sz="4"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Subtareas</w:t>
            </w:r>
          </w:p>
        </w:tc>
        <w:tc>
          <w:tcPr>
            <w:tcW w:w="1394" w:type="dxa"/>
            <w:tcBorders>
              <w:top w:val="single" w:sz="4" w:space="0" w:color="000000"/>
              <w:left w:val="single" w:sz="4" w:space="0" w:color="000000"/>
              <w:bottom w:val="single" w:sz="4"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Estimación (Horas)</w:t>
            </w:r>
          </w:p>
        </w:tc>
        <w:tc>
          <w:tcPr>
            <w:tcW w:w="1141" w:type="dxa"/>
            <w:tcBorders>
              <w:top w:val="single" w:sz="4" w:space="0" w:color="000000"/>
              <w:left w:val="single" w:sz="4" w:space="0" w:color="000000"/>
              <w:bottom w:val="single" w:sz="4" w:space="0" w:color="000000"/>
              <w:right w:val="single" w:sz="4"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Estado (P, EP, C)</w:t>
            </w:r>
          </w:p>
        </w:tc>
      </w:tr>
      <w:tr>
        <w:trPr/>
        <w:tc>
          <w:tcPr>
            <w:tcW w:w="16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HU016 - Backend</w:t>
            </w:r>
          </w:p>
        </w:tc>
        <w:tc>
          <w:tcPr>
            <w:tcW w:w="150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Luis Mujica</w:t>
            </w:r>
          </w:p>
        </w:tc>
        <w:tc>
          <w:tcPr>
            <w:tcW w:w="37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B1. Configurar controlador de autenticación para el rol de asociado (guard independiente)</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B2. Generar sesiones independientes para el rol de asociado</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B3. Restringir acceso a módulos administrativos para el rol de asociado</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8"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B4. Configurar redirección post-login al portal del asociado (</w:t>
            </w:r>
            <w:r>
              <w:rPr>
                <w:rStyle w:val="Textooriginaluser"/>
                <w:rFonts w:ascii="Arial" w:hAnsi="Arial"/>
                <w:b w:val="false"/>
                <w:i w:val="false"/>
                <w:caps w:val="false"/>
                <w:smallCaps w:val="false"/>
                <w:sz w:val="22"/>
                <w:szCs w:val="22"/>
                <w:shd w:fill="EBEEF2" w:val="clear"/>
              </w:rPr>
              <w:t>/asociado</w:t>
            </w:r>
            <w:r>
              <w:rPr>
                <w:rFonts w:ascii="Arial" w:hAnsi="Arial"/>
                <w:b w:val="false"/>
                <w:i w:val="false"/>
                <w:caps w:val="false"/>
                <w:smallCaps w:val="false"/>
                <w:sz w:val="22"/>
                <w:szCs w:val="22"/>
              </w:rPr>
              <w:t>)</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HU016 - Frontend</w:t>
            </w:r>
          </w:p>
        </w:tc>
        <w:tc>
          <w:tcPr>
            <w:tcW w:w="150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Jorge Linares</w:t>
            </w:r>
          </w:p>
        </w:tc>
        <w:tc>
          <w:tcPr>
            <w:tcW w:w="37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F1. Diseñar vista de Login exclusiva para asociados (con enlace al portal)</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F2. Implementar validaciones de acceso del lado del cliente</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F3. Conectar formulario con la API y manejar respuestas</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F4. Aplicar accesibilidad WCAG 2.1 AA (botones grandes, alto contraste)</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HU016 - QA</w:t>
            </w:r>
          </w:p>
        </w:tc>
        <w:tc>
          <w:tcPr>
            <w:tcW w:w="150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Cindia López</w:t>
            </w:r>
          </w:p>
        </w:tc>
        <w:tc>
          <w:tcPr>
            <w:tcW w:w="37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Q1. Diseñar casos de prueba: inicio de sesión exitoso, credenciales incorrectas, restricción a módulos admin</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Q2. Validar redirección al portal del asociado según rol</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HU017 - Backend</w:t>
            </w:r>
          </w:p>
        </w:tc>
        <w:tc>
          <w:tcPr>
            <w:tcW w:w="150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Luis Mujica</w:t>
            </w:r>
          </w:p>
        </w:tc>
        <w:tc>
          <w:tcPr>
            <w:tcW w:w="37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B1. Crear endpoint para consultar expediente del asociado autenticado (datos personales, contacto, estatus)</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B2. Crear endpoint para consultar historial del asociado (cambios, trámites)</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B3. Implementar autenticación y autorización (solo el asociado puede ver su propio perfil)</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HU017 - Frontend</w:t>
            </w:r>
          </w:p>
        </w:tc>
        <w:tc>
          <w:tcPr>
            <w:tcW w:w="150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Jorge Linares</w:t>
            </w:r>
          </w:p>
        </w:tc>
        <w:tc>
          <w:tcPr>
            <w:tcW w:w="37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F1. Construir vista del perfil del asociado con datos organizados (personales, contacto, estatus)</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F2. Mostrar información relacionada: tipo de asociado, fecha de ingreso, vocero asignado</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F3. Conectar perfil con la API y manejar respuestas</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HU017 - QA</w:t>
            </w:r>
          </w:p>
        </w:tc>
        <w:tc>
          <w:tcPr>
            <w:tcW w:w="150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Cindia López</w:t>
            </w:r>
          </w:p>
        </w:tc>
        <w:tc>
          <w:tcPr>
            <w:tcW w:w="37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Q1. Diseñar casos de prueba: visualización de perfil, acceso a otro perfil, datos correctos</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Q2. Validar que el asociado solo pueda ver su propio perfil</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Q3. Verificar carga correcta de datos</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HU018 - Backend</w:t>
            </w:r>
          </w:p>
        </w:tc>
        <w:tc>
          <w:tcPr>
            <w:tcW w:w="150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Luis Mujica</w:t>
            </w:r>
          </w:p>
        </w:tc>
        <w:tc>
          <w:tcPr>
            <w:tcW w:w="37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B1. Desarrollar lógica y rutas de API para listar beneficios activos (convenios de salud, asistencia social)</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B2. Implementar filtros por categoría de beneficio</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B3. Agregar caché para mejorar rendimiento</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HU018 - Frontend</w:t>
            </w:r>
          </w:p>
        </w:tc>
        <w:tc>
          <w:tcPr>
            <w:tcW w:w="150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Jorge Linares</w:t>
            </w:r>
          </w:p>
        </w:tc>
        <w:tc>
          <w:tcPr>
            <w:tcW w:w="37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F1. Diseñar catálogo modular de beneficios y convenios (tarjetas o lista)</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F2. Implementar consumo de API y renderizado de beneficios</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F3. Agregar filtros por categoría en el frontend</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HU018 - QA</w:t>
            </w:r>
          </w:p>
        </w:tc>
        <w:tc>
          <w:tcPr>
            <w:tcW w:w="150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Cindia López</w:t>
            </w:r>
          </w:p>
        </w:tc>
        <w:tc>
          <w:tcPr>
            <w:tcW w:w="37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Q1. Diseñar casos de prueba: visualización de beneficios, filtros</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Q2. Validar que los beneficios se muestren correctamente</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Q3. Verificar funcionamiento de filtros</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HU019 - Backend</w:t>
            </w:r>
          </w:p>
        </w:tc>
        <w:tc>
          <w:tcPr>
            <w:tcW w:w="150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Luis Mujica</w:t>
            </w:r>
          </w:p>
        </w:tc>
        <w:tc>
          <w:tcPr>
            <w:tcW w:w="37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B1. Crear endpoints para proveer información actualizada del directorio institucional</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B2. Crear endpoints para datos de contacto de voceros sectoriales activos</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HU019 - Frontend</w:t>
            </w:r>
          </w:p>
        </w:tc>
        <w:tc>
          <w:tcPr>
            <w:tcW w:w="150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Jorge Linares</w:t>
            </w:r>
          </w:p>
        </w:tc>
        <w:tc>
          <w:tcPr>
            <w:tcW w:w="37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F1. Construir vista del directorio institucional con canales oficiales de atención</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F2. Implementar visualización de voceros y sus datos de contacto</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F3. Conectar con la API y manejar respuestas</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HU019 - QA</w:t>
            </w:r>
          </w:p>
        </w:tc>
        <w:tc>
          <w:tcPr>
            <w:tcW w:w="150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Cindia López</w:t>
            </w:r>
          </w:p>
        </w:tc>
        <w:tc>
          <w:tcPr>
            <w:tcW w:w="37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Q1. Diseñar casos de prueba: visualización del directorio, datos de voceros</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Q2. Validar carga correcta de información</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Q3. Verificar legibilidad de los canales de atención</w:t>
            </w:r>
          </w:p>
        </w:tc>
        <w:tc>
          <w:tcPr>
            <w:tcW w:w="1394" w:type="dxa"/>
            <w:tcBorders>
              <w:left w:val="single" w:sz="4" w:space="0" w:color="000000"/>
              <w:bottom w:val="single" w:sz="4" w:space="0" w:color="000000"/>
            </w:tcBorders>
            <w:vAlign w:val="center"/>
          </w:tcPr>
          <w:p>
            <w:pPr>
              <w:pStyle w:val="Contenidodelatablauser"/>
              <w:spacing w:lineRule="atLeast" w:line="375" w:before="0" w:after="20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tcPr>
          <w:p>
            <w:pPr>
              <w:pStyle w:val="Contenidodelatablauser"/>
              <w:spacing w:before="0" w:after="200"/>
              <w:rPr>
                <w:rFonts w:ascii="Arial" w:hAnsi="Arial"/>
                <w:sz w:val="22"/>
                <w:szCs w:val="22"/>
              </w:rPr>
            </w:pPr>
            <w:r>
              <w:rPr>
                <w:rFonts w:ascii="Arial" w:hAnsi="Arial"/>
                <w:sz w:val="22"/>
                <w:szCs w:val="22"/>
              </w:rPr>
            </w:r>
          </w:p>
        </w:tc>
      </w:tr>
    </w:tbl>
    <w:p>
      <w:pPr>
        <w:pStyle w:val="Normal"/>
        <w:spacing w:before="57" w:after="57"/>
        <w:rPr>
          <w:rFonts w:ascii="Arial" w:hAnsi="Arial" w:eastAsia="ＭＳ 明朝"/>
          <w:b/>
          <w:i w:val="false"/>
          <w:caps w:val="false"/>
          <w:smallCaps w:val="false"/>
          <w:color w:val="0F1115"/>
          <w:spacing w:val="0"/>
          <w:sz w:val="22"/>
          <w:szCs w:val="22"/>
        </w:rPr>
      </w:pPr>
      <w:r>
        <w:rPr>
          <w:rFonts w:eastAsia="ＭＳ 明朝" w:ascii="Arial" w:hAnsi="Arial"/>
          <w:b/>
          <w:i w:val="false"/>
          <w:caps w:val="false"/>
          <w:smallCaps w:val="false"/>
          <w:color w:val="0F1115"/>
          <w:spacing w:val="0"/>
          <w:sz w:val="22"/>
          <w:szCs w:val="22"/>
        </w:rPr>
      </w:r>
    </w:p>
    <w:p>
      <w:pPr>
        <w:pStyle w:val="Normal"/>
        <w:spacing w:before="57" w:after="57"/>
        <w:rPr>
          <w:rFonts w:ascii="Arial" w:hAnsi="Arial" w:eastAsia="ＭＳ 明朝"/>
          <w:b/>
          <w:i w:val="false"/>
          <w:caps w:val="false"/>
          <w:smallCaps w:val="false"/>
          <w:color w:val="0F1115"/>
          <w:spacing w:val="0"/>
          <w:sz w:val="22"/>
          <w:szCs w:val="22"/>
        </w:rPr>
      </w:pPr>
      <w:r>
        <w:rPr>
          <w:rFonts w:eastAsia="ＭＳ 明朝" w:ascii="Arial" w:hAnsi="Arial"/>
          <w:b/>
          <w:i w:val="false"/>
          <w:caps w:val="false"/>
          <w:smallCaps w:val="false"/>
          <w:color w:val="0F1115"/>
          <w:spacing w:val="0"/>
          <w:sz w:val="22"/>
          <w:szCs w:val="22"/>
        </w:rPr>
      </w:r>
    </w:p>
    <w:p>
      <w:pPr>
        <w:pStyle w:val="Heading3"/>
        <w:spacing w:before="0" w:after="6"/>
        <w:rPr>
          <w:rFonts w:ascii="Arial" w:hAnsi="Arial"/>
          <w:sz w:val="22"/>
          <w:szCs w:val="22"/>
        </w:rPr>
      </w:pPr>
      <w:r>
        <w:rPr>
          <w:rFonts w:eastAsia="ＭＳ 明朝" w:ascii="Arial" w:hAnsi="Arial"/>
          <w:b/>
          <w:i w:val="false"/>
          <w:caps w:val="false"/>
          <w:smallCaps w:val="false"/>
          <w:color w:val="0F1115"/>
          <w:spacing w:val="0"/>
          <w:sz w:val="22"/>
          <w:szCs w:val="22"/>
        </w:rPr>
        <w:t>Resumen de Horas del Sprint 5</w:t>
      </w:r>
    </w:p>
    <w:tbl>
      <w:tblPr>
        <w:tblW w:w="4670" w:type="dxa"/>
        <w:jc w:val="left"/>
        <w:tblInd w:w="55" w:type="dxa"/>
        <w:tblLayout w:type="fixed"/>
        <w:tblCellMar>
          <w:top w:w="55" w:type="dxa"/>
          <w:left w:w="55" w:type="dxa"/>
          <w:bottom w:w="150" w:type="dxa"/>
          <w:right w:w="55" w:type="dxa"/>
        </w:tblCellMar>
      </w:tblPr>
      <w:tblGrid>
        <w:gridCol w:w="2723"/>
        <w:gridCol w:w="1947"/>
      </w:tblGrid>
      <w:tr>
        <w:trPr>
          <w:tblHeader w:val="true"/>
        </w:trPr>
        <w:tc>
          <w:tcPr>
            <w:tcW w:w="2723" w:type="dxa"/>
            <w:tcBorders>
              <w:top w:val="single" w:sz="2" w:space="0" w:color="000000"/>
              <w:left w:val="single" w:sz="2" w:space="0" w:color="000000"/>
              <w:bottom w:val="single" w:sz="2" w:space="0" w:color="000000"/>
            </w:tcBorders>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sz w:val="22"/>
                <w:szCs w:val="22"/>
              </w:rPr>
              <w:t>Persona</w:t>
            </w:r>
          </w:p>
        </w:tc>
        <w:tc>
          <w:tcPr>
            <w:tcW w:w="1947" w:type="dxa"/>
            <w:tcBorders>
              <w:top w:val="single" w:sz="2" w:space="0" w:color="000000"/>
              <w:left w:val="single" w:sz="2" w:space="0" w:color="000000"/>
              <w:bottom w:val="single" w:sz="2" w:space="0" w:color="000000"/>
              <w:right w:val="single" w:sz="2" w:space="0" w:color="000000"/>
            </w:tcBorders>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sz w:val="22"/>
                <w:szCs w:val="22"/>
              </w:rPr>
              <w:t>Horas Asignadas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Luis Mujica (Backend)</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~37 horas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Jorge Linares (Frontend)</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~35 horas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Cindia López (QA)</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~15.5 horas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TOTAL</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~87.5 horas</w:t>
            </w:r>
          </w:p>
        </w:tc>
      </w:tr>
    </w:tbl>
    <w:p>
      <w:pPr>
        <w:pStyle w:val="BodyText"/>
        <w:widowControl/>
        <w:spacing w:before="240" w:after="240"/>
        <w:ind w:hanging="0" w:left="0" w:right="0"/>
        <w:rPr/>
      </w:pPr>
      <w:r>
        <w:rPr>
          <w:rStyle w:val="Strong"/>
          <w:rFonts w:ascii="Arial" w:hAnsi="Arial"/>
          <w:b/>
          <w:i w:val="false"/>
          <w:caps w:val="false"/>
          <w:smallCaps w:val="false"/>
          <w:color w:val="0F1115"/>
          <w:spacing w:val="0"/>
          <w:sz w:val="22"/>
          <w:szCs w:val="22"/>
        </w:rPr>
        <w:t>Capacidad total del equipo:</w:t>
      </w:r>
      <w:r>
        <w:rPr>
          <w:rFonts w:ascii="Arial" w:hAnsi="Arial"/>
          <w:b w:val="false"/>
          <w:i w:val="false"/>
          <w:caps w:val="false"/>
          <w:smallCaps w:val="false"/>
          <w:color w:val="0F1115"/>
          <w:spacing w:val="0"/>
          <w:sz w:val="22"/>
          <w:szCs w:val="22"/>
        </w:rPr>
        <w:t> 240 horas (3 personas × 8h × 10 días).</w:t>
      </w:r>
    </w:p>
    <w:p>
      <w:pPr>
        <w:pStyle w:val="BodyText"/>
        <w:widowControl/>
        <w:spacing w:before="240" w:after="240"/>
        <w:ind w:hanging="0" w:left="0" w:right="0"/>
        <w:rPr/>
      </w:pPr>
      <w:r>
        <w:rPr>
          <w:rStyle w:val="Strong"/>
          <w:rFonts w:ascii="Arial" w:hAnsi="Arial"/>
          <w:b/>
          <w:i w:val="false"/>
          <w:caps w:val="false"/>
          <w:smallCaps w:val="false"/>
          <w:color w:val="0F1115"/>
          <w:spacing w:val="0"/>
          <w:sz w:val="22"/>
          <w:szCs w:val="22"/>
        </w:rPr>
        <w:t>Esfuerzo planificado:</w:t>
      </w:r>
      <w:r>
        <w:rPr>
          <w:rFonts w:ascii="Arial" w:hAnsi="Arial"/>
          <w:b w:val="false"/>
          <w:i w:val="false"/>
          <w:caps w:val="false"/>
          <w:smallCaps w:val="false"/>
          <w:color w:val="0F1115"/>
          <w:spacing w:val="0"/>
          <w:sz w:val="22"/>
          <w:szCs w:val="22"/>
        </w:rPr>
        <w:t> ~87.5 horas, lo que representa ~36% de la capacidad.</w:t>
      </w:r>
    </w:p>
    <w:p>
      <w:pPr>
        <w:pStyle w:val="BodyText"/>
        <w:widowControl/>
        <w:spacing w:before="240" w:after="240"/>
        <w:ind w:hanging="0" w:left="0" w:right="0"/>
        <w:rPr>
          <w:rFonts w:ascii="Arial" w:hAnsi="Arial"/>
          <w:sz w:val="22"/>
          <w:szCs w:val="22"/>
        </w:rPr>
      </w:pPr>
      <w:r>
        <w:rPr>
          <w:rFonts w:eastAsia="ＭＳ 明朝" w:ascii="Arial" w:hAnsi="Arial"/>
          <w:b/>
          <w:i w:val="false"/>
          <w:caps w:val="false"/>
          <w:smallCaps w:val="false"/>
          <w:color w:val="0F1115"/>
          <w:spacing w:val="0"/>
          <w:sz w:val="22"/>
          <w:szCs w:val="22"/>
        </w:rPr>
        <w:t>Notas y Acuerdos Adicionales</w:t>
      </w:r>
    </w:p>
    <w:p>
      <w:pPr>
        <w:pStyle w:val="BodyText"/>
        <w:widowControl/>
        <w:numPr>
          <w:ilvl w:val="0"/>
          <w:numId w:val="11"/>
        </w:numPr>
        <w:tabs>
          <w:tab w:val="clear" w:pos="720"/>
          <w:tab w:val="left" w:pos="0" w:leader="none"/>
        </w:tabs>
        <w:spacing w:before="0" w:after="0"/>
        <w:ind w:hanging="283" w:left="567" w:right="567"/>
        <w:jc w:val="both"/>
        <w:rPr>
          <w:rFonts w:ascii="Arial" w:hAnsi="Arial"/>
          <w:sz w:val="22"/>
          <w:szCs w:val="22"/>
        </w:rPr>
      </w:pPr>
      <w:r>
        <w:rPr>
          <w:rFonts w:ascii="Arial" w:hAnsi="Arial"/>
          <w:b w:val="false"/>
          <w:i w:val="false"/>
          <w:caps w:val="false"/>
          <w:smallCaps w:val="false"/>
          <w:color w:val="0F1115"/>
          <w:spacing w:val="0"/>
          <w:sz w:val="22"/>
          <w:szCs w:val="22"/>
        </w:rPr>
        <w:t>Este sprint abre el sistema a los asociados, permitiendo la autogestión y reduciendo la carga administrativa.</w:t>
      </w:r>
    </w:p>
    <w:p>
      <w:pPr>
        <w:pStyle w:val="BodyText"/>
        <w:widowControl/>
        <w:numPr>
          <w:ilvl w:val="0"/>
          <w:numId w:val="11"/>
        </w:numPr>
        <w:tabs>
          <w:tab w:val="clear" w:pos="720"/>
          <w:tab w:val="left" w:pos="0" w:leader="none"/>
        </w:tabs>
        <w:spacing w:before="0" w:after="0"/>
        <w:ind w:hanging="283" w:left="567" w:right="567"/>
        <w:jc w:val="both"/>
        <w:rPr>
          <w:rFonts w:ascii="Arial" w:hAnsi="Arial"/>
          <w:sz w:val="22"/>
          <w:szCs w:val="22"/>
        </w:rPr>
      </w:pPr>
      <w:r>
        <w:rPr>
          <w:rFonts w:ascii="Arial" w:hAnsi="Arial"/>
          <w:b w:val="false"/>
          <w:i w:val="false"/>
          <w:caps w:val="false"/>
          <w:smallCaps w:val="false"/>
          <w:color w:val="0F1115"/>
          <w:spacing w:val="0"/>
          <w:sz w:val="22"/>
          <w:szCs w:val="22"/>
        </w:rPr>
        <w:t xml:space="preserve">Las interfaces deben estar especialmente adaptadas para adultos mayores (WCAG </w:t>
      </w:r>
      <w:r>
        <w:rPr>
          <w:rFonts w:ascii="Arial" w:hAnsi="Arial"/>
          <w:b w:val="false"/>
          <w:bCs w:val="false"/>
          <w:i w:val="false"/>
          <w:caps w:val="false"/>
          <w:smallCaps w:val="false"/>
          <w:color w:val="0F1115"/>
          <w:spacing w:val="0"/>
          <w:sz w:val="22"/>
          <w:szCs w:val="22"/>
        </w:rPr>
        <w:t>2.1 AA).</w:t>
      </w:r>
    </w:p>
    <w:p>
      <w:pPr>
        <w:pStyle w:val="BodyText"/>
        <w:widowControl/>
        <w:numPr>
          <w:ilvl w:val="0"/>
          <w:numId w:val="11"/>
        </w:numPr>
        <w:tabs>
          <w:tab w:val="clear" w:pos="720"/>
          <w:tab w:val="left" w:pos="0" w:leader="none"/>
        </w:tabs>
        <w:spacing w:before="0" w:after="0"/>
        <w:ind w:hanging="283" w:left="567" w:right="567"/>
        <w:jc w:val="both"/>
        <w:rPr/>
      </w:pPr>
      <w:r>
        <w:rPr>
          <w:rStyle w:val="Strong"/>
          <w:rFonts w:ascii="Arial" w:hAnsi="Arial"/>
          <w:b w:val="false"/>
          <w:bCs w:val="false"/>
          <w:i w:val="false"/>
          <w:caps w:val="false"/>
          <w:smallCaps w:val="false"/>
          <w:color w:val="0F1115"/>
          <w:spacing w:val="0"/>
          <w:sz w:val="22"/>
          <w:szCs w:val="22"/>
        </w:rPr>
        <w:t>Dependencias:</w:t>
      </w:r>
      <w:r>
        <w:rPr>
          <w:rFonts w:ascii="Arial" w:hAnsi="Arial"/>
          <w:b w:val="false"/>
          <w:bCs w:val="false"/>
          <w:i w:val="false"/>
          <w:caps w:val="false"/>
          <w:smallCaps w:val="false"/>
          <w:color w:val="0F1115"/>
          <w:spacing w:val="0"/>
          <w:sz w:val="22"/>
          <w:szCs w:val="22"/>
        </w:rPr>
        <w:t> Este sprint depende del sistema de autenticación (Sprint 1) y del CRUD de asociados (Sprint 2).</w:t>
      </w:r>
    </w:p>
    <w:p>
      <w:pPr>
        <w:pStyle w:val="BodyText"/>
        <w:widowControl/>
        <w:numPr>
          <w:ilvl w:val="0"/>
          <w:numId w:val="11"/>
        </w:numPr>
        <w:tabs>
          <w:tab w:val="clear" w:pos="720"/>
          <w:tab w:val="left" w:pos="0" w:leader="none"/>
        </w:tabs>
        <w:spacing w:before="0" w:after="0"/>
        <w:ind w:hanging="283" w:left="567" w:right="567"/>
        <w:jc w:val="both"/>
        <w:rPr/>
      </w:pPr>
      <w:r>
        <w:rPr>
          <w:rStyle w:val="Strong"/>
          <w:rFonts w:ascii="Arial" w:hAnsi="Arial"/>
          <w:b w:val="false"/>
          <w:bCs w:val="false"/>
          <w:i w:val="false"/>
          <w:caps w:val="false"/>
          <w:smallCaps w:val="false"/>
          <w:color w:val="0F1115"/>
          <w:spacing w:val="0"/>
          <w:sz w:val="22"/>
          <w:szCs w:val="22"/>
        </w:rPr>
        <w:t>Riesgos identificados:</w:t>
      </w:r>
      <w:r>
        <w:rPr>
          <w:rFonts w:ascii="Arial" w:hAnsi="Arial"/>
          <w:b w:val="false"/>
          <w:bCs w:val="false"/>
          <w:i w:val="false"/>
          <w:caps w:val="false"/>
          <w:smallCaps w:val="false"/>
          <w:color w:val="0F1115"/>
          <w:spacing w:val="0"/>
          <w:sz w:val="22"/>
          <w:szCs w:val="22"/>
        </w:rPr>
        <w:t> Usabilidad para adultos mayores (se han aplicado criterios de accesibilidad), adaptación del portal para dispositivos móviles.</w:t>
      </w:r>
    </w:p>
    <w:p>
      <w:pPr>
        <w:pStyle w:val="BodyText"/>
        <w:widowControl/>
        <w:numPr>
          <w:ilvl w:val="0"/>
          <w:numId w:val="11"/>
        </w:numPr>
        <w:tabs>
          <w:tab w:val="clear" w:pos="720"/>
          <w:tab w:val="left" w:pos="0" w:leader="none"/>
        </w:tabs>
        <w:spacing w:before="0" w:after="0"/>
        <w:ind w:hanging="283" w:left="567" w:right="567"/>
        <w:jc w:val="both"/>
        <w:rPr/>
      </w:pPr>
      <w:r>
        <w:rPr>
          <w:rStyle w:val="Strong"/>
          <w:rFonts w:ascii="Arial" w:hAnsi="Arial"/>
          <w:b w:val="false"/>
          <w:bCs w:val="false"/>
          <w:i w:val="false"/>
          <w:caps w:val="false"/>
          <w:smallCaps w:val="false"/>
          <w:color w:val="0F1115"/>
          <w:spacing w:val="0"/>
          <w:sz w:val="22"/>
          <w:szCs w:val="22"/>
        </w:rPr>
        <w:t>Definición de Terminado (DoD):</w:t>
      </w:r>
      <w:r>
        <w:rPr>
          <w:rFonts w:ascii="Arial" w:hAnsi="Arial"/>
          <w:b w:val="false"/>
          <w:bCs w:val="false"/>
          <w:i w:val="false"/>
          <w:caps w:val="false"/>
          <w:smallCaps w:val="false"/>
          <w:color w:val="0F1115"/>
          <w:spacing w:val="0"/>
          <w:sz w:val="22"/>
          <w:szCs w:val="22"/>
        </w:rPr>
        <w:t> (1) código revisado, (2) pruebas unitarias y de integración pasan, (3) documentado en Scribe, (4) desplegado en staging, (5) QA ha validado los criterios de aceptación.</w:t>
      </w:r>
    </w:p>
    <w:p>
      <w:pPr>
        <w:pStyle w:val="BodyText"/>
        <w:spacing w:before="0" w:after="6"/>
        <w:rPr>
          <w:rFonts w:ascii="Arial" w:hAnsi="Arial"/>
          <w:sz w:val="22"/>
          <w:szCs w:val="22"/>
        </w:rPr>
      </w:pPr>
      <w:r>
        <w:rPr>
          <w:rFonts w:ascii="Arial" w:hAnsi="Arial"/>
          <w:color w:val="auto"/>
          <w:sz w:val="22"/>
          <w:szCs w:val="22"/>
        </w:rPr>
        <w:b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Normal"/>
        <w:spacing w:before="0" w:after="320"/>
        <w:jc w:val="center"/>
        <w:rPr>
          <w:rFonts w:ascii="Arial" w:hAnsi="Arial"/>
          <w:sz w:val="22"/>
          <w:szCs w:val="22"/>
        </w:rPr>
      </w:pPr>
      <w:r>
        <w:rPr>
          <w:rFonts w:ascii="Arial" w:hAnsi="Arial"/>
          <w:b/>
          <w:color w:val="182B49"/>
          <w:sz w:val="22"/>
          <w:szCs w:val="22"/>
          <w:lang w:val="es-MX"/>
        </w:rPr>
        <w:t>Reunión N.º</w:t>
      </w:r>
      <w:r>
        <w:rPr>
          <w:rFonts w:ascii="Arial" w:hAnsi="Arial"/>
          <w:b/>
          <w:color w:val="182B49"/>
          <w:sz w:val="22"/>
          <w:szCs w:val="22"/>
          <w:lang w:val="es-VE"/>
        </w:rPr>
        <w:t xml:space="preserve"> </w:t>
      </w:r>
      <w:r>
        <w:rPr>
          <w:rFonts w:ascii="Arial" w:hAnsi="Arial"/>
          <w:b/>
          <w:color w:val="182B49"/>
          <w:sz w:val="22"/>
          <w:szCs w:val="22"/>
          <w:lang w:val="es-MX"/>
        </w:rPr>
        <w:t>6</w:t>
      </w:r>
      <w:r>
        <w:rPr>
          <w:rFonts w:ascii="Arial" w:hAnsi="Arial"/>
          <w:b/>
          <w:color w:val="182B49"/>
          <w:sz w:val="22"/>
          <w:szCs w:val="22"/>
          <w:lang w:val="es-VE"/>
        </w:rPr>
        <w:t xml:space="preserve"> </w:t>
      </w:r>
      <w:r>
        <w:rPr>
          <w:rFonts w:ascii="Arial" w:hAnsi="Arial"/>
          <w:b/>
          <w:color w:val="182B49"/>
          <w:sz w:val="22"/>
          <w:szCs w:val="22"/>
          <w:lang w:val="es-MX"/>
        </w:rPr>
        <w:t>de Planificación de Sprints (Sprint Planning)</w:t>
      </w:r>
    </w:p>
    <w:p>
      <w:pPr>
        <w:pStyle w:val="Normal"/>
        <w:keepNext w:val="true"/>
        <w:spacing w:before="320" w:after="120"/>
        <w:rPr>
          <w:rFonts w:ascii="Arial" w:hAnsi="Arial"/>
          <w:sz w:val="22"/>
          <w:szCs w:val="22"/>
        </w:rPr>
      </w:pPr>
      <w:r>
        <w:rPr>
          <w:rFonts w:cs="Arial" w:ascii="Arial" w:hAnsi="Arial"/>
          <w:b/>
          <w:color w:val="182B49"/>
          <w:sz w:val="22"/>
          <w:szCs w:val="22"/>
          <w:lang w:val="es-MX"/>
        </w:rPr>
        <w:t>1. Información General del Sprint</w:t>
      </w:r>
    </w:p>
    <w:tbl>
      <w:tblPr>
        <w:tblW w:w="9360" w:type="dxa"/>
        <w:jc w:val="center"/>
        <w:tblInd w:w="0" w:type="dxa"/>
        <w:tblLayout w:type="fixed"/>
        <w:tblCellMar>
          <w:top w:w="100" w:type="dxa"/>
          <w:left w:w="120" w:type="dxa"/>
          <w:bottom w:w="100" w:type="dxa"/>
          <w:right w:w="120" w:type="dxa"/>
        </w:tblCellMar>
        <w:tblLook w:val="04a0" w:firstRow="1" w:noVBand="1" w:lastRow="0" w:firstColumn="1" w:lastColumn="0" w:noHBand="0"/>
      </w:tblPr>
      <w:tblGrid>
        <w:gridCol w:w="3168"/>
        <w:gridCol w:w="6192"/>
      </w:tblGrid>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Sprint / Ciclo:</w:t>
            </w:r>
          </w:p>
        </w:tc>
        <w:tc>
          <w:tcPr>
            <w:tcW w:w="6192" w:type="dxa"/>
            <w:tcBorders>
              <w:top w:val="single" w:sz="4" w:space="0" w:color="D1D5DB"/>
              <w:bottom w:val="single" w:sz="4" w:space="0" w:color="D1D5DB"/>
            </w:tcBorders>
            <w:shd w:color="auto" w:fill="FFFFFF" w:val="clear"/>
          </w:tcPr>
          <w:p>
            <w:pPr>
              <w:pStyle w:val="Normal"/>
              <w:spacing w:before="0" w:after="0"/>
              <w:rPr>
                <w:rFonts w:ascii="Arial" w:hAnsi="Arial"/>
                <w:sz w:val="22"/>
                <w:szCs w:val="22"/>
              </w:rPr>
            </w:pPr>
            <w:r>
              <w:rPr>
                <w:rFonts w:cs="Arial" w:ascii="Arial" w:hAnsi="Arial"/>
                <w:color w:val="auto"/>
                <w:sz w:val="22"/>
                <w:szCs w:val="22"/>
              </w:rPr>
              <w:t xml:space="preserve">Sprint </w:t>
            </w:r>
            <w:r>
              <w:rPr>
                <w:rFonts w:cs="Arial" w:ascii="Arial" w:hAnsi="Arial"/>
                <w:color w:val="auto"/>
                <w:sz w:val="22"/>
                <w:szCs w:val="22"/>
                <w:lang w:val="es-VE"/>
              </w:rPr>
              <w:t>6</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Fecha de la Reunión:</w:t>
            </w:r>
          </w:p>
        </w:tc>
        <w:tc>
          <w:tcPr>
            <w:tcW w:w="6192" w:type="dxa"/>
            <w:tcBorders>
              <w:top w:val="single" w:sz="4" w:space="0" w:color="D1D5DB"/>
              <w:bottom w:val="single" w:sz="4" w:space="0" w:color="D1D5DB"/>
            </w:tcBorders>
            <w:shd w:color="auto" w:fill="FFFFFF" w:val="clear"/>
          </w:tcPr>
          <w:p>
            <w:pPr>
              <w:pStyle w:val="BodyText"/>
              <w:widowControl/>
              <w:spacing w:before="0" w:after="0"/>
              <w:ind w:hanging="0" w:left="0" w:right="0"/>
              <w:rPr>
                <w:rFonts w:ascii="Arial" w:hAnsi="Arial"/>
                <w:sz w:val="22"/>
                <w:szCs w:val="22"/>
              </w:rPr>
            </w:pPr>
            <w:r>
              <w:rPr>
                <w:rFonts w:cs="Arial" w:ascii="Arial" w:hAnsi="Arial"/>
                <w:b w:val="false"/>
                <w:i w:val="false"/>
                <w:caps w:val="false"/>
                <w:smallCaps w:val="false"/>
                <w:color w:val="0F1115"/>
                <w:spacing w:val="0"/>
                <w:sz w:val="22"/>
                <w:szCs w:val="22"/>
              </w:rPr>
              <w:t>08/05/2026</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Duración del Sprint:</w:t>
            </w:r>
          </w:p>
        </w:tc>
        <w:tc>
          <w:tcPr>
            <w:tcW w:w="6192" w:type="dxa"/>
            <w:tcBorders>
              <w:top w:val="single" w:sz="4" w:space="0" w:color="D1D5DB"/>
              <w:bottom w:val="single" w:sz="4" w:space="0" w:color="D1D5DB"/>
            </w:tcBorders>
            <w:shd w:color="auto" w:fill="FFFFFF" w:val="clear"/>
          </w:tcPr>
          <w:p>
            <w:pPr>
              <w:pStyle w:val="BodyText"/>
              <w:widowControl/>
              <w:spacing w:before="0" w:after="0"/>
              <w:ind w:hanging="0" w:left="0" w:right="0"/>
              <w:rPr>
                <w:rFonts w:ascii="Arial" w:hAnsi="Arial"/>
                <w:sz w:val="22"/>
                <w:szCs w:val="22"/>
              </w:rPr>
            </w:pPr>
            <w:r>
              <w:rPr>
                <w:rFonts w:ascii="Arial" w:hAnsi="Arial"/>
                <w:b w:val="false"/>
                <w:i w:val="false"/>
                <w:caps w:val="false"/>
                <w:smallCaps w:val="false"/>
                <w:color w:val="0F1115"/>
                <w:spacing w:val="0"/>
                <w:sz w:val="22"/>
                <w:szCs w:val="22"/>
              </w:rPr>
              <w:t>2 semanas - Del 11/05/2026 al 22/05/2026</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Participantes (Scrum Team):</w:t>
            </w:r>
          </w:p>
        </w:tc>
        <w:tc>
          <w:tcPr>
            <w:tcW w:w="6192" w:type="dxa"/>
            <w:tcBorders>
              <w:top w:val="single" w:sz="4" w:space="0" w:color="D1D5DB"/>
              <w:bottom w:val="single" w:sz="4" w:space="0" w:color="D1D5DB"/>
            </w:tcBorders>
            <w:shd w:color="auto" w:fill="FFFFFF" w:val="clear"/>
          </w:tcPr>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ascii="Arial" w:hAnsi="Arial"/>
                <w:b w:val="false"/>
                <w:i w:val="false"/>
                <w:caps w:val="false"/>
                <w:smallCaps w:val="false"/>
                <w:color w:val="auto"/>
                <w:spacing w:val="0"/>
                <w:sz w:val="22"/>
                <w:szCs w:val="22"/>
              </w:rPr>
              <w:t>Product Owner (PO): TSU. Nattier Caraballo</w:t>
            </w:r>
          </w:p>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ascii="Arial" w:hAnsi="Arial"/>
                <w:b w:val="false"/>
                <w:i w:val="false"/>
                <w:caps w:val="false"/>
                <w:smallCaps w:val="false"/>
                <w:color w:val="auto"/>
                <w:spacing w:val="0"/>
                <w:sz w:val="22"/>
                <w:szCs w:val="22"/>
              </w:rPr>
              <w:t>Scrum Master (SM): TSU. Cindia López</w:t>
            </w:r>
          </w:p>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cs="Arial" w:ascii="Arial" w:hAnsi="Arial"/>
                <w:b w:val="false"/>
                <w:i w:val="false"/>
                <w:caps w:val="false"/>
                <w:smallCaps w:val="false"/>
                <w:color w:val="auto"/>
                <w:spacing w:val="0"/>
                <w:sz w:val="22"/>
                <w:szCs w:val="22"/>
              </w:rPr>
              <w:t>Developers (Devs): TSU. Luis Francisco Mujica,</w:t>
            </w:r>
          </w:p>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cs="Arial" w:ascii="Arial" w:hAnsi="Arial"/>
                <w:b w:val="false"/>
                <w:i w:val="false"/>
                <w:caps w:val="false"/>
                <w:smallCaps w:val="false"/>
                <w:color w:val="auto"/>
                <w:spacing w:val="0"/>
                <w:sz w:val="22"/>
                <w:szCs w:val="22"/>
              </w:rPr>
              <w:t>TSU. Jorge Luis Linares</w:t>
            </w:r>
          </w:p>
        </w:tc>
      </w:tr>
    </w:tbl>
    <w:p>
      <w:pPr>
        <w:pStyle w:val="Normal"/>
        <w:spacing w:before="0" w:after="160"/>
        <w:rPr>
          <w:rFonts w:ascii="Arial" w:hAnsi="Arial"/>
          <w:sz w:val="22"/>
          <w:szCs w:val="22"/>
        </w:rPr>
      </w:pPr>
      <w:r>
        <w:rPr>
          <w:rFonts w:ascii="Arial" w:hAnsi="Arial"/>
          <w:sz w:val="22"/>
          <w:szCs w:val="22"/>
        </w:rPr>
      </w:r>
    </w:p>
    <w:p>
      <w:pPr>
        <w:pStyle w:val="Normal"/>
        <w:keepNext w:val="true"/>
        <w:spacing w:before="92" w:after="0"/>
        <w:rPr>
          <w:rFonts w:ascii="Arial" w:hAnsi="Arial"/>
          <w:sz w:val="22"/>
          <w:szCs w:val="22"/>
        </w:rPr>
      </w:pPr>
      <w:r>
        <w:rPr>
          <w:rFonts w:cs="Arial" w:ascii="Arial" w:hAnsi="Arial"/>
          <w:b/>
          <w:color w:val="182B49"/>
          <w:sz w:val="22"/>
          <w:szCs w:val="22"/>
          <w:lang w:val="es-MX"/>
        </w:rPr>
        <w:t xml:space="preserve">Parte 1: ¿Por qué es valioso este Sprint? </w:t>
      </w:r>
      <w:r>
        <w:rPr>
          <w:rFonts w:cs="Arial" w:ascii="Arial" w:hAnsi="Arial"/>
          <w:b/>
          <w:color w:val="182B49"/>
          <w:sz w:val="22"/>
          <w:szCs w:val="22"/>
        </w:rPr>
        <w:t>(Sprint Goal)</w:t>
      </w:r>
    </w:p>
    <w:tbl>
      <w:tblPr>
        <w:tblW w:w="9360" w:type="dxa"/>
        <w:jc w:val="center"/>
        <w:tblInd w:w="0" w:type="dxa"/>
        <w:tblLayout w:type="fixed"/>
        <w:tblCellMar>
          <w:top w:w="140" w:type="dxa"/>
          <w:left w:w="180" w:type="dxa"/>
          <w:bottom w:w="140" w:type="dxa"/>
          <w:right w:w="180" w:type="dxa"/>
        </w:tblCellMar>
        <w:tblLook w:val="04a0" w:firstRow="1" w:noVBand="1" w:lastRow="0" w:firstColumn="1" w:lastColumn="0" w:noHBand="0"/>
      </w:tblPr>
      <w:tblGrid>
        <w:gridCol w:w="9360"/>
      </w:tblGrid>
      <w:tr>
        <w:trPr/>
        <w:tc>
          <w:tcPr>
            <w:tcW w:w="9360" w:type="dxa"/>
            <w:tcBorders>
              <w:top w:val="single" w:sz="4" w:space="0" w:color="D1D5DB"/>
              <w:left w:val="single" w:sz="24" w:space="0" w:color="182B49"/>
              <w:bottom w:val="single" w:sz="4" w:space="0" w:color="D1D5DB"/>
              <w:right w:val="single" w:sz="4" w:space="0" w:color="D1D5DB"/>
            </w:tcBorders>
            <w:shd w:color="auto" w:fill="F4F6F9" w:val="clear"/>
          </w:tcPr>
          <w:p>
            <w:pPr>
              <w:pStyle w:val="Normal"/>
              <w:spacing w:before="0" w:after="0"/>
              <w:jc w:val="both"/>
              <w:rPr>
                <w:rFonts w:ascii="Arial" w:hAnsi="Arial"/>
                <w:sz w:val="22"/>
                <w:szCs w:val="22"/>
              </w:rPr>
            </w:pPr>
            <w:r>
              <w:rPr>
                <w:rFonts w:cs="Arial" w:ascii="Arial" w:hAnsi="Arial"/>
                <w:b w:val="false"/>
                <w:i w:val="false"/>
                <w:iCs w:val="false"/>
                <w:caps w:val="false"/>
                <w:smallCaps w:val="false"/>
                <w:color w:val="auto"/>
                <w:spacing w:val="0"/>
                <w:sz w:val="22"/>
                <w:szCs w:val="22"/>
                <w:lang w:val="es-MX"/>
              </w:rPr>
              <w:t>Para</w:t>
            </w:r>
            <w:r>
              <w:rPr>
                <w:rFonts w:cs="Arial" w:ascii="Arial" w:hAnsi="Arial"/>
                <w:b w:val="false"/>
                <w:i w:val="false"/>
                <w:iCs w:val="false"/>
                <w:caps w:val="false"/>
                <w:smallCaps w:val="false"/>
                <w:color w:val="auto"/>
                <w:spacing w:val="0"/>
                <w:sz w:val="22"/>
                <w:szCs w:val="22"/>
                <w:lang w:val="es-VE"/>
              </w:rPr>
              <w:t xml:space="preserve"> d</w:t>
            </w:r>
            <w:r>
              <w:rPr>
                <w:rFonts w:ascii="Arial" w:hAnsi="Arial"/>
                <w:b w:val="false"/>
                <w:i w:val="false"/>
                <w:caps w:val="false"/>
                <w:smallCaps w:val="false"/>
                <w:color w:val="0F1115"/>
                <w:spacing w:val="0"/>
                <w:sz w:val="22"/>
                <w:szCs w:val="22"/>
              </w:rPr>
              <w:t>igitalizar los trámites documentales de la asociación permitiendo a los asociados y al personal administrativo escanear, cargar, enviar y consultar documentos desde la plataforma web, utilizando la cámara del dispositivo móvil o la carga de archivos desde el computador. Con este sprint, se eliminan los desplazamientos innecesarios para la presentación de recaudos, se agilizan los procesos administrativos y se crea un historial digital de los documentos asociados a cada trámite, mejorando la trazabilidad y la transparencia institucional.</w:t>
            </w:r>
          </w:p>
        </w:tc>
      </w:tr>
    </w:tbl>
    <w:p>
      <w:pPr>
        <w:pStyle w:val="Normal"/>
        <w:spacing w:before="0" w:after="0"/>
        <w:rPr>
          <w:rFonts w:ascii="Arial" w:hAnsi="Arial"/>
          <w:sz w:val="22"/>
          <w:szCs w:val="22"/>
          <w:lang w:val="es-MX"/>
        </w:rPr>
      </w:pPr>
      <w:r>
        <w:rPr>
          <w:rFonts w:ascii="Arial" w:hAnsi="Arial"/>
          <w:sz w:val="22"/>
          <w:szCs w:val="22"/>
          <w:lang w:val="es-MX"/>
        </w:rPr>
      </w:r>
    </w:p>
    <w:p>
      <w:pPr>
        <w:pStyle w:val="Normal"/>
        <w:keepNext w:val="true"/>
        <w:spacing w:before="92" w:after="0"/>
        <w:rPr>
          <w:rFonts w:ascii="Arial" w:hAnsi="Arial"/>
          <w:sz w:val="22"/>
          <w:szCs w:val="22"/>
        </w:rPr>
      </w:pPr>
      <w:r>
        <w:rPr>
          <w:rFonts w:cs="Arial" w:ascii="Arial" w:hAnsi="Arial"/>
          <w:b/>
          <w:color w:val="182B49"/>
          <w:sz w:val="22"/>
          <w:szCs w:val="22"/>
          <w:lang w:val="es-MX"/>
        </w:rPr>
        <w:t>Parte 2: ¿Qué se va a hacer en este Sprint? (Sprint Backlog)</w:t>
      </w:r>
    </w:p>
    <w:p>
      <w:pPr>
        <w:pStyle w:val="Normal"/>
        <w:spacing w:before="0" w:after="6"/>
        <w:jc w:val="both"/>
        <w:rPr>
          <w:rFonts w:ascii="Arial" w:hAnsi="Arial"/>
          <w:sz w:val="22"/>
          <w:szCs w:val="22"/>
        </w:rPr>
      </w:pPr>
      <w:r>
        <w:rPr>
          <w:rFonts w:ascii="Arial" w:hAnsi="Arial"/>
          <w:color w:val="auto"/>
          <w:sz w:val="22"/>
          <w:szCs w:val="22"/>
        </w:rPr>
        <w:t>Selección de los elementos del Product Backlog acordados por todo el equipo, basados en la capacidad y la Definición de Terminado (DoD).</w:t>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tbl>
      <w:tblPr>
        <w:tblW w:w="9360" w:type="dxa"/>
        <w:jc w:val="left"/>
        <w:tblInd w:w="55" w:type="dxa"/>
        <w:tblLayout w:type="fixed"/>
        <w:tblCellMar>
          <w:top w:w="55" w:type="dxa"/>
          <w:left w:w="55" w:type="dxa"/>
          <w:bottom w:w="150" w:type="dxa"/>
          <w:right w:w="55" w:type="dxa"/>
        </w:tblCellMar>
      </w:tblPr>
      <w:tblGrid>
        <w:gridCol w:w="1583"/>
        <w:gridCol w:w="1587"/>
        <w:gridCol w:w="3580"/>
        <w:gridCol w:w="1469"/>
        <w:gridCol w:w="1141"/>
      </w:tblGrid>
      <w:tr>
        <w:trPr>
          <w:tblHeader w:val="true"/>
        </w:trPr>
        <w:tc>
          <w:tcPr>
            <w:tcW w:w="1583" w:type="dxa"/>
            <w:tcBorders>
              <w:top w:val="single" w:sz="2" w:space="0" w:color="000000"/>
              <w:left w:val="single" w:sz="2" w:space="0" w:color="000000"/>
              <w:bottom w:val="single" w:sz="2" w:space="0" w:color="000000"/>
            </w:tcBorders>
            <w:shd w:fill="002060" w:val="clear"/>
            <w:vAlign w:val="center"/>
          </w:tcPr>
          <w:p>
            <w:pPr>
              <w:pStyle w:val="Ttulodelatablauser"/>
              <w:spacing w:lineRule="atLeast" w:line="375" w:before="0" w:after="0"/>
              <w:ind w:hanging="0" w:left="0" w:right="0"/>
              <w:jc w:val="left"/>
              <w:rPr/>
            </w:pPr>
            <w:r>
              <w:rPr>
                <w:rStyle w:val="Strong"/>
                <w:rFonts w:ascii="Arial" w:hAnsi="Arial"/>
                <w:b/>
                <w:bCs/>
                <w:i w:val="false"/>
                <w:caps w:val="false"/>
                <w:smallCaps w:val="false"/>
                <w:color w:val="FFFFFF"/>
                <w:sz w:val="22"/>
                <w:szCs w:val="22"/>
              </w:rPr>
              <w:t>Historia de Usuario/</w:t>
            </w:r>
          </w:p>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Tarea</w:t>
            </w:r>
          </w:p>
        </w:tc>
        <w:tc>
          <w:tcPr>
            <w:tcW w:w="1587" w:type="dxa"/>
            <w:tcBorders>
              <w:top w:val="single" w:sz="2" w:space="0" w:color="000000"/>
              <w:left w:val="single" w:sz="2" w:space="0" w:color="000000"/>
              <w:bottom w:val="single" w:sz="2"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Responsable</w:t>
            </w:r>
          </w:p>
        </w:tc>
        <w:tc>
          <w:tcPr>
            <w:tcW w:w="3580" w:type="dxa"/>
            <w:tcBorders>
              <w:top w:val="single" w:sz="2" w:space="0" w:color="000000"/>
              <w:left w:val="single" w:sz="2" w:space="0" w:color="000000"/>
              <w:bottom w:val="single" w:sz="2"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Subtareas</w:t>
            </w:r>
          </w:p>
        </w:tc>
        <w:tc>
          <w:tcPr>
            <w:tcW w:w="1469" w:type="dxa"/>
            <w:tcBorders>
              <w:top w:val="single" w:sz="2" w:space="0" w:color="000000"/>
              <w:left w:val="single" w:sz="2" w:space="0" w:color="000000"/>
              <w:bottom w:val="single" w:sz="2"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Estimación (Horas)</w:t>
            </w:r>
          </w:p>
        </w:tc>
        <w:tc>
          <w:tcPr>
            <w:tcW w:w="1141" w:type="dxa"/>
            <w:tcBorders>
              <w:top w:val="single" w:sz="2" w:space="0" w:color="000000"/>
              <w:left w:val="single" w:sz="2" w:space="0" w:color="000000"/>
              <w:bottom w:val="single" w:sz="2" w:space="0" w:color="000000"/>
              <w:right w:val="single" w:sz="2"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 xml:space="preserve">Estado </w:t>
              <w:br/>
              <w:t>(P,EP, C)</w:t>
            </w:r>
          </w:p>
        </w:tc>
      </w:tr>
      <w:tr>
        <w:trPr/>
        <w:tc>
          <w:tcPr>
            <w:tcW w:w="158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HU022 - Backend</w:t>
            </w:r>
          </w:p>
        </w:tc>
        <w:tc>
          <w:tcPr>
            <w:tcW w:w="1587"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Luis Mujica</w:t>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B1. Configurar almacenamiento de archivos (Storage local / S3-compatible)</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B2. Implementar endpoint para subida de archivos con validación de formatos (PDF, JPG, PNG) y tamaño máximo</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B3. Asociar documentos al registro del asociado en la base de datos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B4. Implementar mejora de imagen (recorte, corrección de perspectiva, contraste) usando Intervention Image</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B5. Registrar auditoría de carga de documentos en </w:t>
            </w:r>
            <w:r>
              <w:rPr>
                <w:rStyle w:val="Textooriginaluser"/>
                <w:rFonts w:ascii="Arial" w:hAnsi="Arial"/>
                <w:b w:val="false"/>
                <w:i w:val="false"/>
                <w:caps w:val="false"/>
                <w:smallCaps w:val="false"/>
                <w:sz w:val="22"/>
                <w:szCs w:val="22"/>
                <w:shd w:fill="EBEEF2" w:val="clear"/>
              </w:rPr>
              <w:t>activity_log</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HU022 - Frontend</w:t>
            </w:r>
          </w:p>
        </w:tc>
        <w:tc>
          <w:tcPr>
            <w:tcW w:w="1587"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Jorge Linares</w:t>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F1. Diseñar interfaz de carga de documentos con barra de progreso</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F2. Implementar captura desde cámara usando HTML5 MediaDevices API + Canvas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F3. Implementar carga de archivos desde el dispositivo (drag &amp; drop o selector de archivos)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F4. Implementar previsualización del documento antes de guardar</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F5. Aplicar accesibilidad WCAG 2.1 AA para adultos mayores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HU022 - QA</w:t>
            </w:r>
          </w:p>
        </w:tc>
        <w:tc>
          <w:tcPr>
            <w:tcW w:w="1587"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Cindia López</w:t>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Q1. Diseñar casos de prueba: carga desde cámara, carga desde archivo, formatos válidos/inválidos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Q2. Validar límites de peso y formatos permitidos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Q3. Verificar asociación correcta al asociado</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Q4. Validar previsualización y mejora de imagen</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HU023 - Backend</w:t>
            </w:r>
          </w:p>
        </w:tc>
        <w:tc>
          <w:tcPr>
            <w:tcW w:w="1587"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Luis Mujica</w:t>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B1. Crear endpoint de envío de documentos por correo electrónico (Laravel Mail)</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B2. Implementar selección de destinatarios predefinidos (correo personal, correo institucional)</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B3. Permitir ingreso manual de correo electrónico</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B4. Cambiar estatus del documento a "Enviado" en la base de datos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B5. Registrar auditoría de envío en </w:t>
            </w:r>
            <w:r>
              <w:rPr>
                <w:rStyle w:val="Textooriginaluser"/>
                <w:rFonts w:ascii="Arial" w:hAnsi="Arial"/>
                <w:b w:val="false"/>
                <w:i w:val="false"/>
                <w:caps w:val="false"/>
                <w:smallCaps w:val="false"/>
                <w:sz w:val="22"/>
                <w:szCs w:val="22"/>
                <w:shd w:fill="EBEEF2" w:val="clear"/>
              </w:rPr>
              <w:t>activity_log</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HU023 - Frontend</w:t>
            </w:r>
          </w:p>
        </w:tc>
        <w:tc>
          <w:tcPr>
            <w:tcW w:w="1587"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Jorge Linares</w:t>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F1. Diseñar interfaz de envío de documentos con selector de destinatarios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F2. Implementar confirmación visual de envío exitoso (toast notification)</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F3. Agregar manejo de errores y mensajes claros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HU023 - QA</w:t>
            </w:r>
          </w:p>
        </w:tc>
        <w:tc>
          <w:tcPr>
            <w:tcW w:w="1587"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Cindia López</w:t>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Q1. Diseñar casos de prueba: envío a destinatarios predefinidos, ingreso manual, errores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Q2. Validar confirmación de envío exitoso</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Q3. Verificar persistencia del estatus "Enviado"</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HU024 - Backend</w:t>
            </w:r>
          </w:p>
        </w:tc>
        <w:tc>
          <w:tcPr>
            <w:tcW w:w="1587"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Luis Mujica</w:t>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B1. Desarrollar consultas para historial de documentos con filtros por fecha y estatus (Aprobado/Rechazado)</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B2. Crear endpoint para listar documentos del asociado autenticado</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B3. Crear endpoint para descargar documentos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HU024 - Frontend</w:t>
            </w:r>
          </w:p>
        </w:tc>
        <w:tc>
          <w:tcPr>
            <w:tcW w:w="1587"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Jorge Linares</w:t>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F1. Construir vista de historial documental en formato de línea de tiempo o lista</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F2. Mostrar estatus de cada documento (Aprobado, Rechazado, Enviado)</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F3. Implementar filtros por fecha y estatus en el frontend</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F4. Agregar botón de descarga de documentos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HU024 - QA</w:t>
            </w:r>
          </w:p>
        </w:tc>
        <w:tc>
          <w:tcPr>
            <w:tcW w:w="1587"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Cindia López</w:t>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Q1. Diseñar casos de prueba: visualización de historial, filtros por fecha y estatus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Q2. Validar actualización de estados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Q3. Verificar descarga de documentos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HU025 - Backend</w:t>
            </w:r>
          </w:p>
        </w:tc>
        <w:tc>
          <w:tcPr>
            <w:tcW w:w="1587"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Luis Mujica</w:t>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B1. Crear endpoints y permisos de acceso para administradores visualizar soportes cargados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B2. Implementar restricción de acceso según rol (solo administradores autorizados)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HU025 - Frontend</w:t>
            </w:r>
          </w:p>
        </w:tc>
        <w:tc>
          <w:tcPr>
            <w:tcW w:w="1587"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Jorge Linares</w:t>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F1. Diseñar panel administrativo de visualización de documentos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F2. Implementar visor integrado de PDF e imágenes (previsualización)</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F3. Conectar con la API y manejar respuestas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HU025 - QA</w:t>
            </w:r>
          </w:p>
        </w:tc>
        <w:tc>
          <w:tcPr>
            <w:tcW w:w="1587"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Cindia López</w:t>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Q1. Diseñar casos de prueba: acceso al panel de consulta, visualización de soportes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Q2. Validar restricción de acceso según rol</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5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Q3. Verificar legibilidad de los soportes digitales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rPr>
                <w:rFonts w:ascii="Arial" w:hAnsi="Arial"/>
                <w:sz w:val="22"/>
                <w:szCs w:val="22"/>
              </w:rPr>
            </w:pPr>
            <w:r>
              <w:rPr>
                <w:rFonts w:ascii="Arial" w:hAnsi="Arial"/>
                <w:b w:val="false"/>
                <w:i w:val="false"/>
                <w:caps w:val="false"/>
                <w:smallCaps w:val="false"/>
                <w:sz w:val="22"/>
                <w:szCs w:val="22"/>
              </w:rPr>
              <w:t>P</w:t>
            </w:r>
          </w:p>
        </w:tc>
      </w:tr>
    </w:tbl>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Heading3"/>
        <w:spacing w:before="0" w:after="6"/>
        <w:rPr>
          <w:rFonts w:ascii="Arial" w:hAnsi="Arial"/>
          <w:sz w:val="22"/>
          <w:szCs w:val="22"/>
        </w:rPr>
      </w:pPr>
      <w:r>
        <w:rPr>
          <w:rFonts w:eastAsia="ＭＳ 明朝" w:ascii="Arial" w:hAnsi="Arial"/>
          <w:b/>
          <w:i w:val="false"/>
          <w:caps w:val="false"/>
          <w:smallCaps w:val="false"/>
          <w:color w:val="0F1115"/>
          <w:spacing w:val="0"/>
          <w:sz w:val="22"/>
          <w:szCs w:val="22"/>
        </w:rPr>
        <w:t>Resumen de Horas del Sprint 6</w:t>
      </w:r>
    </w:p>
    <w:tbl>
      <w:tblPr>
        <w:tblW w:w="4670" w:type="dxa"/>
        <w:jc w:val="left"/>
        <w:tblInd w:w="55" w:type="dxa"/>
        <w:tblLayout w:type="fixed"/>
        <w:tblCellMar>
          <w:top w:w="55" w:type="dxa"/>
          <w:left w:w="55" w:type="dxa"/>
          <w:bottom w:w="150" w:type="dxa"/>
          <w:right w:w="55" w:type="dxa"/>
        </w:tblCellMar>
      </w:tblPr>
      <w:tblGrid>
        <w:gridCol w:w="2723"/>
        <w:gridCol w:w="1947"/>
      </w:tblGrid>
      <w:tr>
        <w:trPr>
          <w:tblHeader w:val="true"/>
        </w:trPr>
        <w:tc>
          <w:tcPr>
            <w:tcW w:w="2723" w:type="dxa"/>
            <w:tcBorders>
              <w:top w:val="single" w:sz="2" w:space="0" w:color="000000"/>
              <w:left w:val="single" w:sz="2" w:space="0" w:color="000000"/>
              <w:bottom w:val="single" w:sz="2" w:space="0" w:color="000000"/>
            </w:tcBorders>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sz w:val="22"/>
                <w:szCs w:val="22"/>
              </w:rPr>
              <w:t>Persona</w:t>
            </w:r>
          </w:p>
        </w:tc>
        <w:tc>
          <w:tcPr>
            <w:tcW w:w="1947" w:type="dxa"/>
            <w:tcBorders>
              <w:top w:val="single" w:sz="2" w:space="0" w:color="000000"/>
              <w:left w:val="single" w:sz="2" w:space="0" w:color="000000"/>
              <w:bottom w:val="single" w:sz="2" w:space="0" w:color="000000"/>
              <w:right w:val="single" w:sz="2" w:space="0" w:color="000000"/>
            </w:tcBorders>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sz w:val="22"/>
                <w:szCs w:val="22"/>
              </w:rPr>
              <w:t>Horas Asignadas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9"/>
              <w:ind w:hanging="0" w:left="0" w:right="0"/>
              <w:rPr/>
            </w:pPr>
            <w:r>
              <w:rPr>
                <w:rStyle w:val="Strong"/>
                <w:rFonts w:ascii="Arial" w:hAnsi="Arial"/>
                <w:b/>
                <w:i w:val="false"/>
                <w:caps w:val="false"/>
                <w:smallCaps w:val="false"/>
                <w:sz w:val="22"/>
                <w:szCs w:val="22"/>
              </w:rPr>
              <w:t>Luis Mujica (Backend)</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~38 horas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9"/>
              <w:ind w:hanging="0" w:left="0" w:right="0"/>
              <w:rPr/>
            </w:pPr>
            <w:r>
              <w:rPr>
                <w:rStyle w:val="Strong"/>
                <w:rFonts w:ascii="Arial" w:hAnsi="Arial"/>
                <w:b/>
                <w:i w:val="false"/>
                <w:caps w:val="false"/>
                <w:smallCaps w:val="false"/>
                <w:sz w:val="22"/>
                <w:szCs w:val="22"/>
              </w:rPr>
              <w:t>Jorge Linares (Frontend)</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~35.5 horas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9"/>
              <w:ind w:hanging="0" w:left="0" w:right="0"/>
              <w:rPr/>
            </w:pPr>
            <w:r>
              <w:rPr>
                <w:rStyle w:val="Strong"/>
                <w:rFonts w:ascii="Arial" w:hAnsi="Arial"/>
                <w:b/>
                <w:i w:val="false"/>
                <w:caps w:val="false"/>
                <w:smallCaps w:val="false"/>
                <w:sz w:val="22"/>
                <w:szCs w:val="22"/>
              </w:rPr>
              <w:t>Cindia López (QA)</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86"/>
              <w:ind w:hanging="0" w:left="0" w:right="0"/>
              <w:rPr>
                <w:rFonts w:ascii="Arial" w:hAnsi="Arial"/>
                <w:sz w:val="22"/>
                <w:szCs w:val="22"/>
              </w:rPr>
            </w:pPr>
            <w:r>
              <w:rPr>
                <w:rFonts w:ascii="Arial" w:hAnsi="Arial"/>
                <w:b w:val="false"/>
                <w:i w:val="false"/>
                <w:caps w:val="false"/>
                <w:smallCaps w:val="false"/>
                <w:sz w:val="22"/>
                <w:szCs w:val="22"/>
              </w:rPr>
              <w:t>~18 horas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86"/>
              <w:ind w:hanging="0" w:left="0" w:right="0"/>
              <w:rPr/>
            </w:pPr>
            <w:r>
              <w:rPr>
                <w:rStyle w:val="Strong"/>
                <w:rFonts w:ascii="Arial" w:hAnsi="Arial"/>
                <w:b/>
                <w:i w:val="false"/>
                <w:caps w:val="false"/>
                <w:smallCaps w:val="false"/>
                <w:sz w:val="22"/>
                <w:szCs w:val="22"/>
              </w:rPr>
              <w:t>TOTAL</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~91.5 horas</w:t>
            </w:r>
          </w:p>
        </w:tc>
      </w:tr>
    </w:tbl>
    <w:p>
      <w:pPr>
        <w:pStyle w:val="BodyText"/>
        <w:widowControl/>
        <w:spacing w:before="240" w:after="240"/>
        <w:ind w:hanging="0" w:left="0" w:right="0"/>
        <w:rPr/>
      </w:pPr>
      <w:r>
        <w:rPr>
          <w:rStyle w:val="Strong"/>
          <w:rFonts w:ascii="Arial" w:hAnsi="Arial"/>
          <w:b/>
          <w:i w:val="false"/>
          <w:caps w:val="false"/>
          <w:smallCaps w:val="false"/>
          <w:color w:val="0F1115"/>
          <w:spacing w:val="0"/>
          <w:sz w:val="22"/>
          <w:szCs w:val="22"/>
        </w:rPr>
        <w:t>Capacidad total del equipo:</w:t>
      </w:r>
      <w:r>
        <w:rPr>
          <w:rFonts w:ascii="Arial" w:hAnsi="Arial"/>
          <w:b w:val="false"/>
          <w:i w:val="false"/>
          <w:caps w:val="false"/>
          <w:smallCaps w:val="false"/>
          <w:color w:val="0F1115"/>
          <w:spacing w:val="0"/>
          <w:sz w:val="22"/>
          <w:szCs w:val="22"/>
        </w:rPr>
        <w:t> 240 horas (3 personas × 8h × 10 días).</w:t>
      </w:r>
    </w:p>
    <w:p>
      <w:pPr>
        <w:pStyle w:val="BodyText"/>
        <w:widowControl/>
        <w:spacing w:before="126" w:after="126"/>
        <w:ind w:hanging="0" w:left="0" w:right="0"/>
        <w:rPr/>
      </w:pPr>
      <w:r>
        <w:rPr>
          <w:rStyle w:val="Strong"/>
          <w:rFonts w:ascii="Arial" w:hAnsi="Arial"/>
          <w:b/>
          <w:i w:val="false"/>
          <w:caps w:val="false"/>
          <w:smallCaps w:val="false"/>
          <w:color w:val="0F1115"/>
          <w:spacing w:val="0"/>
          <w:sz w:val="22"/>
          <w:szCs w:val="22"/>
        </w:rPr>
        <w:t>Esfuerzo planificado:</w:t>
      </w:r>
      <w:r>
        <w:rPr>
          <w:rFonts w:ascii="Arial" w:hAnsi="Arial"/>
          <w:b w:val="false"/>
          <w:i w:val="false"/>
          <w:caps w:val="false"/>
          <w:smallCaps w:val="false"/>
          <w:color w:val="0F1115"/>
          <w:spacing w:val="0"/>
          <w:sz w:val="22"/>
          <w:szCs w:val="22"/>
        </w:rPr>
        <w:t> ~91.5 horas, lo que representa ~38% de la capacidad.</w:t>
      </w:r>
    </w:p>
    <w:p>
      <w:pPr>
        <w:pStyle w:val="Heading3"/>
        <w:widowControl/>
        <w:spacing w:lineRule="atLeast" w:line="450" w:before="195" w:after="57"/>
        <w:ind w:hanging="0" w:left="0" w:right="0"/>
        <w:rPr>
          <w:rFonts w:ascii="Arial" w:hAnsi="Arial"/>
          <w:sz w:val="22"/>
          <w:szCs w:val="22"/>
        </w:rPr>
      </w:pPr>
      <w:r>
        <w:rPr>
          <w:rFonts w:eastAsia="ＭＳ 明朝" w:ascii="Arial" w:hAnsi="Arial"/>
          <w:b/>
          <w:i w:val="false"/>
          <w:caps w:val="false"/>
          <w:smallCaps w:val="false"/>
          <w:color w:val="0F1115"/>
          <w:spacing w:val="0"/>
          <w:sz w:val="22"/>
          <w:szCs w:val="22"/>
        </w:rPr>
        <w:t>Notas y Acuerdos Adicionales</w:t>
      </w:r>
    </w:p>
    <w:p>
      <w:pPr>
        <w:pStyle w:val="BodyText"/>
        <w:widowControl/>
        <w:numPr>
          <w:ilvl w:val="0"/>
          <w:numId w:val="13"/>
        </w:numPr>
        <w:tabs>
          <w:tab w:val="clear" w:pos="720"/>
          <w:tab w:val="left" w:pos="0" w:leader="none"/>
        </w:tabs>
        <w:spacing w:before="57" w:after="57"/>
        <w:ind w:hanging="283" w:left="567" w:right="567"/>
        <w:jc w:val="both"/>
        <w:rPr>
          <w:rFonts w:ascii="Arial" w:hAnsi="Arial"/>
          <w:sz w:val="22"/>
          <w:szCs w:val="22"/>
        </w:rPr>
      </w:pPr>
      <w:r>
        <w:rPr>
          <w:rFonts w:ascii="Arial" w:hAnsi="Arial"/>
          <w:b w:val="false"/>
          <w:i w:val="false"/>
          <w:caps w:val="false"/>
          <w:smallCaps w:val="false"/>
          <w:color w:val="0F1115"/>
          <w:spacing w:val="0"/>
          <w:sz w:val="22"/>
          <w:szCs w:val="22"/>
        </w:rPr>
        <w:t>Este sprint digitaliza los trámites documentales, eliminando desplazamientos innecesarios para los asociados.</w:t>
      </w:r>
    </w:p>
    <w:p>
      <w:pPr>
        <w:pStyle w:val="BodyText"/>
        <w:widowControl/>
        <w:numPr>
          <w:ilvl w:val="0"/>
          <w:numId w:val="13"/>
        </w:numPr>
        <w:tabs>
          <w:tab w:val="clear" w:pos="720"/>
          <w:tab w:val="left" w:pos="0" w:leader="none"/>
        </w:tabs>
        <w:spacing w:before="0" w:after="0"/>
        <w:ind w:hanging="283" w:left="567" w:right="567"/>
        <w:jc w:val="both"/>
        <w:rPr>
          <w:rFonts w:ascii="Arial" w:hAnsi="Arial"/>
          <w:sz w:val="22"/>
          <w:szCs w:val="22"/>
        </w:rPr>
      </w:pPr>
      <w:r>
        <w:rPr>
          <w:rFonts w:ascii="Arial" w:hAnsi="Arial"/>
          <w:b w:val="false"/>
          <w:i w:val="false"/>
          <w:caps w:val="false"/>
          <w:smallCaps w:val="false"/>
          <w:color w:val="0F1115"/>
          <w:spacing w:val="0"/>
          <w:sz w:val="22"/>
          <w:szCs w:val="22"/>
        </w:rPr>
        <w:t>La funcionalidad de escaneo desde móvil es clave para la inclusión digital de adultos mayores.</w:t>
      </w:r>
    </w:p>
    <w:p>
      <w:pPr>
        <w:pStyle w:val="BodyText"/>
        <w:widowControl/>
        <w:numPr>
          <w:ilvl w:val="0"/>
          <w:numId w:val="13"/>
        </w:numPr>
        <w:tabs>
          <w:tab w:val="clear" w:pos="720"/>
          <w:tab w:val="left" w:pos="0" w:leader="none"/>
        </w:tabs>
        <w:spacing w:before="0" w:after="0"/>
        <w:ind w:hanging="283" w:left="567" w:right="567"/>
        <w:jc w:val="both"/>
        <w:rPr/>
      </w:pPr>
      <w:r>
        <w:rPr>
          <w:rStyle w:val="Strong"/>
          <w:rFonts w:ascii="Arial" w:hAnsi="Arial"/>
          <w:b w:val="false"/>
          <w:bCs w:val="false"/>
          <w:i w:val="false"/>
          <w:caps w:val="false"/>
          <w:smallCaps w:val="false"/>
          <w:color w:val="0F1115"/>
          <w:spacing w:val="0"/>
          <w:sz w:val="22"/>
          <w:szCs w:val="22"/>
        </w:rPr>
        <w:t>Dependencias:</w:t>
      </w:r>
      <w:r>
        <w:rPr>
          <w:rFonts w:ascii="Arial" w:hAnsi="Arial"/>
          <w:b w:val="false"/>
          <w:bCs w:val="false"/>
          <w:i w:val="false"/>
          <w:caps w:val="false"/>
          <w:smallCaps w:val="false"/>
          <w:color w:val="0F1115"/>
          <w:spacing w:val="0"/>
          <w:sz w:val="22"/>
          <w:szCs w:val="22"/>
        </w:rPr>
        <w:t> Este sprint depende del portal de asociados (Sprint 5) y del sistema de autenticación.</w:t>
      </w:r>
    </w:p>
    <w:p>
      <w:pPr>
        <w:pStyle w:val="BodyText"/>
        <w:widowControl/>
        <w:numPr>
          <w:ilvl w:val="0"/>
          <w:numId w:val="13"/>
        </w:numPr>
        <w:tabs>
          <w:tab w:val="clear" w:pos="720"/>
          <w:tab w:val="left" w:pos="0" w:leader="none"/>
        </w:tabs>
        <w:spacing w:before="0" w:after="0"/>
        <w:ind w:hanging="283" w:left="567" w:right="567"/>
        <w:jc w:val="both"/>
        <w:rPr/>
      </w:pPr>
      <w:r>
        <w:rPr>
          <w:rStyle w:val="Strong"/>
          <w:rFonts w:ascii="Arial" w:hAnsi="Arial"/>
          <w:b w:val="false"/>
          <w:bCs w:val="false"/>
          <w:i w:val="false"/>
          <w:caps w:val="false"/>
          <w:smallCaps w:val="false"/>
          <w:color w:val="0F1115"/>
          <w:spacing w:val="0"/>
          <w:sz w:val="22"/>
          <w:szCs w:val="22"/>
        </w:rPr>
        <w:t>Riesgos identificados:</w:t>
      </w:r>
      <w:r>
        <w:rPr>
          <w:rFonts w:ascii="Arial" w:hAnsi="Arial"/>
          <w:b w:val="false"/>
          <w:bCs w:val="false"/>
          <w:i w:val="false"/>
          <w:caps w:val="false"/>
          <w:smallCaps w:val="false"/>
          <w:color w:val="0F1115"/>
          <w:spacing w:val="0"/>
          <w:sz w:val="22"/>
          <w:szCs w:val="22"/>
        </w:rPr>
        <w:t> Rendimiento de la carga de archivos en dispositivos móviles (se optimizará con compresión y mejora de imagen), almacenamiento de documentos (se usará Cloudflare R2 o DigitalOcean Spaces).</w:t>
      </w:r>
    </w:p>
    <w:p>
      <w:pPr>
        <w:pStyle w:val="BodyText"/>
        <w:widowControl/>
        <w:numPr>
          <w:ilvl w:val="0"/>
          <w:numId w:val="13"/>
        </w:numPr>
        <w:tabs>
          <w:tab w:val="clear" w:pos="720"/>
          <w:tab w:val="left" w:pos="0" w:leader="none"/>
        </w:tabs>
        <w:spacing w:before="0" w:after="0"/>
        <w:ind w:hanging="283" w:left="567" w:right="567"/>
        <w:jc w:val="both"/>
        <w:rPr/>
      </w:pPr>
      <w:r>
        <w:rPr>
          <w:rStyle w:val="Strong"/>
          <w:rFonts w:ascii="Arial" w:hAnsi="Arial"/>
          <w:b w:val="false"/>
          <w:bCs w:val="false"/>
          <w:i w:val="false"/>
          <w:caps w:val="false"/>
          <w:smallCaps w:val="false"/>
          <w:color w:val="0F1115"/>
          <w:spacing w:val="0"/>
          <w:sz w:val="22"/>
          <w:szCs w:val="22"/>
        </w:rPr>
        <w:t>Definición de Terminado (DoD):</w:t>
      </w:r>
      <w:r>
        <w:rPr>
          <w:rFonts w:ascii="Arial" w:hAnsi="Arial"/>
          <w:b w:val="false"/>
          <w:bCs w:val="false"/>
          <w:i w:val="false"/>
          <w:caps w:val="false"/>
          <w:smallCaps w:val="false"/>
          <w:color w:val="0F1115"/>
          <w:spacing w:val="0"/>
          <w:sz w:val="22"/>
          <w:szCs w:val="22"/>
        </w:rPr>
        <w:t> (1) código revisado, (2) pruebas unitarias y de integración pasan, (3) documentado en Scribe, (4) desplegado en staging, (5) QA ha validado los criterios de aceptación.</w:t>
      </w:r>
    </w:p>
    <w:p>
      <w:pPr>
        <w:pStyle w:val="BodyText"/>
        <w:spacing w:before="0" w:after="6"/>
        <w:rPr>
          <w:rFonts w:ascii="Arial" w:hAnsi="Arial"/>
          <w:sz w:val="22"/>
          <w:szCs w:val="22"/>
        </w:rPr>
      </w:pPr>
      <w:r>
        <w:rPr>
          <w:rFonts w:ascii="Arial" w:hAnsi="Arial"/>
          <w:color w:val="auto"/>
          <w:sz w:val="22"/>
          <w:szCs w:val="22"/>
        </w:rPr>
        <w:b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Normal"/>
        <w:spacing w:before="0" w:after="320"/>
        <w:jc w:val="center"/>
        <w:rPr>
          <w:rFonts w:ascii="Arial" w:hAnsi="Arial"/>
          <w:sz w:val="22"/>
          <w:szCs w:val="22"/>
        </w:rPr>
      </w:pPr>
      <w:r>
        <w:rPr>
          <w:rFonts w:ascii="Arial" w:hAnsi="Arial"/>
          <w:b/>
          <w:color w:val="182B49"/>
          <w:sz w:val="22"/>
          <w:szCs w:val="22"/>
          <w:lang w:val="es-MX"/>
        </w:rPr>
        <w:t>Reunión N.º</w:t>
      </w:r>
      <w:r>
        <w:rPr>
          <w:rFonts w:ascii="Arial" w:hAnsi="Arial"/>
          <w:b/>
          <w:color w:val="182B49"/>
          <w:sz w:val="22"/>
          <w:szCs w:val="22"/>
          <w:lang w:val="es-VE"/>
        </w:rPr>
        <w:t xml:space="preserve"> 7 </w:t>
      </w:r>
      <w:r>
        <w:rPr>
          <w:rFonts w:ascii="Arial" w:hAnsi="Arial"/>
          <w:b/>
          <w:color w:val="182B49"/>
          <w:sz w:val="22"/>
          <w:szCs w:val="22"/>
          <w:lang w:val="es-MX"/>
        </w:rPr>
        <w:t>de Planificación de Sprints (Sprint Planning)</w:t>
      </w:r>
    </w:p>
    <w:p>
      <w:pPr>
        <w:pStyle w:val="Normal"/>
        <w:keepNext w:val="true"/>
        <w:spacing w:before="320" w:after="120"/>
        <w:rPr>
          <w:rFonts w:ascii="Arial" w:hAnsi="Arial"/>
          <w:sz w:val="22"/>
          <w:szCs w:val="22"/>
        </w:rPr>
      </w:pPr>
      <w:r>
        <w:rPr>
          <w:rFonts w:cs="Arial" w:ascii="Arial" w:hAnsi="Arial"/>
          <w:b/>
          <w:color w:val="182B49"/>
          <w:sz w:val="22"/>
          <w:szCs w:val="22"/>
          <w:lang w:val="es-MX"/>
        </w:rPr>
        <w:t>1. Información General del Sprint</w:t>
      </w:r>
    </w:p>
    <w:tbl>
      <w:tblPr>
        <w:tblW w:w="9360" w:type="dxa"/>
        <w:jc w:val="center"/>
        <w:tblInd w:w="0" w:type="dxa"/>
        <w:tblLayout w:type="fixed"/>
        <w:tblCellMar>
          <w:top w:w="100" w:type="dxa"/>
          <w:left w:w="120" w:type="dxa"/>
          <w:bottom w:w="100" w:type="dxa"/>
          <w:right w:w="120" w:type="dxa"/>
        </w:tblCellMar>
        <w:tblLook w:val="04a0" w:firstRow="1" w:noVBand="1" w:lastRow="0" w:firstColumn="1" w:lastColumn="0" w:noHBand="0"/>
      </w:tblPr>
      <w:tblGrid>
        <w:gridCol w:w="3168"/>
        <w:gridCol w:w="6192"/>
      </w:tblGrid>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Sprint / Ciclo:</w:t>
            </w:r>
          </w:p>
        </w:tc>
        <w:tc>
          <w:tcPr>
            <w:tcW w:w="6192" w:type="dxa"/>
            <w:tcBorders>
              <w:top w:val="single" w:sz="4" w:space="0" w:color="D1D5DB"/>
              <w:bottom w:val="single" w:sz="4" w:space="0" w:color="D1D5DB"/>
            </w:tcBorders>
            <w:shd w:color="auto" w:fill="FFFFFF" w:val="clear"/>
          </w:tcPr>
          <w:p>
            <w:pPr>
              <w:pStyle w:val="Normal"/>
              <w:spacing w:before="0" w:after="0"/>
              <w:rPr>
                <w:rFonts w:ascii="Arial" w:hAnsi="Arial"/>
                <w:sz w:val="22"/>
                <w:szCs w:val="22"/>
              </w:rPr>
            </w:pPr>
            <w:r>
              <w:rPr>
                <w:rFonts w:cs="Arial" w:ascii="Arial" w:hAnsi="Arial"/>
                <w:color w:val="auto"/>
                <w:sz w:val="22"/>
                <w:szCs w:val="22"/>
              </w:rPr>
              <w:t xml:space="preserve">Sprint </w:t>
            </w:r>
            <w:r>
              <w:rPr>
                <w:rFonts w:cs="Arial" w:ascii="Arial" w:hAnsi="Arial"/>
                <w:color w:val="auto"/>
                <w:sz w:val="22"/>
                <w:szCs w:val="22"/>
                <w:lang w:val="es-VE"/>
              </w:rPr>
              <w:t>7</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Fecha de la Reunión:</w:t>
            </w:r>
          </w:p>
        </w:tc>
        <w:tc>
          <w:tcPr>
            <w:tcW w:w="6192" w:type="dxa"/>
            <w:tcBorders>
              <w:top w:val="single" w:sz="4" w:space="0" w:color="D1D5DB"/>
              <w:bottom w:val="single" w:sz="4" w:space="0" w:color="D1D5DB"/>
            </w:tcBorders>
            <w:shd w:color="auto" w:fill="FFFFFF" w:val="clear"/>
          </w:tcPr>
          <w:p>
            <w:pPr>
              <w:pStyle w:val="BodyText"/>
              <w:widowControl/>
              <w:spacing w:before="0" w:after="0"/>
              <w:ind w:hanging="0" w:left="0" w:right="0"/>
              <w:rPr>
                <w:rFonts w:ascii="Arial" w:hAnsi="Arial"/>
                <w:sz w:val="22"/>
                <w:szCs w:val="22"/>
              </w:rPr>
            </w:pPr>
            <w:r>
              <w:rPr>
                <w:rFonts w:cs="Arial" w:ascii="Arial" w:hAnsi="Arial"/>
                <w:b w:val="false"/>
                <w:i w:val="false"/>
                <w:caps w:val="false"/>
                <w:smallCaps w:val="false"/>
                <w:color w:val="0F1115"/>
                <w:spacing w:val="0"/>
                <w:sz w:val="22"/>
                <w:szCs w:val="22"/>
              </w:rPr>
              <w:t>22/05/2026</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Duración del Sprint:</w:t>
            </w:r>
          </w:p>
        </w:tc>
        <w:tc>
          <w:tcPr>
            <w:tcW w:w="6192" w:type="dxa"/>
            <w:tcBorders>
              <w:top w:val="single" w:sz="4" w:space="0" w:color="D1D5DB"/>
              <w:bottom w:val="single" w:sz="4" w:space="0" w:color="D1D5DB"/>
            </w:tcBorders>
            <w:shd w:color="auto" w:fill="FFFFFF" w:val="clear"/>
          </w:tcPr>
          <w:p>
            <w:pPr>
              <w:pStyle w:val="BodyText"/>
              <w:widowControl/>
              <w:spacing w:before="0" w:after="0"/>
              <w:ind w:hanging="0" w:left="0" w:right="0"/>
              <w:rPr>
                <w:rFonts w:ascii="Arial" w:hAnsi="Arial"/>
                <w:sz w:val="22"/>
                <w:szCs w:val="22"/>
              </w:rPr>
            </w:pPr>
            <w:r>
              <w:rPr>
                <w:rFonts w:ascii="Arial" w:hAnsi="Arial"/>
                <w:b w:val="false"/>
                <w:i w:val="false"/>
                <w:caps w:val="false"/>
                <w:smallCaps w:val="false"/>
                <w:color w:val="0F1115"/>
                <w:spacing w:val="0"/>
                <w:sz w:val="22"/>
                <w:szCs w:val="22"/>
              </w:rPr>
              <w:t>2 semanas - Del 25/05/2026 al 05/06/2026</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Participantes (Scrum Team):</w:t>
            </w:r>
          </w:p>
        </w:tc>
        <w:tc>
          <w:tcPr>
            <w:tcW w:w="6192" w:type="dxa"/>
            <w:tcBorders>
              <w:top w:val="single" w:sz="4" w:space="0" w:color="D1D5DB"/>
              <w:bottom w:val="single" w:sz="4" w:space="0" w:color="D1D5DB"/>
            </w:tcBorders>
            <w:shd w:color="auto" w:fill="FFFFFF" w:val="clear"/>
          </w:tcPr>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ascii="Arial" w:hAnsi="Arial"/>
                <w:b w:val="false"/>
                <w:i w:val="false"/>
                <w:caps w:val="false"/>
                <w:smallCaps w:val="false"/>
                <w:color w:val="auto"/>
                <w:spacing w:val="0"/>
                <w:sz w:val="22"/>
                <w:szCs w:val="22"/>
              </w:rPr>
              <w:t>Product Owner (PO): TSU. Nattier Caraballo</w:t>
            </w:r>
          </w:p>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ascii="Arial" w:hAnsi="Arial"/>
                <w:b w:val="false"/>
                <w:i w:val="false"/>
                <w:caps w:val="false"/>
                <w:smallCaps w:val="false"/>
                <w:color w:val="auto"/>
                <w:spacing w:val="0"/>
                <w:sz w:val="22"/>
                <w:szCs w:val="22"/>
              </w:rPr>
              <w:t>Scrum Master (SM): TSU. Cindia López</w:t>
            </w:r>
          </w:p>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cs="Arial" w:ascii="Arial" w:hAnsi="Arial"/>
                <w:b w:val="false"/>
                <w:i w:val="false"/>
                <w:caps w:val="false"/>
                <w:smallCaps w:val="false"/>
                <w:color w:val="auto"/>
                <w:spacing w:val="0"/>
                <w:sz w:val="22"/>
                <w:szCs w:val="22"/>
              </w:rPr>
              <w:t>Developers (Devs): TSU. Luis Francisco Mujica,</w:t>
            </w:r>
          </w:p>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cs="Arial" w:ascii="Arial" w:hAnsi="Arial"/>
                <w:b w:val="false"/>
                <w:i w:val="false"/>
                <w:caps w:val="false"/>
                <w:smallCaps w:val="false"/>
                <w:color w:val="auto"/>
                <w:spacing w:val="0"/>
                <w:sz w:val="22"/>
                <w:szCs w:val="22"/>
              </w:rPr>
              <w:t>TSU. Jorge Luis Linares</w:t>
            </w:r>
          </w:p>
        </w:tc>
      </w:tr>
    </w:tbl>
    <w:p>
      <w:pPr>
        <w:pStyle w:val="Normal"/>
        <w:spacing w:before="0" w:after="160"/>
        <w:rPr>
          <w:rFonts w:ascii="Arial" w:hAnsi="Arial"/>
          <w:sz w:val="22"/>
          <w:szCs w:val="22"/>
        </w:rPr>
      </w:pPr>
      <w:r>
        <w:rPr>
          <w:rFonts w:ascii="Arial" w:hAnsi="Arial"/>
          <w:sz w:val="22"/>
          <w:szCs w:val="22"/>
        </w:rPr>
      </w:r>
    </w:p>
    <w:p>
      <w:pPr>
        <w:pStyle w:val="Normal"/>
        <w:keepNext w:val="true"/>
        <w:spacing w:before="92" w:after="0"/>
        <w:rPr>
          <w:rFonts w:ascii="Arial" w:hAnsi="Arial"/>
          <w:sz w:val="22"/>
          <w:szCs w:val="22"/>
        </w:rPr>
      </w:pPr>
      <w:r>
        <w:rPr>
          <w:rFonts w:cs="Arial" w:ascii="Arial" w:hAnsi="Arial"/>
          <w:b/>
          <w:color w:val="182B49"/>
          <w:sz w:val="22"/>
          <w:szCs w:val="22"/>
          <w:lang w:val="es-MX"/>
        </w:rPr>
        <w:t xml:space="preserve">Parte 1: ¿Por qué es valioso este Sprint? </w:t>
      </w:r>
      <w:r>
        <w:rPr>
          <w:rFonts w:cs="Arial" w:ascii="Arial" w:hAnsi="Arial"/>
          <w:b/>
          <w:color w:val="182B49"/>
          <w:sz w:val="22"/>
          <w:szCs w:val="22"/>
        </w:rPr>
        <w:t>(Sprint Goal)</w:t>
      </w:r>
    </w:p>
    <w:tbl>
      <w:tblPr>
        <w:tblW w:w="9360" w:type="dxa"/>
        <w:jc w:val="center"/>
        <w:tblInd w:w="0" w:type="dxa"/>
        <w:tblLayout w:type="fixed"/>
        <w:tblCellMar>
          <w:top w:w="140" w:type="dxa"/>
          <w:left w:w="180" w:type="dxa"/>
          <w:bottom w:w="140" w:type="dxa"/>
          <w:right w:w="180" w:type="dxa"/>
        </w:tblCellMar>
        <w:tblLook w:val="04a0" w:firstRow="1" w:noVBand="1" w:lastRow="0" w:firstColumn="1" w:lastColumn="0" w:noHBand="0"/>
      </w:tblPr>
      <w:tblGrid>
        <w:gridCol w:w="9360"/>
      </w:tblGrid>
      <w:tr>
        <w:trPr/>
        <w:tc>
          <w:tcPr>
            <w:tcW w:w="9360" w:type="dxa"/>
            <w:tcBorders>
              <w:top w:val="single" w:sz="4" w:space="0" w:color="D1D5DB"/>
              <w:left w:val="single" w:sz="24" w:space="0" w:color="182B49"/>
              <w:bottom w:val="single" w:sz="4" w:space="0" w:color="D1D5DB"/>
              <w:right w:val="single" w:sz="4" w:space="0" w:color="D1D5DB"/>
            </w:tcBorders>
            <w:shd w:color="auto" w:fill="F4F6F9" w:val="clear"/>
          </w:tcPr>
          <w:p>
            <w:pPr>
              <w:pStyle w:val="Normal"/>
              <w:spacing w:before="0" w:after="0"/>
              <w:jc w:val="both"/>
              <w:rPr>
                <w:rFonts w:ascii="Arial" w:hAnsi="Arial"/>
                <w:sz w:val="22"/>
                <w:szCs w:val="22"/>
              </w:rPr>
            </w:pPr>
            <w:r>
              <w:rPr>
                <w:rFonts w:ascii="Arial" w:hAnsi="Arial"/>
                <w:b w:val="false"/>
                <w:i w:val="false"/>
                <w:caps w:val="false"/>
                <w:smallCaps w:val="false"/>
                <w:color w:val="0F1115"/>
                <w:spacing w:val="0"/>
                <w:sz w:val="22"/>
                <w:szCs w:val="22"/>
                <w:lang w:val="es-VE"/>
              </w:rPr>
              <w:t>Para i</w:t>
            </w:r>
            <w:r>
              <w:rPr>
                <w:rFonts w:ascii="Arial" w:hAnsi="Arial"/>
                <w:b w:val="false"/>
                <w:i w:val="false"/>
                <w:caps w:val="false"/>
                <w:smallCaps w:val="false"/>
                <w:color w:val="0F1115"/>
                <w:spacing w:val="0"/>
                <w:sz w:val="22"/>
                <w:szCs w:val="22"/>
              </w:rPr>
              <w:t>mplementar el asistente virtual con inteligencia artificial para brindar soporte interactivo a los asociados de la tercera edad, resolviendo dudas frecuentes sobre el sistema y los servicios de AJUPTEL. Además, se liquida la deuda técnica acumulada del Sprint 6 (HU022 - Escaneo y carga documental), la cual no fue aprobada por QA debido a problemas de rendimiento en dispositivos móviles. Este sprint también incorpora mejoras de accesibilidad para asegurar que la plataforma sea intuitiva y utilizable por adultos mayores con distintas capacidades visuales y cognitivas.</w:t>
            </w:r>
          </w:p>
        </w:tc>
      </w:tr>
    </w:tbl>
    <w:p>
      <w:pPr>
        <w:pStyle w:val="Normal"/>
        <w:spacing w:before="0" w:after="0"/>
        <w:rPr>
          <w:rFonts w:ascii="Arial" w:hAnsi="Arial"/>
          <w:sz w:val="22"/>
          <w:szCs w:val="22"/>
          <w:lang w:val="es-MX"/>
        </w:rPr>
      </w:pPr>
      <w:r>
        <w:rPr>
          <w:rFonts w:ascii="Arial" w:hAnsi="Arial"/>
          <w:sz w:val="22"/>
          <w:szCs w:val="22"/>
          <w:lang w:val="es-MX"/>
        </w:rPr>
      </w:r>
    </w:p>
    <w:p>
      <w:pPr>
        <w:pStyle w:val="Normal"/>
        <w:keepNext w:val="true"/>
        <w:spacing w:before="92" w:after="0"/>
        <w:rPr>
          <w:rFonts w:ascii="Arial" w:hAnsi="Arial"/>
          <w:sz w:val="22"/>
          <w:szCs w:val="22"/>
        </w:rPr>
      </w:pPr>
      <w:r>
        <w:rPr>
          <w:rFonts w:cs="Arial" w:ascii="Arial" w:hAnsi="Arial"/>
          <w:b/>
          <w:color w:val="182B49"/>
          <w:sz w:val="22"/>
          <w:szCs w:val="22"/>
          <w:lang w:val="es-MX"/>
        </w:rPr>
        <w:t>Parte 2: ¿Qué se va a hacer en este Sprint? (Sprint Backlog)</w:t>
      </w:r>
    </w:p>
    <w:p>
      <w:pPr>
        <w:pStyle w:val="Normal"/>
        <w:spacing w:before="0" w:after="6"/>
        <w:jc w:val="both"/>
        <w:rPr>
          <w:rFonts w:ascii="Arial" w:hAnsi="Arial"/>
          <w:sz w:val="22"/>
          <w:szCs w:val="22"/>
        </w:rPr>
      </w:pPr>
      <w:r>
        <w:rPr>
          <w:rFonts w:ascii="Arial" w:hAnsi="Arial"/>
          <w:color w:val="auto"/>
          <w:sz w:val="22"/>
          <w:szCs w:val="22"/>
        </w:rPr>
        <w:t>Selección de los elementos del Product Backlog acordados por todo el equipo, basados en la capacidad y la Definición de Terminado (DoD).</w:t>
      </w:r>
    </w:p>
    <w:tbl>
      <w:tblPr>
        <w:tblW w:w="9360" w:type="dxa"/>
        <w:jc w:val="left"/>
        <w:tblInd w:w="55" w:type="dxa"/>
        <w:tblLayout w:type="fixed"/>
        <w:tblCellMar>
          <w:top w:w="55" w:type="dxa"/>
          <w:left w:w="55" w:type="dxa"/>
          <w:bottom w:w="150" w:type="dxa"/>
          <w:right w:w="55" w:type="dxa"/>
        </w:tblCellMar>
      </w:tblPr>
      <w:tblGrid>
        <w:gridCol w:w="1623"/>
        <w:gridCol w:w="1607"/>
        <w:gridCol w:w="3629"/>
        <w:gridCol w:w="1360"/>
        <w:gridCol w:w="1141"/>
      </w:tblGrid>
      <w:tr>
        <w:trPr>
          <w:tblHeader w:val="true"/>
        </w:trPr>
        <w:tc>
          <w:tcPr>
            <w:tcW w:w="1623" w:type="dxa"/>
            <w:tcBorders>
              <w:top w:val="single" w:sz="2" w:space="0" w:color="000000"/>
              <w:left w:val="single" w:sz="2" w:space="0" w:color="000000"/>
              <w:bottom w:val="single" w:sz="2" w:space="0" w:color="000000"/>
            </w:tcBorders>
            <w:shd w:fill="002060" w:val="clear"/>
            <w:vAlign w:val="center"/>
          </w:tcPr>
          <w:p>
            <w:pPr>
              <w:pStyle w:val="Ttulodelatablauser"/>
              <w:spacing w:lineRule="atLeast" w:line="375" w:before="0" w:after="0"/>
              <w:ind w:hanging="0" w:left="0" w:right="0"/>
              <w:jc w:val="left"/>
              <w:rPr/>
            </w:pPr>
            <w:r>
              <w:rPr>
                <w:rStyle w:val="Strong"/>
                <w:rFonts w:ascii="Arial" w:hAnsi="Arial"/>
                <w:b/>
                <w:bCs/>
                <w:i w:val="false"/>
                <w:caps w:val="false"/>
                <w:smallCaps w:val="false"/>
                <w:color w:val="FFFFFF"/>
                <w:sz w:val="22"/>
                <w:szCs w:val="22"/>
              </w:rPr>
              <w:t>Historia de Usuario/</w:t>
            </w:r>
          </w:p>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Tarea</w:t>
            </w:r>
          </w:p>
        </w:tc>
        <w:tc>
          <w:tcPr>
            <w:tcW w:w="1607" w:type="dxa"/>
            <w:tcBorders>
              <w:top w:val="single" w:sz="2" w:space="0" w:color="000000"/>
              <w:left w:val="single" w:sz="2" w:space="0" w:color="000000"/>
              <w:bottom w:val="single" w:sz="2"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Responsable</w:t>
            </w:r>
          </w:p>
        </w:tc>
        <w:tc>
          <w:tcPr>
            <w:tcW w:w="3629" w:type="dxa"/>
            <w:tcBorders>
              <w:top w:val="single" w:sz="2" w:space="0" w:color="000000"/>
              <w:left w:val="single" w:sz="2" w:space="0" w:color="000000"/>
              <w:bottom w:val="single" w:sz="2"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Subtareas</w:t>
            </w:r>
          </w:p>
        </w:tc>
        <w:tc>
          <w:tcPr>
            <w:tcW w:w="1360" w:type="dxa"/>
            <w:tcBorders>
              <w:top w:val="single" w:sz="2" w:space="0" w:color="000000"/>
              <w:left w:val="single" w:sz="2" w:space="0" w:color="000000"/>
              <w:bottom w:val="single" w:sz="2"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Estimación (Horas)</w:t>
            </w:r>
          </w:p>
        </w:tc>
        <w:tc>
          <w:tcPr>
            <w:tcW w:w="1141" w:type="dxa"/>
            <w:tcBorders>
              <w:top w:val="single" w:sz="2" w:space="0" w:color="000000"/>
              <w:left w:val="single" w:sz="2" w:space="0" w:color="000000"/>
              <w:bottom w:val="single" w:sz="2" w:space="0" w:color="000000"/>
              <w:right w:val="single" w:sz="2"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Estado (P, EP, C)</w:t>
            </w:r>
          </w:p>
        </w:tc>
      </w:tr>
      <w:tr>
        <w:trPr/>
        <w:tc>
          <w:tcPr>
            <w:tcW w:w="16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HU027 - Backend</w:t>
            </w:r>
          </w:p>
        </w:tc>
        <w:tc>
          <w:tcPr>
            <w:tcW w:w="1607"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Luis Mujica</w:t>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B1. Configurar integración con API de IA (Dialogflow CX / OpenAI / Gemini)</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3</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62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0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629" w:type="dxa"/>
            <w:tcBorders>
              <w:left w:val="single" w:sz="2" w:space="0" w:color="000000"/>
              <w:bottom w:val="single" w:sz="2"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B2. Crear controlador </w:t>
            </w:r>
            <w:r>
              <w:rPr>
                <w:rStyle w:val="Textooriginaluser"/>
                <w:rFonts w:ascii="Arial" w:hAnsi="Arial"/>
                <w:b w:val="false"/>
                <w:i w:val="false"/>
                <w:caps w:val="false"/>
                <w:smallCaps w:val="false"/>
                <w:sz w:val="22"/>
                <w:szCs w:val="22"/>
                <w:shd w:fill="EBEEF2" w:val="clear"/>
              </w:rPr>
              <w:t>AgentChatController</w:t>
            </w:r>
            <w:r>
              <w:rPr>
                <w:rFonts w:ascii="Arial" w:hAnsi="Arial"/>
                <w:b w:val="false"/>
                <w:i w:val="false"/>
                <w:caps w:val="false"/>
                <w:smallCaps w:val="false"/>
                <w:sz w:val="22"/>
                <w:szCs w:val="22"/>
              </w:rPr>
              <w:t> con método </w:t>
            </w:r>
            <w:r>
              <w:rPr>
                <w:rStyle w:val="Textooriginaluser"/>
                <w:rFonts w:ascii="Arial" w:hAnsi="Arial"/>
                <w:b w:val="false"/>
                <w:i w:val="false"/>
                <w:caps w:val="false"/>
                <w:smallCaps w:val="false"/>
                <w:sz w:val="22"/>
                <w:szCs w:val="22"/>
                <w:shd w:fill="EBEEF2" w:val="clear"/>
              </w:rPr>
              <w:t>stream()</w:t>
            </w:r>
            <w:r>
              <w:rPr>
                <w:rFonts w:ascii="Arial" w:hAnsi="Arial"/>
                <w:b w:val="false"/>
                <w:i w:val="false"/>
                <w:caps w:val="false"/>
                <w:smallCaps w:val="false"/>
                <w:sz w:val="22"/>
                <w:szCs w:val="22"/>
              </w:rPr>
              <w:t> para respuesta en tiempo real (SSE)</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62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0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629" w:type="dxa"/>
            <w:tcBorders>
              <w:left w:val="single" w:sz="2" w:space="0" w:color="000000"/>
              <w:bottom w:val="single" w:sz="2"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B3. Implementar inyección de contexto desde tablas </w:t>
            </w:r>
            <w:r>
              <w:rPr>
                <w:rStyle w:val="Textooriginaluser"/>
                <w:rFonts w:ascii="Arial" w:hAnsi="Arial"/>
                <w:b w:val="false"/>
                <w:i w:val="false"/>
                <w:caps w:val="false"/>
                <w:smallCaps w:val="false"/>
                <w:sz w:val="22"/>
                <w:szCs w:val="22"/>
                <w:shd w:fill="EBEEF2" w:val="clear"/>
              </w:rPr>
              <w:t>knowledge_base</w:t>
            </w:r>
            <w:r>
              <w:rPr>
                <w:rFonts w:ascii="Arial" w:hAnsi="Arial"/>
                <w:b w:val="false"/>
                <w:i w:val="false"/>
                <w:caps w:val="false"/>
                <w:smallCaps w:val="false"/>
                <w:sz w:val="22"/>
                <w:szCs w:val="22"/>
              </w:rPr>
              <w:t> y </w:t>
            </w:r>
            <w:r>
              <w:rPr>
                <w:rStyle w:val="Textooriginaluser"/>
                <w:rFonts w:ascii="Arial" w:hAnsi="Arial"/>
                <w:b w:val="false"/>
                <w:i w:val="false"/>
                <w:caps w:val="false"/>
                <w:smallCaps w:val="false"/>
                <w:sz w:val="22"/>
                <w:szCs w:val="22"/>
                <w:shd w:fill="EBEEF2" w:val="clear"/>
              </w:rPr>
              <w:t>procedures</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62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0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B4. Crear endpoints para gestionar conversaciones: crear, listar, obtener historial</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62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0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B5. Implementar logging de conversaciones para auditoría</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6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HU027 - Frontend</w:t>
            </w:r>
          </w:p>
        </w:tc>
        <w:tc>
          <w:tcPr>
            <w:tcW w:w="1607"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Jorge Linares</w:t>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F1. Diseñar e integrar widget flotante del chat en el portal, responsivo y accesible</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62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0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F2. Implementar interfaz de chat con burbujas de mensajes (usuario y agente)</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62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0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F3. Conectar con el endpoint de streaming SSE y manejar respuestas en tiempo real</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62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0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F4. Implementar preguntas prediseñadas como botones de acceso rápido</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62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0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F5. Agregar indicadores de escritura (typing indicator)</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6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HU027 - QA</w:t>
            </w:r>
          </w:p>
        </w:tc>
        <w:tc>
          <w:tcPr>
            <w:tcW w:w="1607"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Cindia López</w:t>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Q1. Diseñar casos de prueba: precisión de respuestas, manejo de errores, fluidez de interfaz</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62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0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629" w:type="dxa"/>
            <w:tcBorders>
              <w:left w:val="single" w:sz="2" w:space="0" w:color="000000"/>
              <w:bottom w:val="single" w:sz="2"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Q2. Validar que el agente responda utilizando contexto de </w:t>
            </w:r>
            <w:r>
              <w:rPr>
                <w:rStyle w:val="Textooriginaluser"/>
                <w:rFonts w:ascii="Arial" w:hAnsi="Arial"/>
                <w:b w:val="false"/>
                <w:i w:val="false"/>
                <w:caps w:val="false"/>
                <w:smallCaps w:val="false"/>
                <w:sz w:val="22"/>
                <w:szCs w:val="22"/>
                <w:shd w:fill="EBEEF2" w:val="clear"/>
              </w:rPr>
              <w:t>knowledge_base</w:t>
            </w:r>
            <w:r>
              <w:rPr>
                <w:rFonts w:ascii="Arial" w:hAnsi="Arial"/>
                <w:b w:val="false"/>
                <w:i w:val="false"/>
                <w:caps w:val="false"/>
                <w:smallCaps w:val="false"/>
                <w:sz w:val="22"/>
                <w:szCs w:val="22"/>
              </w:rPr>
              <w:t> y </w:t>
            </w:r>
            <w:r>
              <w:rPr>
                <w:rStyle w:val="Textooriginaluser"/>
                <w:rFonts w:ascii="Arial" w:hAnsi="Arial"/>
                <w:b w:val="false"/>
                <w:i w:val="false"/>
                <w:caps w:val="false"/>
                <w:smallCaps w:val="false"/>
                <w:sz w:val="22"/>
                <w:szCs w:val="22"/>
                <w:shd w:fill="EBEEF2" w:val="clear"/>
              </w:rPr>
              <w:t>procedures</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62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0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Q3. Verificar que las conversaciones se persistan correctamente en la base de datos</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62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0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Q4. Probar accesibilidad del chat en dispositivos móviles y de escritorio</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6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HU022 (Deuda Técnica) - Backend</w:t>
            </w:r>
          </w:p>
        </w:tc>
        <w:tc>
          <w:tcPr>
            <w:tcW w:w="1607"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Luis Mujica</w:t>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B1. Corregir problemas de rendimiento en la subida de documentos detectados en QA (Sprint 6)</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EP</w:t>
            </w:r>
          </w:p>
        </w:tc>
      </w:tr>
      <w:tr>
        <w:trPr/>
        <w:tc>
          <w:tcPr>
            <w:tcW w:w="162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0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B2. Optimizar compresión de imágenes y mejora de calidad (Intervention Image)</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EP</w:t>
            </w:r>
          </w:p>
        </w:tc>
      </w:tr>
      <w:tr>
        <w:trPr/>
        <w:tc>
          <w:tcPr>
            <w:tcW w:w="162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0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B3. Ajustar validaciones de formato y tamaño de archivos</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EP</w:t>
            </w:r>
          </w:p>
        </w:tc>
      </w:tr>
      <w:tr>
        <w:trPr/>
        <w:tc>
          <w:tcPr>
            <w:tcW w:w="16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HU022 (Deuda Técnica) - Frontend</w:t>
            </w:r>
          </w:p>
        </w:tc>
        <w:tc>
          <w:tcPr>
            <w:tcW w:w="1607"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Jorge Linares</w:t>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F1. Mejorar interfaz de carga de archivos para dispositivos móviles</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EP</w:t>
            </w:r>
          </w:p>
        </w:tc>
      </w:tr>
      <w:tr>
        <w:trPr/>
        <w:tc>
          <w:tcPr>
            <w:tcW w:w="162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0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F2. Optimizar feedback visual durante la carga (barra de progreso más precisa)</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EP</w:t>
            </w:r>
          </w:p>
        </w:tc>
      </w:tr>
      <w:tr>
        <w:trPr/>
        <w:tc>
          <w:tcPr>
            <w:tcW w:w="16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HU022 (Deuda Técnica) - QA</w:t>
            </w:r>
          </w:p>
        </w:tc>
        <w:tc>
          <w:tcPr>
            <w:tcW w:w="1607"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Cindia López</w:t>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Q1. Re-ejecutar pruebas de rendimiento en dispositivos móviles</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EP</w:t>
            </w:r>
          </w:p>
        </w:tc>
      </w:tr>
      <w:tr>
        <w:trPr/>
        <w:tc>
          <w:tcPr>
            <w:tcW w:w="162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0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Q2. Validar correcciones y regresión de funcionalidades</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EP</w:t>
            </w:r>
          </w:p>
        </w:tc>
      </w:tr>
      <w:tr>
        <w:trPr/>
        <w:tc>
          <w:tcPr>
            <w:tcW w:w="16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Mejoras de Accesibilidad</w:t>
            </w:r>
          </w:p>
        </w:tc>
        <w:tc>
          <w:tcPr>
            <w:tcW w:w="1607"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Jorge Linares</w:t>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F1. Implementar ajustes de contraste, tamaño de fuente y navegación simplificada en todo el portal</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62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0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F2. Agregar etiquetas ARIA y mejorar navegación por teclado</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162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07"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F3. Validar cumplimiento WCAG 2.1 AA con herramientas de auditoría</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rPr>
                <w:rFonts w:ascii="Arial" w:hAnsi="Arial"/>
                <w:sz w:val="22"/>
                <w:szCs w:val="22"/>
              </w:rPr>
            </w:pPr>
            <w:r>
              <w:rPr>
                <w:rFonts w:ascii="Arial" w:hAnsi="Arial"/>
                <w:b w:val="false"/>
                <w:i w:val="false"/>
                <w:caps w:val="false"/>
                <w:smallCaps w:val="false"/>
                <w:sz w:val="22"/>
                <w:szCs w:val="22"/>
              </w:rPr>
              <w:t>P</w:t>
            </w:r>
          </w:p>
        </w:tc>
      </w:tr>
    </w:tbl>
    <w:p>
      <w:pPr>
        <w:pStyle w:val="Normal"/>
        <w:spacing w:before="0" w:after="320"/>
        <w:jc w:val="center"/>
        <w:rPr>
          <w:rFonts w:ascii="Arial" w:hAnsi="Arial"/>
          <w:sz w:val="22"/>
          <w:szCs w:val="22"/>
        </w:rPr>
      </w:pPr>
      <w:r>
        <w:rPr>
          <w:rFonts w:ascii="Arial" w:hAnsi="Arial"/>
          <w:sz w:val="22"/>
          <w:szCs w:val="22"/>
        </w:rPr>
      </w:r>
    </w:p>
    <w:p>
      <w:pPr>
        <w:pStyle w:val="Heading3"/>
        <w:spacing w:before="0" w:after="320"/>
        <w:jc w:val="both"/>
        <w:rPr>
          <w:rFonts w:ascii="Arial" w:hAnsi="Arial"/>
          <w:sz w:val="22"/>
          <w:szCs w:val="22"/>
        </w:rPr>
      </w:pPr>
      <w:r>
        <w:rPr>
          <w:rFonts w:eastAsia="ＭＳ 明朝" w:ascii="Arial" w:hAnsi="Arial"/>
          <w:b/>
          <w:i w:val="false"/>
          <w:caps w:val="false"/>
          <w:smallCaps w:val="false"/>
          <w:color w:val="0F1115"/>
          <w:spacing w:val="0"/>
          <w:sz w:val="22"/>
          <w:szCs w:val="22"/>
          <w:lang w:val="es-MX"/>
        </w:rPr>
        <w:t>Resumen de Horas del Sprint 7</w:t>
      </w:r>
    </w:p>
    <w:tbl>
      <w:tblPr>
        <w:tblW w:w="4670" w:type="dxa"/>
        <w:jc w:val="left"/>
        <w:tblInd w:w="55" w:type="dxa"/>
        <w:tblLayout w:type="fixed"/>
        <w:tblCellMar>
          <w:top w:w="55" w:type="dxa"/>
          <w:left w:w="55" w:type="dxa"/>
          <w:bottom w:w="150" w:type="dxa"/>
          <w:right w:w="55" w:type="dxa"/>
        </w:tblCellMar>
      </w:tblPr>
      <w:tblGrid>
        <w:gridCol w:w="2723"/>
        <w:gridCol w:w="1947"/>
      </w:tblGrid>
      <w:tr>
        <w:trPr>
          <w:tblHeader w:val="true"/>
        </w:trPr>
        <w:tc>
          <w:tcPr>
            <w:tcW w:w="2723" w:type="dxa"/>
            <w:tcBorders>
              <w:top w:val="single" w:sz="2" w:space="0" w:color="000000"/>
              <w:left w:val="single" w:sz="2" w:space="0" w:color="000000"/>
              <w:bottom w:val="single" w:sz="2" w:space="0" w:color="000000"/>
            </w:tcBorders>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sz w:val="22"/>
                <w:szCs w:val="22"/>
              </w:rPr>
              <w:t>Persona</w:t>
            </w:r>
          </w:p>
        </w:tc>
        <w:tc>
          <w:tcPr>
            <w:tcW w:w="1947" w:type="dxa"/>
            <w:tcBorders>
              <w:top w:val="single" w:sz="2" w:space="0" w:color="000000"/>
              <w:left w:val="single" w:sz="2" w:space="0" w:color="000000"/>
              <w:bottom w:val="single" w:sz="2" w:space="0" w:color="000000"/>
              <w:right w:val="single" w:sz="2" w:space="0" w:color="000000"/>
            </w:tcBorders>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sz w:val="22"/>
                <w:szCs w:val="22"/>
              </w:rPr>
              <w:t>Horas Asignadas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Luis Mujica (Backend)</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~39.5 horas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Jorge Linares (Frontend)</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~38 horas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Cindia López (QA)</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~17.5 horas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TOTAL</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~95 horas</w:t>
            </w:r>
          </w:p>
        </w:tc>
      </w:tr>
    </w:tbl>
    <w:p>
      <w:pPr>
        <w:pStyle w:val="BodyText"/>
        <w:widowControl/>
        <w:spacing w:before="240" w:after="240"/>
        <w:ind w:hanging="0" w:left="0" w:right="0"/>
        <w:jc w:val="both"/>
        <w:rPr/>
      </w:pPr>
      <w:r>
        <w:rPr>
          <w:rStyle w:val="Strong"/>
          <w:rFonts w:ascii="Arial" w:hAnsi="Arial"/>
          <w:b/>
          <w:i w:val="false"/>
          <w:caps w:val="false"/>
          <w:smallCaps w:val="false"/>
          <w:color w:val="0F1115"/>
          <w:spacing w:val="0"/>
          <w:sz w:val="22"/>
          <w:szCs w:val="22"/>
          <w:lang w:val="es-MX"/>
        </w:rPr>
        <w:t>Capacidad total del equipo:</w:t>
      </w:r>
      <w:r>
        <w:rPr>
          <w:rFonts w:ascii="Arial" w:hAnsi="Arial"/>
          <w:b w:val="false"/>
          <w:i w:val="false"/>
          <w:caps w:val="false"/>
          <w:smallCaps w:val="false"/>
          <w:color w:val="0F1115"/>
          <w:spacing w:val="0"/>
          <w:sz w:val="22"/>
          <w:szCs w:val="22"/>
          <w:lang w:val="es-MX"/>
        </w:rPr>
        <w:t> 240 horas (3 personas × 8h × 10 días).</w:t>
      </w:r>
    </w:p>
    <w:p>
      <w:pPr>
        <w:pStyle w:val="BodyText"/>
        <w:widowControl/>
        <w:spacing w:before="240" w:after="240"/>
        <w:ind w:hanging="0" w:left="0" w:right="0"/>
        <w:jc w:val="both"/>
        <w:rPr/>
      </w:pPr>
      <w:r>
        <w:rPr>
          <w:rStyle w:val="Strong"/>
          <w:rFonts w:ascii="Arial" w:hAnsi="Arial"/>
          <w:b/>
          <w:i w:val="false"/>
          <w:caps w:val="false"/>
          <w:smallCaps w:val="false"/>
          <w:color w:val="0F1115"/>
          <w:spacing w:val="0"/>
          <w:sz w:val="22"/>
          <w:szCs w:val="22"/>
          <w:lang w:val="es-MX"/>
        </w:rPr>
        <w:t>Esfuerzo planificado:</w:t>
      </w:r>
      <w:r>
        <w:rPr>
          <w:rFonts w:ascii="Arial" w:hAnsi="Arial"/>
          <w:b w:val="false"/>
          <w:i w:val="false"/>
          <w:caps w:val="false"/>
          <w:smallCaps w:val="false"/>
          <w:color w:val="0F1115"/>
          <w:spacing w:val="0"/>
          <w:sz w:val="22"/>
          <w:szCs w:val="22"/>
          <w:lang w:val="es-MX"/>
        </w:rPr>
        <w:t> ~95 horas, lo que representa ~39.6% de la capacidad.</w:t>
      </w:r>
    </w:p>
    <w:p>
      <w:pPr>
        <w:pStyle w:val="Heading3"/>
        <w:widowControl/>
        <w:spacing w:lineRule="atLeast" w:line="450" w:before="138" w:after="114"/>
        <w:ind w:hanging="0" w:left="0" w:right="0"/>
        <w:jc w:val="both"/>
        <w:rPr>
          <w:rFonts w:ascii="Arial" w:hAnsi="Arial"/>
          <w:sz w:val="22"/>
          <w:szCs w:val="22"/>
        </w:rPr>
      </w:pPr>
      <w:r>
        <w:rPr>
          <w:rFonts w:eastAsia="ＭＳ 明朝" w:ascii="Arial" w:hAnsi="Arial"/>
          <w:b/>
          <w:i w:val="false"/>
          <w:caps w:val="false"/>
          <w:smallCaps w:val="false"/>
          <w:color w:val="0F1115"/>
          <w:spacing w:val="0"/>
          <w:sz w:val="22"/>
          <w:szCs w:val="22"/>
          <w:lang w:val="es-MX"/>
        </w:rPr>
        <w:t>Notas y Acuerdos Adicionales</w:t>
      </w:r>
    </w:p>
    <w:p>
      <w:pPr>
        <w:pStyle w:val="BodyText"/>
        <w:widowControl/>
        <w:numPr>
          <w:ilvl w:val="0"/>
          <w:numId w:val="14"/>
        </w:numPr>
        <w:tabs>
          <w:tab w:val="clear" w:pos="720"/>
          <w:tab w:val="left" w:pos="0" w:leader="none"/>
        </w:tabs>
        <w:spacing w:before="0" w:after="0"/>
        <w:ind w:hanging="283" w:left="567" w:right="567"/>
        <w:jc w:val="both"/>
        <w:rPr/>
      </w:pPr>
      <w:r>
        <w:rPr>
          <w:rStyle w:val="Strong"/>
          <w:rFonts w:ascii="Arial" w:hAnsi="Arial"/>
          <w:b w:val="false"/>
          <w:bCs w:val="false"/>
          <w:i w:val="false"/>
          <w:caps w:val="false"/>
          <w:smallCaps w:val="false"/>
          <w:color w:val="0F1115"/>
          <w:spacing w:val="0"/>
          <w:sz w:val="22"/>
          <w:szCs w:val="22"/>
          <w:lang w:val="es-MX"/>
        </w:rPr>
        <w:t>Deuda Técnica:</w:t>
      </w:r>
      <w:r>
        <w:rPr>
          <w:rFonts w:ascii="Arial" w:hAnsi="Arial"/>
          <w:b w:val="false"/>
          <w:bCs w:val="false"/>
          <w:i w:val="false"/>
          <w:caps w:val="false"/>
          <w:smallCaps w:val="false"/>
          <w:color w:val="0F1115"/>
          <w:spacing w:val="0"/>
          <w:sz w:val="22"/>
          <w:szCs w:val="22"/>
          <w:lang w:val="es-MX"/>
        </w:rPr>
        <w:t> La HU022 (Escaneo y carga documental) fue arrastrada del Sprint 6 porque </w:t>
      </w:r>
      <w:r>
        <w:rPr>
          <w:rStyle w:val="Strong"/>
          <w:rFonts w:ascii="Arial" w:hAnsi="Arial"/>
          <w:b w:val="false"/>
          <w:bCs w:val="false"/>
          <w:i w:val="false"/>
          <w:caps w:val="false"/>
          <w:smallCaps w:val="false"/>
          <w:color w:val="0F1115"/>
          <w:spacing w:val="0"/>
          <w:sz w:val="22"/>
          <w:szCs w:val="22"/>
          <w:lang w:val="es-MX"/>
        </w:rPr>
        <w:t>no superó las pruebas de rendimiento en dispositivos móviles</w:t>
      </w:r>
      <w:r>
        <w:rPr>
          <w:rFonts w:ascii="Arial" w:hAnsi="Arial"/>
          <w:b w:val="false"/>
          <w:bCs w:val="false"/>
          <w:i w:val="false"/>
          <w:caps w:val="false"/>
          <w:smallCaps w:val="false"/>
          <w:color w:val="0F1115"/>
          <w:spacing w:val="0"/>
          <w:sz w:val="22"/>
          <w:szCs w:val="22"/>
          <w:lang w:val="es-MX"/>
        </w:rPr>
        <w:t> durante la fase de QA (ver Impedimento ID 10 en la hoja de Gestión de Impedimentos).</w:t>
      </w:r>
    </w:p>
    <w:p>
      <w:pPr>
        <w:pStyle w:val="BodyText"/>
        <w:widowControl/>
        <w:numPr>
          <w:ilvl w:val="0"/>
          <w:numId w:val="14"/>
        </w:numPr>
        <w:tabs>
          <w:tab w:val="clear" w:pos="720"/>
          <w:tab w:val="left" w:pos="0" w:leader="none"/>
        </w:tabs>
        <w:spacing w:before="0" w:after="0"/>
        <w:ind w:hanging="283" w:left="567" w:right="567"/>
        <w:jc w:val="both"/>
        <w:rPr>
          <w:rFonts w:ascii="Arial" w:hAnsi="Arial"/>
          <w:sz w:val="22"/>
          <w:szCs w:val="22"/>
        </w:rPr>
      </w:pPr>
      <w:r>
        <w:rPr>
          <w:rFonts w:ascii="Arial" w:hAnsi="Arial"/>
          <w:b w:val="false"/>
          <w:i w:val="false"/>
          <w:caps w:val="false"/>
          <w:smallCaps w:val="false"/>
          <w:color w:val="0F1115"/>
          <w:spacing w:val="0"/>
          <w:sz w:val="22"/>
          <w:szCs w:val="22"/>
          <w:lang w:val="es-MX"/>
        </w:rPr>
        <w:t>El equipo retomará la HU022 desde el punto donde quedó, aplicando las correcciones necesarias para cumplir con los criterios de aceptación.</w:t>
      </w:r>
    </w:p>
    <w:p>
      <w:pPr>
        <w:pStyle w:val="BodyText"/>
        <w:widowControl/>
        <w:numPr>
          <w:ilvl w:val="0"/>
          <w:numId w:val="14"/>
        </w:numPr>
        <w:tabs>
          <w:tab w:val="clear" w:pos="720"/>
          <w:tab w:val="left" w:pos="0" w:leader="none"/>
        </w:tabs>
        <w:spacing w:before="0" w:after="0"/>
        <w:ind w:hanging="283" w:left="567" w:right="567"/>
        <w:jc w:val="both"/>
        <w:rPr>
          <w:rFonts w:ascii="Arial" w:hAnsi="Arial"/>
          <w:sz w:val="22"/>
          <w:szCs w:val="22"/>
        </w:rPr>
      </w:pPr>
      <w:r>
        <w:rPr>
          <w:rFonts w:ascii="Arial" w:hAnsi="Arial"/>
          <w:b w:val="false"/>
          <w:i w:val="false"/>
          <w:caps w:val="false"/>
          <w:smallCaps w:val="false"/>
          <w:color w:val="0F1115"/>
          <w:spacing w:val="0"/>
          <w:sz w:val="22"/>
          <w:szCs w:val="22"/>
          <w:lang w:val="es-MX"/>
        </w:rPr>
        <w:t>Las mejoras de accesibilidad son transversales y se aplicarán a todo el portal.</w:t>
      </w:r>
    </w:p>
    <w:p>
      <w:pPr>
        <w:pStyle w:val="BodyText"/>
        <w:widowControl/>
        <w:numPr>
          <w:ilvl w:val="0"/>
          <w:numId w:val="14"/>
        </w:numPr>
        <w:tabs>
          <w:tab w:val="clear" w:pos="720"/>
          <w:tab w:val="left" w:pos="0" w:leader="none"/>
        </w:tabs>
        <w:spacing w:lineRule="atLeast" w:line="330" w:before="0" w:after="0"/>
        <w:ind w:hanging="283" w:left="567" w:right="567"/>
        <w:jc w:val="both"/>
        <w:rPr/>
      </w:pPr>
      <w:r>
        <w:rPr>
          <w:rStyle w:val="Strong"/>
          <w:rFonts w:ascii="Arial" w:hAnsi="Arial"/>
          <w:b w:val="false"/>
          <w:bCs w:val="false"/>
          <w:i w:val="false"/>
          <w:caps w:val="false"/>
          <w:smallCaps w:val="false"/>
          <w:color w:val="0F1115"/>
          <w:spacing w:val="0"/>
          <w:sz w:val="22"/>
          <w:szCs w:val="22"/>
          <w:lang w:val="es-MX"/>
        </w:rPr>
        <w:t>Dependencias:</w:t>
      </w:r>
      <w:r>
        <w:rPr>
          <w:rFonts w:ascii="Arial" w:hAnsi="Arial"/>
          <w:b w:val="false"/>
          <w:bCs w:val="false"/>
          <w:i w:val="false"/>
          <w:caps w:val="false"/>
          <w:smallCaps w:val="false"/>
          <w:color w:val="0F1115"/>
          <w:spacing w:val="0"/>
          <w:sz w:val="22"/>
          <w:szCs w:val="22"/>
          <w:lang w:val="es-MX"/>
        </w:rPr>
        <w:t> Este sprint depende del portal de asociados (Sprint 5) y de la base de conocimiento (</w:t>
      </w:r>
      <w:r>
        <w:rPr>
          <w:rStyle w:val="Textooriginaluser"/>
          <w:rFonts w:ascii="Arial" w:hAnsi="Arial"/>
          <w:b w:val="false"/>
          <w:bCs w:val="false"/>
          <w:i w:val="false"/>
          <w:caps w:val="false"/>
          <w:smallCaps w:val="false"/>
          <w:color w:val="0F1115"/>
          <w:spacing w:val="0"/>
          <w:sz w:val="22"/>
          <w:szCs w:val="22"/>
          <w:shd w:fill="EBEEF2" w:val="clear"/>
          <w:lang w:val="es-MX"/>
        </w:rPr>
        <w:t>knowledge_base</w:t>
      </w:r>
      <w:r>
        <w:rPr>
          <w:rFonts w:ascii="Arial" w:hAnsi="Arial"/>
          <w:b w:val="false"/>
          <w:bCs w:val="false"/>
          <w:i w:val="false"/>
          <w:caps w:val="false"/>
          <w:smallCaps w:val="false"/>
          <w:color w:val="0F1115"/>
          <w:spacing w:val="0"/>
          <w:sz w:val="22"/>
          <w:szCs w:val="22"/>
          <w:lang w:val="es-MX"/>
        </w:rPr>
        <w:t> y </w:t>
      </w:r>
      <w:r>
        <w:rPr>
          <w:rStyle w:val="Textooriginaluser"/>
          <w:rFonts w:ascii="Arial" w:hAnsi="Arial"/>
          <w:b w:val="false"/>
          <w:bCs w:val="false"/>
          <w:i w:val="false"/>
          <w:caps w:val="false"/>
          <w:smallCaps w:val="false"/>
          <w:color w:val="0F1115"/>
          <w:spacing w:val="0"/>
          <w:sz w:val="22"/>
          <w:szCs w:val="22"/>
          <w:shd w:fill="EBEEF2" w:val="clear"/>
          <w:lang w:val="es-MX"/>
        </w:rPr>
        <w:t>procedures</w:t>
      </w:r>
      <w:r>
        <w:rPr>
          <w:rFonts w:ascii="Arial" w:hAnsi="Arial"/>
          <w:b w:val="false"/>
          <w:bCs w:val="false"/>
          <w:i w:val="false"/>
          <w:caps w:val="false"/>
          <w:smallCaps w:val="false"/>
          <w:color w:val="0F1115"/>
          <w:spacing w:val="0"/>
          <w:sz w:val="22"/>
          <w:szCs w:val="22"/>
          <w:lang w:val="es-MX"/>
        </w:rPr>
        <w:t>).</w:t>
      </w:r>
    </w:p>
    <w:p>
      <w:pPr>
        <w:pStyle w:val="BodyText"/>
        <w:widowControl/>
        <w:numPr>
          <w:ilvl w:val="0"/>
          <w:numId w:val="14"/>
        </w:numPr>
        <w:tabs>
          <w:tab w:val="clear" w:pos="720"/>
          <w:tab w:val="left" w:pos="0" w:leader="none"/>
        </w:tabs>
        <w:spacing w:before="0" w:after="0"/>
        <w:ind w:hanging="283" w:left="567" w:right="567"/>
        <w:jc w:val="both"/>
        <w:rPr/>
      </w:pPr>
      <w:r>
        <w:rPr>
          <w:rStyle w:val="Strong"/>
          <w:rFonts w:ascii="Arial" w:hAnsi="Arial"/>
          <w:b w:val="false"/>
          <w:bCs w:val="false"/>
          <w:i w:val="false"/>
          <w:caps w:val="false"/>
          <w:smallCaps w:val="false"/>
          <w:color w:val="0F1115"/>
          <w:spacing w:val="0"/>
          <w:sz w:val="22"/>
          <w:szCs w:val="22"/>
          <w:lang w:val="es-MX"/>
        </w:rPr>
        <w:t>Riesgos identificados:</w:t>
      </w:r>
      <w:r>
        <w:rPr>
          <w:rFonts w:ascii="Arial" w:hAnsi="Arial"/>
          <w:b w:val="false"/>
          <w:bCs w:val="false"/>
          <w:i w:val="false"/>
          <w:caps w:val="false"/>
          <w:smallCaps w:val="false"/>
          <w:color w:val="0F1115"/>
          <w:spacing w:val="0"/>
          <w:sz w:val="22"/>
          <w:szCs w:val="22"/>
          <w:lang w:val="es-MX"/>
        </w:rPr>
        <w:t> Latencia en las respuestas del agente IA (se implementará streaming SSE para mejorar la experiencia), consumo de memoria en inferencias (se optimizará el modelo o se usará cuantización).</w:t>
      </w:r>
    </w:p>
    <w:p>
      <w:pPr>
        <w:pStyle w:val="BodyText"/>
        <w:widowControl/>
        <w:numPr>
          <w:ilvl w:val="0"/>
          <w:numId w:val="14"/>
        </w:numPr>
        <w:tabs>
          <w:tab w:val="clear" w:pos="720"/>
          <w:tab w:val="left" w:pos="0" w:leader="none"/>
        </w:tabs>
        <w:spacing w:before="0" w:after="0"/>
        <w:ind w:hanging="283" w:left="567" w:right="567"/>
        <w:jc w:val="both"/>
        <w:rPr/>
      </w:pPr>
      <w:r>
        <w:rPr>
          <w:rStyle w:val="Strong"/>
          <w:rFonts w:ascii="Arial" w:hAnsi="Arial"/>
          <w:b w:val="false"/>
          <w:bCs w:val="false"/>
          <w:i w:val="false"/>
          <w:caps w:val="false"/>
          <w:smallCaps w:val="false"/>
          <w:color w:val="0F1115"/>
          <w:spacing w:val="0"/>
          <w:sz w:val="22"/>
          <w:szCs w:val="22"/>
          <w:lang w:val="es-MX"/>
        </w:rPr>
        <w:t>Definición de Terminado (DoD):</w:t>
      </w:r>
      <w:r>
        <w:rPr>
          <w:rFonts w:ascii="Arial" w:hAnsi="Arial"/>
          <w:b w:val="false"/>
          <w:bCs w:val="false"/>
          <w:i w:val="false"/>
          <w:caps w:val="false"/>
          <w:smallCaps w:val="false"/>
          <w:color w:val="0F1115"/>
          <w:spacing w:val="0"/>
          <w:sz w:val="22"/>
          <w:szCs w:val="22"/>
          <w:lang w:val="es-MX"/>
        </w:rPr>
        <w:t> (1) código revisado, (2) pruebas unitarias y de integración pasan, (3) documentado en github y excel, (4) desplegado en staging, (5) QA ha validado los criterios de aceptación.</w:t>
      </w:r>
    </w:p>
    <w:p>
      <w:pPr>
        <w:pStyle w:val="BodyText"/>
        <w:spacing w:before="0" w:after="320"/>
        <w:jc w:val="center"/>
        <w:rPr>
          <w:rFonts w:ascii="Arial" w:hAnsi="Arial"/>
          <w:sz w:val="22"/>
          <w:szCs w:val="22"/>
        </w:rPr>
      </w:pPr>
      <w:r>
        <w:rPr>
          <w:rFonts w:ascii="Arial" w:hAnsi="Arial"/>
          <w:b/>
          <w:color w:val="182B49"/>
          <w:sz w:val="22"/>
          <w:szCs w:val="22"/>
          <w:lang w:val="es-MX"/>
        </w:rPr>
        <w:br/>
      </w:r>
    </w:p>
    <w:p>
      <w:pPr>
        <w:pStyle w:val="Normal"/>
        <w:spacing w:before="0" w:after="320"/>
        <w:jc w:val="center"/>
        <w:rPr>
          <w:rFonts w:ascii="Arial" w:hAnsi="Arial"/>
          <w:sz w:val="22"/>
          <w:szCs w:val="22"/>
        </w:rPr>
      </w:pPr>
      <w:r>
        <w:rPr>
          <w:rFonts w:ascii="Arial" w:hAnsi="Arial"/>
          <w:sz w:val="22"/>
          <w:szCs w:val="22"/>
        </w:rPr>
      </w:r>
    </w:p>
    <w:p>
      <w:pPr>
        <w:pStyle w:val="Normal"/>
        <w:spacing w:before="0" w:after="320"/>
        <w:jc w:val="center"/>
        <w:rPr>
          <w:rFonts w:ascii="Arial" w:hAnsi="Arial"/>
          <w:sz w:val="22"/>
          <w:szCs w:val="22"/>
        </w:rPr>
      </w:pPr>
      <w:r>
        <w:rPr>
          <w:rFonts w:ascii="Arial" w:hAnsi="Arial"/>
          <w:sz w:val="22"/>
          <w:szCs w:val="22"/>
        </w:rPr>
      </w:r>
    </w:p>
    <w:p>
      <w:pPr>
        <w:pStyle w:val="Normal"/>
        <w:spacing w:before="0" w:after="320"/>
        <w:jc w:val="center"/>
        <w:rPr>
          <w:rFonts w:ascii="Arial" w:hAnsi="Arial"/>
          <w:sz w:val="22"/>
          <w:szCs w:val="22"/>
        </w:rPr>
      </w:pPr>
      <w:r>
        <w:rPr>
          <w:rFonts w:ascii="Arial" w:hAnsi="Arial"/>
          <w:sz w:val="22"/>
          <w:szCs w:val="22"/>
        </w:rPr>
      </w:r>
    </w:p>
    <w:p>
      <w:pPr>
        <w:pStyle w:val="Normal"/>
        <w:spacing w:before="0" w:after="320"/>
        <w:jc w:val="center"/>
        <w:rPr>
          <w:rFonts w:ascii="Arial" w:hAnsi="Arial"/>
          <w:sz w:val="22"/>
          <w:szCs w:val="22"/>
        </w:rPr>
      </w:pPr>
      <w:r>
        <w:rPr>
          <w:rFonts w:ascii="Arial" w:hAnsi="Arial"/>
          <w:sz w:val="22"/>
          <w:szCs w:val="22"/>
        </w:rPr>
      </w:r>
    </w:p>
    <w:p>
      <w:pPr>
        <w:pStyle w:val="Normal"/>
        <w:spacing w:before="0" w:after="320"/>
        <w:jc w:val="center"/>
        <w:rPr>
          <w:rFonts w:ascii="Arial" w:hAnsi="Arial"/>
          <w:sz w:val="22"/>
          <w:szCs w:val="22"/>
        </w:rPr>
      </w:pPr>
      <w:r>
        <w:rPr>
          <w:rFonts w:ascii="Arial" w:hAnsi="Arial"/>
          <w:sz w:val="22"/>
          <w:szCs w:val="22"/>
        </w:rPr>
      </w:r>
    </w:p>
    <w:p>
      <w:pPr>
        <w:pStyle w:val="Normal"/>
        <w:spacing w:before="0" w:after="320"/>
        <w:jc w:val="center"/>
        <w:rPr>
          <w:rFonts w:ascii="Arial" w:hAnsi="Arial"/>
          <w:sz w:val="22"/>
          <w:szCs w:val="22"/>
        </w:rPr>
      </w:pPr>
      <w:r>
        <w:rPr>
          <w:rFonts w:ascii="Arial" w:hAnsi="Arial"/>
          <w:sz w:val="22"/>
          <w:szCs w:val="22"/>
        </w:rPr>
      </w:r>
    </w:p>
    <w:p>
      <w:pPr>
        <w:pStyle w:val="Normal"/>
        <w:spacing w:before="0" w:after="320"/>
        <w:jc w:val="center"/>
        <w:rPr>
          <w:rFonts w:ascii="Arial" w:hAnsi="Arial"/>
          <w:sz w:val="22"/>
          <w:szCs w:val="22"/>
        </w:rPr>
      </w:pPr>
      <w:r>
        <w:rPr>
          <w:rFonts w:ascii="Arial" w:hAnsi="Arial"/>
          <w:sz w:val="22"/>
          <w:szCs w:val="22"/>
        </w:rPr>
      </w:r>
    </w:p>
    <w:p>
      <w:pPr>
        <w:pStyle w:val="Normal"/>
        <w:spacing w:before="0" w:after="320"/>
        <w:jc w:val="center"/>
        <w:rPr>
          <w:rFonts w:ascii="Arial" w:hAnsi="Arial"/>
          <w:sz w:val="22"/>
          <w:szCs w:val="22"/>
        </w:rPr>
      </w:pPr>
      <w:r>
        <w:rPr>
          <w:rFonts w:ascii="Arial" w:hAnsi="Arial"/>
          <w:sz w:val="22"/>
          <w:szCs w:val="22"/>
        </w:rPr>
      </w:r>
    </w:p>
    <w:p>
      <w:pPr>
        <w:pStyle w:val="Normal"/>
        <w:spacing w:before="0" w:after="320"/>
        <w:jc w:val="center"/>
        <w:rPr>
          <w:rFonts w:ascii="Arial" w:hAnsi="Arial"/>
          <w:sz w:val="22"/>
          <w:szCs w:val="22"/>
        </w:rPr>
      </w:pPr>
      <w:r>
        <w:rPr>
          <w:rFonts w:ascii="Arial" w:hAnsi="Arial"/>
          <w:sz w:val="22"/>
          <w:szCs w:val="22"/>
        </w:rPr>
      </w:r>
    </w:p>
    <w:p>
      <w:pPr>
        <w:pStyle w:val="Normal"/>
        <w:spacing w:before="0" w:after="320"/>
        <w:jc w:val="center"/>
        <w:rPr>
          <w:rFonts w:ascii="Arial" w:hAnsi="Arial"/>
          <w:sz w:val="22"/>
          <w:szCs w:val="22"/>
        </w:rPr>
      </w:pPr>
      <w:r>
        <w:rPr>
          <w:rFonts w:ascii="Arial" w:hAnsi="Arial"/>
          <w:sz w:val="22"/>
          <w:szCs w:val="22"/>
        </w:rPr>
      </w:r>
    </w:p>
    <w:p>
      <w:pPr>
        <w:pStyle w:val="Normal"/>
        <w:spacing w:before="0" w:after="320"/>
        <w:jc w:val="center"/>
        <w:rPr>
          <w:rFonts w:ascii="Arial" w:hAnsi="Arial"/>
          <w:sz w:val="22"/>
          <w:szCs w:val="22"/>
        </w:rPr>
      </w:pPr>
      <w:r>
        <w:rPr>
          <w:rFonts w:ascii="Arial" w:hAnsi="Arial"/>
          <w:sz w:val="22"/>
          <w:szCs w:val="22"/>
        </w:rPr>
      </w:r>
    </w:p>
    <w:p>
      <w:pPr>
        <w:pStyle w:val="Normal"/>
        <w:spacing w:before="0" w:after="320"/>
        <w:jc w:val="center"/>
        <w:rPr>
          <w:rFonts w:ascii="Arial" w:hAnsi="Arial"/>
          <w:sz w:val="22"/>
          <w:szCs w:val="22"/>
        </w:rPr>
      </w:pPr>
      <w:r>
        <w:rPr>
          <w:rFonts w:ascii="Arial" w:hAnsi="Arial"/>
          <w:sz w:val="22"/>
          <w:szCs w:val="22"/>
        </w:rPr>
      </w:r>
    </w:p>
    <w:p>
      <w:pPr>
        <w:pStyle w:val="Normal"/>
        <w:spacing w:before="0" w:after="320"/>
        <w:jc w:val="center"/>
        <w:rPr>
          <w:rFonts w:ascii="Arial" w:hAnsi="Arial"/>
          <w:sz w:val="22"/>
          <w:szCs w:val="22"/>
        </w:rPr>
      </w:pPr>
      <w:r>
        <w:rPr>
          <w:rFonts w:ascii="Arial" w:hAnsi="Arial"/>
          <w:sz w:val="22"/>
          <w:szCs w:val="22"/>
        </w:rPr>
      </w:r>
    </w:p>
    <w:p>
      <w:pPr>
        <w:pStyle w:val="Normal"/>
        <w:spacing w:before="0" w:after="320"/>
        <w:jc w:val="center"/>
        <w:rPr>
          <w:rFonts w:ascii="Arial" w:hAnsi="Arial"/>
          <w:sz w:val="22"/>
          <w:szCs w:val="22"/>
        </w:rPr>
      </w:pPr>
      <w:r>
        <w:rPr>
          <w:rFonts w:ascii="Arial" w:hAnsi="Arial"/>
          <w:sz w:val="22"/>
          <w:szCs w:val="22"/>
        </w:rPr>
      </w:r>
    </w:p>
    <w:p>
      <w:pPr>
        <w:pStyle w:val="Normal"/>
        <w:spacing w:before="0" w:after="320"/>
        <w:jc w:val="center"/>
        <w:rPr>
          <w:rFonts w:ascii="Arial" w:hAnsi="Arial"/>
          <w:sz w:val="22"/>
          <w:szCs w:val="22"/>
        </w:rPr>
      </w:pPr>
      <w:r>
        <w:rPr>
          <w:rFonts w:ascii="Arial" w:hAnsi="Arial"/>
          <w:sz w:val="22"/>
          <w:szCs w:val="22"/>
        </w:rPr>
      </w:r>
    </w:p>
    <w:p>
      <w:pPr>
        <w:pStyle w:val="Normal"/>
        <w:spacing w:before="0" w:after="320"/>
        <w:jc w:val="center"/>
        <w:rPr>
          <w:rFonts w:ascii="Arial" w:hAnsi="Arial"/>
          <w:sz w:val="22"/>
          <w:szCs w:val="22"/>
        </w:rPr>
      </w:pPr>
      <w:r>
        <w:rPr>
          <w:rFonts w:ascii="Arial" w:hAnsi="Arial"/>
          <w:b/>
          <w:color w:val="182B49"/>
          <w:sz w:val="22"/>
          <w:szCs w:val="22"/>
          <w:lang w:val="es-MX"/>
        </w:rPr>
        <w:t>Reunión N.º</w:t>
      </w:r>
      <w:r>
        <w:rPr>
          <w:rFonts w:ascii="Arial" w:hAnsi="Arial"/>
          <w:b/>
          <w:color w:val="182B49"/>
          <w:sz w:val="22"/>
          <w:szCs w:val="22"/>
          <w:lang w:val="es-VE"/>
        </w:rPr>
        <w:t xml:space="preserve"> 8 </w:t>
      </w:r>
      <w:r>
        <w:rPr>
          <w:rFonts w:ascii="Arial" w:hAnsi="Arial"/>
          <w:b/>
          <w:color w:val="182B49"/>
          <w:sz w:val="22"/>
          <w:szCs w:val="22"/>
          <w:lang w:val="es-MX"/>
        </w:rPr>
        <w:t>Planificación de Actividades Fase de Despliegue y Cierre Técnico</w:t>
      </w:r>
    </w:p>
    <w:p>
      <w:pPr>
        <w:pStyle w:val="Normal"/>
        <w:keepNext w:val="true"/>
        <w:spacing w:before="320" w:after="120"/>
        <w:rPr>
          <w:rFonts w:ascii="Arial" w:hAnsi="Arial"/>
          <w:sz w:val="22"/>
          <w:szCs w:val="22"/>
        </w:rPr>
      </w:pPr>
      <w:r>
        <w:rPr>
          <w:rFonts w:cs="Arial" w:ascii="Arial" w:hAnsi="Arial"/>
          <w:b/>
          <w:color w:val="182B49"/>
          <w:sz w:val="22"/>
          <w:szCs w:val="22"/>
          <w:lang w:val="es-MX"/>
        </w:rPr>
        <w:t xml:space="preserve">1. Información General </w:t>
      </w:r>
    </w:p>
    <w:tbl>
      <w:tblPr>
        <w:tblW w:w="9360" w:type="dxa"/>
        <w:jc w:val="center"/>
        <w:tblInd w:w="0" w:type="dxa"/>
        <w:tblLayout w:type="fixed"/>
        <w:tblCellMar>
          <w:top w:w="100" w:type="dxa"/>
          <w:left w:w="120" w:type="dxa"/>
          <w:bottom w:w="100" w:type="dxa"/>
          <w:right w:w="120" w:type="dxa"/>
        </w:tblCellMar>
        <w:tblLook w:val="04a0" w:firstRow="1" w:noVBand="1" w:lastRow="0" w:firstColumn="1" w:lastColumn="0" w:noHBand="0"/>
      </w:tblPr>
      <w:tblGrid>
        <w:gridCol w:w="3168"/>
        <w:gridCol w:w="6192"/>
      </w:tblGrid>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Fase/Sprint/Ciclo:</w:t>
            </w:r>
          </w:p>
        </w:tc>
        <w:tc>
          <w:tcPr>
            <w:tcW w:w="6192" w:type="dxa"/>
            <w:tcBorders>
              <w:top w:val="single" w:sz="4" w:space="0" w:color="D1D5DB"/>
              <w:bottom w:val="single" w:sz="4" w:space="0" w:color="D1D5DB"/>
            </w:tcBorders>
            <w:shd w:color="auto" w:fill="FFFFFF" w:val="clear"/>
          </w:tcPr>
          <w:p>
            <w:pPr>
              <w:pStyle w:val="Normal"/>
              <w:spacing w:before="0" w:after="0"/>
              <w:rPr>
                <w:rFonts w:ascii="Arial" w:hAnsi="Arial"/>
                <w:sz w:val="22"/>
                <w:szCs w:val="22"/>
              </w:rPr>
            </w:pPr>
            <w:r>
              <w:rPr>
                <w:rFonts w:cs="Arial" w:ascii="Arial" w:hAnsi="Arial"/>
                <w:color w:val="auto"/>
                <w:sz w:val="22"/>
                <w:szCs w:val="22"/>
                <w:lang w:val="es-VE"/>
              </w:rPr>
              <w:t>Despliegue y Cierre Técnico</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Fecha de la Reunión:</w:t>
            </w:r>
          </w:p>
        </w:tc>
        <w:tc>
          <w:tcPr>
            <w:tcW w:w="6192" w:type="dxa"/>
            <w:tcBorders>
              <w:top w:val="single" w:sz="4" w:space="0" w:color="D1D5DB"/>
              <w:bottom w:val="single" w:sz="4" w:space="0" w:color="D1D5DB"/>
            </w:tcBorders>
            <w:shd w:color="auto" w:fill="FFFFFF" w:val="clear"/>
          </w:tcPr>
          <w:p>
            <w:pPr>
              <w:pStyle w:val="BodyText"/>
              <w:widowControl/>
              <w:spacing w:before="0" w:after="0"/>
              <w:ind w:hanging="0" w:left="0" w:right="0"/>
              <w:rPr>
                <w:rFonts w:ascii="Arial" w:hAnsi="Arial"/>
                <w:sz w:val="22"/>
                <w:szCs w:val="22"/>
              </w:rPr>
            </w:pPr>
            <w:r>
              <w:rPr>
                <w:rFonts w:cs="Arial" w:ascii="Arial" w:hAnsi="Arial"/>
                <w:b w:val="false"/>
                <w:i w:val="false"/>
                <w:caps w:val="false"/>
                <w:smallCaps w:val="false"/>
                <w:color w:val="0F1115"/>
                <w:spacing w:val="0"/>
                <w:sz w:val="22"/>
                <w:szCs w:val="22"/>
              </w:rPr>
              <w:t>05/06/2026</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Duración del Sprint:</w:t>
            </w:r>
          </w:p>
        </w:tc>
        <w:tc>
          <w:tcPr>
            <w:tcW w:w="6192" w:type="dxa"/>
            <w:tcBorders>
              <w:top w:val="single" w:sz="4" w:space="0" w:color="D1D5DB"/>
              <w:bottom w:val="single" w:sz="4" w:space="0" w:color="D1D5DB"/>
            </w:tcBorders>
            <w:shd w:color="auto" w:fill="FFFFFF" w:val="clear"/>
          </w:tcPr>
          <w:p>
            <w:pPr>
              <w:pStyle w:val="BodyText"/>
              <w:widowControl/>
              <w:spacing w:before="0" w:after="0"/>
              <w:ind w:hanging="0" w:left="0" w:right="0"/>
              <w:rPr/>
            </w:pPr>
            <w:r>
              <w:rPr>
                <w:rFonts w:ascii="Arial" w:hAnsi="Arial"/>
                <w:b w:val="false"/>
                <w:i w:val="false"/>
                <w:caps w:val="false"/>
                <w:smallCaps w:val="false"/>
                <w:color w:val="0F1115"/>
                <w:spacing w:val="0"/>
                <w:sz w:val="22"/>
                <w:szCs w:val="22"/>
              </w:rPr>
              <w:t>4 semanas - Del </w:t>
            </w:r>
            <w:r>
              <w:rPr>
                <w:rStyle w:val="Strong"/>
                <w:rFonts w:ascii="Arial" w:hAnsi="Arial"/>
                <w:b w:val="false"/>
                <w:i w:val="false"/>
                <w:caps w:val="false"/>
                <w:smallCaps w:val="false"/>
                <w:color w:val="0F1115"/>
                <w:spacing w:val="0"/>
                <w:sz w:val="22"/>
                <w:szCs w:val="22"/>
              </w:rPr>
              <w:t>08/06/2026</w:t>
            </w:r>
            <w:r>
              <w:rPr>
                <w:rFonts w:ascii="Arial" w:hAnsi="Arial"/>
                <w:b w:val="false"/>
                <w:i w:val="false"/>
                <w:caps w:val="false"/>
                <w:smallCaps w:val="false"/>
                <w:color w:val="0F1115"/>
                <w:spacing w:val="0"/>
                <w:sz w:val="22"/>
                <w:szCs w:val="22"/>
              </w:rPr>
              <w:t> al </w:t>
            </w:r>
            <w:r>
              <w:rPr>
                <w:rStyle w:val="Strong"/>
                <w:rFonts w:ascii="Arial" w:hAnsi="Arial"/>
                <w:b w:val="false"/>
                <w:i w:val="false"/>
                <w:caps w:val="false"/>
                <w:smallCaps w:val="false"/>
                <w:color w:val="0F1115"/>
                <w:spacing w:val="0"/>
                <w:sz w:val="22"/>
                <w:szCs w:val="22"/>
              </w:rPr>
              <w:t>03/07/2026</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Participantes (Scrum Team):</w:t>
            </w:r>
          </w:p>
        </w:tc>
        <w:tc>
          <w:tcPr>
            <w:tcW w:w="6192" w:type="dxa"/>
            <w:tcBorders>
              <w:top w:val="single" w:sz="4" w:space="0" w:color="D1D5DB"/>
              <w:bottom w:val="single" w:sz="4" w:space="0" w:color="D1D5DB"/>
            </w:tcBorders>
            <w:shd w:color="auto" w:fill="FFFFFF" w:val="clear"/>
          </w:tcPr>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ascii="Arial" w:hAnsi="Arial"/>
                <w:b w:val="false"/>
                <w:i w:val="false"/>
                <w:caps w:val="false"/>
                <w:smallCaps w:val="false"/>
                <w:color w:val="auto"/>
                <w:spacing w:val="0"/>
                <w:sz w:val="22"/>
                <w:szCs w:val="22"/>
              </w:rPr>
              <w:t>Product Owner (PO): TSU. Nattier Caraballo</w:t>
            </w:r>
          </w:p>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ascii="Arial" w:hAnsi="Arial"/>
                <w:b w:val="false"/>
                <w:i w:val="false"/>
                <w:caps w:val="false"/>
                <w:smallCaps w:val="false"/>
                <w:color w:val="auto"/>
                <w:spacing w:val="0"/>
                <w:sz w:val="22"/>
                <w:szCs w:val="22"/>
              </w:rPr>
              <w:t>Scrum Master (SM): TSU. Cindia López</w:t>
            </w:r>
          </w:p>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cs="Arial" w:ascii="Arial" w:hAnsi="Arial"/>
                <w:b w:val="false"/>
                <w:i w:val="false"/>
                <w:caps w:val="false"/>
                <w:smallCaps w:val="false"/>
                <w:color w:val="auto"/>
                <w:spacing w:val="0"/>
                <w:sz w:val="22"/>
                <w:szCs w:val="22"/>
              </w:rPr>
              <w:t>Developers (Devs): TSU. Luis Francisco Mujica,</w:t>
            </w:r>
          </w:p>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cs="Arial" w:ascii="Arial" w:hAnsi="Arial"/>
                <w:b w:val="false"/>
                <w:i w:val="false"/>
                <w:caps w:val="false"/>
                <w:smallCaps w:val="false"/>
                <w:color w:val="auto"/>
                <w:spacing w:val="0"/>
                <w:sz w:val="22"/>
                <w:szCs w:val="22"/>
              </w:rPr>
              <w:t>TSU. Jorge Luis Linares</w:t>
            </w:r>
          </w:p>
        </w:tc>
      </w:tr>
    </w:tbl>
    <w:p>
      <w:pPr>
        <w:pStyle w:val="Normal"/>
        <w:spacing w:before="0" w:after="160"/>
        <w:rPr>
          <w:rFonts w:ascii="Arial" w:hAnsi="Arial"/>
          <w:sz w:val="22"/>
          <w:szCs w:val="22"/>
        </w:rPr>
      </w:pPr>
      <w:r>
        <w:rPr>
          <w:rFonts w:ascii="Arial" w:hAnsi="Arial"/>
          <w:sz w:val="22"/>
          <w:szCs w:val="22"/>
        </w:rPr>
      </w:r>
    </w:p>
    <w:p>
      <w:pPr>
        <w:pStyle w:val="Normal"/>
        <w:keepNext w:val="true"/>
        <w:spacing w:before="92" w:after="0"/>
        <w:rPr>
          <w:rFonts w:ascii="Arial" w:hAnsi="Arial"/>
          <w:sz w:val="22"/>
          <w:szCs w:val="22"/>
        </w:rPr>
      </w:pPr>
      <w:r>
        <w:rPr>
          <w:rFonts w:cs="Arial" w:ascii="Arial" w:hAnsi="Arial"/>
          <w:b/>
          <w:color w:val="182B49"/>
          <w:sz w:val="22"/>
          <w:szCs w:val="22"/>
          <w:lang w:val="es-MX"/>
        </w:rPr>
        <w:t>Parte 1: ¿Por qué es valiosa esta fase?</w:t>
      </w:r>
    </w:p>
    <w:tbl>
      <w:tblPr>
        <w:tblW w:w="9360" w:type="dxa"/>
        <w:jc w:val="center"/>
        <w:tblInd w:w="0" w:type="dxa"/>
        <w:tblLayout w:type="fixed"/>
        <w:tblCellMar>
          <w:top w:w="140" w:type="dxa"/>
          <w:left w:w="180" w:type="dxa"/>
          <w:bottom w:w="140" w:type="dxa"/>
          <w:right w:w="180" w:type="dxa"/>
        </w:tblCellMar>
        <w:tblLook w:val="04a0" w:firstRow="1" w:noVBand="1" w:lastRow="0" w:firstColumn="1" w:lastColumn="0" w:noHBand="0"/>
      </w:tblPr>
      <w:tblGrid>
        <w:gridCol w:w="9360"/>
      </w:tblGrid>
      <w:tr>
        <w:trPr/>
        <w:tc>
          <w:tcPr>
            <w:tcW w:w="9360" w:type="dxa"/>
            <w:tcBorders>
              <w:top w:val="single" w:sz="4" w:space="0" w:color="D1D5DB"/>
              <w:left w:val="single" w:sz="24" w:space="0" w:color="182B49"/>
              <w:bottom w:val="single" w:sz="4" w:space="0" w:color="D1D5DB"/>
              <w:right w:val="single" w:sz="4" w:space="0" w:color="D1D5DB"/>
            </w:tcBorders>
            <w:shd w:color="auto" w:fill="F4F6F9" w:val="clear"/>
          </w:tcPr>
          <w:p>
            <w:pPr>
              <w:pStyle w:val="Normal"/>
              <w:spacing w:before="0" w:after="0"/>
              <w:jc w:val="both"/>
              <w:rPr>
                <w:rFonts w:ascii="Arial" w:hAnsi="Arial"/>
                <w:sz w:val="22"/>
                <w:szCs w:val="22"/>
              </w:rPr>
            </w:pPr>
            <w:r>
              <w:rPr>
                <w:rFonts w:ascii="Arial" w:hAnsi="Arial"/>
                <w:b w:val="false"/>
                <w:i w:val="false"/>
                <w:caps w:val="false"/>
                <w:smallCaps w:val="false"/>
                <w:color w:val="0F1115"/>
                <w:spacing w:val="0"/>
                <w:sz w:val="22"/>
                <w:szCs w:val="22"/>
                <w:lang w:val="es-VE"/>
              </w:rPr>
              <w:t>Para v</w:t>
            </w:r>
            <w:r>
              <w:rPr>
                <w:rFonts w:ascii="Arial" w:hAnsi="Arial"/>
                <w:b w:val="false"/>
                <w:i w:val="false"/>
                <w:caps w:val="false"/>
                <w:smallCaps w:val="false"/>
                <w:color w:val="0F1115"/>
                <w:spacing w:val="0"/>
                <w:sz w:val="22"/>
                <w:szCs w:val="22"/>
              </w:rPr>
              <w:t>alidar el funcionamiento integral del sistema mediante pruebas de aceptación (UAT), corregir incidencias críticas, documentar la solución técnica y funcional, capacitar al personal administrativo y a la Junta Directiva, y desplegar el sistema en el entorno de producción de AJUPTEL Carabobo, asegurando que la plataforma esté completamente operativa y lista para su uso diario por parte de los más de 700 asociados y el personal administrativo.</w:t>
            </w:r>
          </w:p>
        </w:tc>
      </w:tr>
    </w:tbl>
    <w:p>
      <w:pPr>
        <w:pStyle w:val="Normal"/>
        <w:spacing w:before="0" w:after="0"/>
        <w:rPr>
          <w:rFonts w:ascii="Arial" w:hAnsi="Arial"/>
          <w:sz w:val="22"/>
          <w:szCs w:val="22"/>
          <w:lang w:val="es-MX"/>
        </w:rPr>
      </w:pPr>
      <w:r>
        <w:rPr>
          <w:rFonts w:ascii="Arial" w:hAnsi="Arial"/>
          <w:sz w:val="22"/>
          <w:szCs w:val="22"/>
          <w:lang w:val="es-MX"/>
        </w:rPr>
      </w:r>
    </w:p>
    <w:p>
      <w:pPr>
        <w:pStyle w:val="Normal"/>
        <w:keepNext w:val="true"/>
        <w:spacing w:before="92" w:after="0"/>
        <w:rPr>
          <w:rFonts w:ascii="Arial" w:hAnsi="Arial"/>
          <w:sz w:val="22"/>
          <w:szCs w:val="22"/>
        </w:rPr>
      </w:pPr>
      <w:r>
        <w:rPr>
          <w:rFonts w:cs="Arial" w:ascii="Arial" w:hAnsi="Arial"/>
          <w:b/>
          <w:color w:val="182B49"/>
          <w:sz w:val="22"/>
          <w:szCs w:val="22"/>
          <w:lang w:val="es-MX"/>
        </w:rPr>
        <w:t>Parte 2: ¿Qué se va a hacer en esta fase? (Actividades y tareas)</w:t>
      </w:r>
    </w:p>
    <w:p>
      <w:pPr>
        <w:pStyle w:val="Normal"/>
        <w:spacing w:before="0" w:after="6"/>
        <w:jc w:val="both"/>
        <w:rPr>
          <w:rFonts w:ascii="Arial" w:hAnsi="Arial"/>
          <w:sz w:val="22"/>
          <w:szCs w:val="22"/>
        </w:rPr>
      </w:pPr>
      <w:r>
        <w:rPr>
          <w:rFonts w:ascii="Arial" w:hAnsi="Arial"/>
          <w:b w:val="false"/>
          <w:i w:val="false"/>
          <w:caps w:val="false"/>
          <w:smallCaps w:val="false"/>
          <w:color w:val="0F1115"/>
          <w:spacing w:val="0"/>
          <w:sz w:val="22"/>
          <w:szCs w:val="22"/>
        </w:rPr>
        <w:t>Esta fase no genera nuevos puntos de historia, ya que su propósito es la estabilización, documentación y despliegue del sistema y se considera un hito.</w:t>
      </w:r>
      <w:r>
        <w:rPr>
          <w:rFonts w:ascii="Arial" w:hAnsi="Arial"/>
          <w:color w:val="auto"/>
          <w:sz w:val="22"/>
          <w:szCs w:val="22"/>
        </w:rPr>
        <w:t xml:space="preserve"> </w:t>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tbl>
      <w:tblPr>
        <w:tblW w:w="9360" w:type="dxa"/>
        <w:jc w:val="left"/>
        <w:tblInd w:w="55" w:type="dxa"/>
        <w:tblLayout w:type="fixed"/>
        <w:tblCellMar>
          <w:top w:w="55" w:type="dxa"/>
          <w:left w:w="55" w:type="dxa"/>
          <w:bottom w:w="150" w:type="dxa"/>
          <w:right w:w="55" w:type="dxa"/>
        </w:tblCellMar>
      </w:tblPr>
      <w:tblGrid>
        <w:gridCol w:w="2149"/>
        <w:gridCol w:w="1682"/>
        <w:gridCol w:w="3058"/>
        <w:gridCol w:w="1330"/>
        <w:gridCol w:w="1141"/>
      </w:tblGrid>
      <w:tr>
        <w:trPr>
          <w:tblHeader w:val="true"/>
        </w:trPr>
        <w:tc>
          <w:tcPr>
            <w:tcW w:w="2149" w:type="dxa"/>
            <w:tcBorders>
              <w:top w:val="single" w:sz="2" w:space="0" w:color="000000"/>
              <w:left w:val="single" w:sz="2" w:space="0" w:color="000000"/>
              <w:bottom w:val="single" w:sz="2" w:space="0" w:color="000000"/>
            </w:tcBorders>
            <w:shd w:fill="002060" w:val="clear"/>
            <w:vAlign w:val="center"/>
          </w:tcPr>
          <w:p>
            <w:pPr>
              <w:pStyle w:val="Ttulodelatablauser"/>
              <w:spacing w:lineRule="atLeast" w:line="375" w:before="0" w:after="86"/>
              <w:ind w:hanging="0" w:left="0" w:right="0"/>
              <w:jc w:val="left"/>
              <w:rPr/>
            </w:pPr>
            <w:r>
              <w:rPr>
                <w:rStyle w:val="Strong"/>
                <w:rFonts w:ascii="Arial" w:hAnsi="Arial"/>
                <w:b/>
                <w:bCs/>
                <w:i w:val="false"/>
                <w:caps w:val="false"/>
                <w:smallCaps w:val="false"/>
                <w:color w:val="FFFFFF"/>
                <w:sz w:val="22"/>
                <w:szCs w:val="22"/>
              </w:rPr>
              <w:t>Tarea/Actividad</w:t>
            </w:r>
          </w:p>
        </w:tc>
        <w:tc>
          <w:tcPr>
            <w:tcW w:w="1682" w:type="dxa"/>
            <w:tcBorders>
              <w:top w:val="single" w:sz="2" w:space="0" w:color="000000"/>
              <w:left w:val="single" w:sz="2" w:space="0" w:color="000000"/>
              <w:bottom w:val="single" w:sz="2" w:space="0" w:color="000000"/>
            </w:tcBorders>
            <w:shd w:fill="002060" w:val="clear"/>
            <w:vAlign w:val="center"/>
          </w:tcPr>
          <w:p>
            <w:pPr>
              <w:pStyle w:val="Ttulodelatablauser"/>
              <w:spacing w:lineRule="atLeast" w:line="375" w:before="0" w:after="86"/>
              <w:ind w:hanging="0" w:left="0" w:right="0"/>
              <w:jc w:val="left"/>
              <w:rPr/>
            </w:pPr>
            <w:r>
              <w:rPr>
                <w:rStyle w:val="Strong"/>
                <w:rFonts w:ascii="Arial" w:hAnsi="Arial"/>
                <w:b/>
                <w:bCs/>
                <w:i w:val="false"/>
                <w:caps w:val="false"/>
                <w:smallCaps w:val="false"/>
                <w:color w:val="FFFFFF"/>
                <w:sz w:val="22"/>
                <w:szCs w:val="22"/>
              </w:rPr>
              <w:t>Responsable</w:t>
            </w:r>
          </w:p>
        </w:tc>
        <w:tc>
          <w:tcPr>
            <w:tcW w:w="3058" w:type="dxa"/>
            <w:tcBorders>
              <w:top w:val="single" w:sz="2" w:space="0" w:color="000000"/>
              <w:left w:val="single" w:sz="2" w:space="0" w:color="000000"/>
              <w:bottom w:val="single" w:sz="2" w:space="0" w:color="000000"/>
            </w:tcBorders>
            <w:shd w:fill="002060" w:val="clear"/>
            <w:vAlign w:val="center"/>
          </w:tcPr>
          <w:p>
            <w:pPr>
              <w:pStyle w:val="Ttulodelatablauser"/>
              <w:spacing w:lineRule="atLeast" w:line="375" w:before="0" w:after="86"/>
              <w:ind w:hanging="0" w:left="0" w:right="0"/>
              <w:jc w:val="left"/>
              <w:rPr/>
            </w:pPr>
            <w:r>
              <w:rPr>
                <w:rStyle w:val="Strong"/>
                <w:rFonts w:ascii="Arial" w:hAnsi="Arial"/>
                <w:b/>
                <w:bCs/>
                <w:i w:val="false"/>
                <w:caps w:val="false"/>
                <w:smallCaps w:val="false"/>
                <w:color w:val="FFFFFF"/>
                <w:sz w:val="22"/>
                <w:szCs w:val="22"/>
              </w:rPr>
              <w:t>Subtareas</w:t>
            </w:r>
          </w:p>
        </w:tc>
        <w:tc>
          <w:tcPr>
            <w:tcW w:w="1330" w:type="dxa"/>
            <w:tcBorders>
              <w:top w:val="single" w:sz="2" w:space="0" w:color="000000"/>
              <w:left w:val="single" w:sz="2" w:space="0" w:color="000000"/>
              <w:bottom w:val="single" w:sz="2" w:space="0" w:color="000000"/>
            </w:tcBorders>
            <w:shd w:fill="002060" w:val="clear"/>
            <w:vAlign w:val="center"/>
          </w:tcPr>
          <w:p>
            <w:pPr>
              <w:pStyle w:val="Ttulodelatablauser"/>
              <w:spacing w:lineRule="atLeast" w:line="375" w:before="0" w:after="86"/>
              <w:ind w:hanging="0" w:left="0" w:right="0"/>
              <w:jc w:val="left"/>
              <w:rPr/>
            </w:pPr>
            <w:r>
              <w:rPr>
                <w:rStyle w:val="Strong"/>
                <w:rFonts w:ascii="Arial" w:hAnsi="Arial"/>
                <w:b/>
                <w:bCs/>
                <w:i w:val="false"/>
                <w:caps w:val="false"/>
                <w:smallCaps w:val="false"/>
                <w:color w:val="FFFFFF"/>
                <w:sz w:val="22"/>
                <w:szCs w:val="22"/>
              </w:rPr>
              <w:t>Estimación (Horas)</w:t>
            </w:r>
          </w:p>
        </w:tc>
        <w:tc>
          <w:tcPr>
            <w:tcW w:w="1141" w:type="dxa"/>
            <w:tcBorders>
              <w:top w:val="single" w:sz="2" w:space="0" w:color="000000"/>
              <w:left w:val="single" w:sz="2" w:space="0" w:color="000000"/>
              <w:bottom w:val="single" w:sz="2" w:space="0" w:color="000000"/>
              <w:right w:val="single" w:sz="2" w:space="0" w:color="000000"/>
            </w:tcBorders>
            <w:shd w:fill="002060" w:val="clear"/>
            <w:vAlign w:val="center"/>
          </w:tcPr>
          <w:p>
            <w:pPr>
              <w:pStyle w:val="Ttulodelatablauser"/>
              <w:spacing w:lineRule="atLeast" w:line="375" w:before="0" w:after="86"/>
              <w:ind w:hanging="0" w:left="0" w:right="0"/>
              <w:jc w:val="left"/>
              <w:rPr/>
            </w:pPr>
            <w:r>
              <w:rPr>
                <w:rStyle w:val="Strong"/>
                <w:rFonts w:ascii="Arial" w:hAnsi="Arial"/>
                <w:b/>
                <w:bCs/>
                <w:i w:val="false"/>
                <w:caps w:val="false"/>
                <w:smallCaps w:val="false"/>
                <w:color w:val="FFFFFF"/>
                <w:sz w:val="22"/>
                <w:szCs w:val="22"/>
              </w:rPr>
              <w:t>Estado (P, EP, C)</w:t>
            </w:r>
          </w:p>
        </w:tc>
      </w:tr>
      <w:tr>
        <w:trPr/>
        <w:tc>
          <w:tcPr>
            <w:tcW w:w="2149"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Pruebas Integrales (QA/UAT)</w:t>
            </w:r>
          </w:p>
        </w:tc>
        <w:tc>
          <w:tcPr>
            <w:tcW w:w="1682"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Cindia López</w:t>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Q1. Ejecutar pruebas de integración de todos los módulos</w:t>
            </w:r>
          </w:p>
        </w:tc>
        <w:tc>
          <w:tcPr>
            <w:tcW w:w="133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8</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2149"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82"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Q2. Realizar pruebas de aceptación con usuarios clave (personal administrativo)</w:t>
            </w:r>
          </w:p>
        </w:tc>
        <w:tc>
          <w:tcPr>
            <w:tcW w:w="133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8</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2149"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82"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Q3. Registrar incidencias y validar correcciones</w:t>
            </w:r>
          </w:p>
        </w:tc>
        <w:tc>
          <w:tcPr>
            <w:tcW w:w="133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4</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2149"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82"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Q4. Ejecutar pruebas de regresión después de correcciones</w:t>
            </w:r>
          </w:p>
        </w:tc>
        <w:tc>
          <w:tcPr>
            <w:tcW w:w="133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4</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2149"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Hardening de Seguridad</w:t>
            </w:r>
          </w:p>
        </w:tc>
        <w:tc>
          <w:tcPr>
            <w:tcW w:w="1682"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Luis Mujica</w:t>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B1. Auditar vulnerabilidades y aplicar parches de seguridad</w:t>
            </w:r>
          </w:p>
        </w:tc>
        <w:tc>
          <w:tcPr>
            <w:tcW w:w="133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6</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2149"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82"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B2. Revisar y ajustar permisos y roles (RBAC)</w:t>
            </w:r>
          </w:p>
        </w:tc>
        <w:tc>
          <w:tcPr>
            <w:tcW w:w="133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4</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2149"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82"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B3. Configurar cifrado de datos sensibles en reposo (AES-256)</w:t>
            </w:r>
          </w:p>
        </w:tc>
        <w:tc>
          <w:tcPr>
            <w:tcW w:w="133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3</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2149"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82"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B4. Optimizar consultas MySQL y agregar índices</w:t>
            </w:r>
          </w:p>
        </w:tc>
        <w:tc>
          <w:tcPr>
            <w:tcW w:w="133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3</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2149"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Corrección de Errores (Bugfixing)</w:t>
            </w:r>
          </w:p>
        </w:tc>
        <w:tc>
          <w:tcPr>
            <w:tcW w:w="1682"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Luis Mujica / Jorge Linares</w:t>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B1. Resolver incidencias críticas detectadas en QA/UAT</w:t>
            </w:r>
          </w:p>
        </w:tc>
        <w:tc>
          <w:tcPr>
            <w:tcW w:w="133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10</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2149"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82"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B2. Aplicar parches y validar correcciones</w:t>
            </w:r>
          </w:p>
        </w:tc>
        <w:tc>
          <w:tcPr>
            <w:tcW w:w="133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2149"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Documentación Técnica</w:t>
            </w:r>
          </w:p>
        </w:tc>
        <w:tc>
          <w:tcPr>
            <w:tcW w:w="1682"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Luis Mujica</w:t>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B1. Elaborar manual técnico del sistema (instalación, configuración, mantenimiento)</w:t>
            </w:r>
          </w:p>
        </w:tc>
        <w:tc>
          <w:tcPr>
            <w:tcW w:w="133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2149"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82"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B2. Actualizar documentación de API en Scribe</w:t>
            </w:r>
          </w:p>
        </w:tc>
        <w:tc>
          <w:tcPr>
            <w:tcW w:w="133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2149"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Manuales de Usuario</w:t>
            </w:r>
          </w:p>
        </w:tc>
        <w:tc>
          <w:tcPr>
            <w:tcW w:w="1682"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Jorge Linares</w:t>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F1. Elaborar manual de usuario para personal administrativo</w:t>
            </w:r>
          </w:p>
        </w:tc>
        <w:tc>
          <w:tcPr>
            <w:tcW w:w="133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4</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2149"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82"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F2. Elaborar manual de usuario adaptado para adultos mayores (versión accesible)</w:t>
            </w:r>
          </w:p>
        </w:tc>
        <w:tc>
          <w:tcPr>
            <w:tcW w:w="133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3</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2149"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82"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F3. Crear guías rápidas (one-pagers) para consultas frecuentes</w:t>
            </w:r>
          </w:p>
        </w:tc>
        <w:tc>
          <w:tcPr>
            <w:tcW w:w="133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2149"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Capacitación</w:t>
            </w:r>
          </w:p>
        </w:tc>
        <w:tc>
          <w:tcPr>
            <w:tcW w:w="1682"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Cindia López</w:t>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Q1. Capacitar al personal administrativo en el uso del sistema (sesión práctica)</w:t>
            </w:r>
          </w:p>
        </w:tc>
        <w:tc>
          <w:tcPr>
            <w:tcW w:w="133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2149"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82"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Q2. Capacitar a la Junta Directiva en el uso del dashboard ejecutivo</w:t>
            </w:r>
          </w:p>
        </w:tc>
        <w:tc>
          <w:tcPr>
            <w:tcW w:w="133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3</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2149"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82"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Q3. Entregar manuales y materiales de apoyo</w:t>
            </w:r>
          </w:p>
        </w:tc>
        <w:tc>
          <w:tcPr>
            <w:tcW w:w="133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2149"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Despliegue Final</w:t>
            </w:r>
          </w:p>
        </w:tc>
        <w:tc>
          <w:tcPr>
            <w:tcW w:w="1682"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Luis Mujica</w:t>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B1. Desplegar sistema en el hosting de producción (cPanel)</w:t>
            </w:r>
          </w:p>
        </w:tc>
        <w:tc>
          <w:tcPr>
            <w:tcW w:w="133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4</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2149"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82"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B2. Configurar dominio, SSL y variables de entorno en producción</w:t>
            </w:r>
          </w:p>
        </w:tc>
        <w:tc>
          <w:tcPr>
            <w:tcW w:w="133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2149"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82"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B3. Verificar post-despliegue: pruebas de humo en producción</w:t>
            </w:r>
          </w:p>
        </w:tc>
        <w:tc>
          <w:tcPr>
            <w:tcW w:w="133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2149"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82"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B4. Realizar respaldo de la base de datos y configuraciones</w:t>
            </w:r>
          </w:p>
        </w:tc>
        <w:tc>
          <w:tcPr>
            <w:tcW w:w="133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1</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2149"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Soporte Inicial</w:t>
            </w:r>
          </w:p>
        </w:tc>
        <w:tc>
          <w:tcPr>
            <w:tcW w:w="1682"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Equipo</w:t>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B1. Monitorear el sistema durante los primeros días de operación</w:t>
            </w:r>
          </w:p>
        </w:tc>
        <w:tc>
          <w:tcPr>
            <w:tcW w:w="133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4</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P</w:t>
            </w:r>
          </w:p>
        </w:tc>
      </w:tr>
      <w:tr>
        <w:trPr/>
        <w:tc>
          <w:tcPr>
            <w:tcW w:w="2149"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82"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B2. Atender incidencias reportadas por usuarios</w:t>
            </w:r>
          </w:p>
        </w:tc>
        <w:tc>
          <w:tcPr>
            <w:tcW w:w="133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4</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rPr>
                <w:rFonts w:ascii="Arial" w:hAnsi="Arial"/>
                <w:sz w:val="22"/>
                <w:szCs w:val="22"/>
              </w:rPr>
            </w:pPr>
            <w:r>
              <w:rPr>
                <w:rFonts w:ascii="Arial" w:hAnsi="Arial"/>
                <w:b w:val="false"/>
                <w:i w:val="false"/>
                <w:caps w:val="false"/>
                <w:smallCaps w:val="false"/>
                <w:sz w:val="22"/>
                <w:szCs w:val="22"/>
              </w:rPr>
              <w:t>P</w:t>
            </w:r>
          </w:p>
        </w:tc>
      </w:tr>
    </w:tbl>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Heading3"/>
        <w:spacing w:before="0" w:after="6"/>
        <w:rPr>
          <w:rFonts w:ascii="Arial" w:hAnsi="Arial"/>
          <w:sz w:val="22"/>
          <w:szCs w:val="22"/>
        </w:rPr>
      </w:pPr>
      <w:r>
        <w:rPr>
          <w:rFonts w:eastAsia="ＭＳ 明朝" w:ascii="Arial" w:hAnsi="Arial"/>
          <w:b/>
          <w:i w:val="false"/>
          <w:caps w:val="false"/>
          <w:smallCaps w:val="false"/>
          <w:color w:val="0F1115"/>
          <w:spacing w:val="0"/>
          <w:sz w:val="22"/>
          <w:szCs w:val="22"/>
        </w:rPr>
        <w:t>Resumen de Horas de la Fase de Despliegue y Cierre Técnico (4 semanas)</w:t>
      </w:r>
    </w:p>
    <w:tbl>
      <w:tblPr>
        <w:tblW w:w="5503" w:type="dxa"/>
        <w:jc w:val="left"/>
        <w:tblInd w:w="0" w:type="dxa"/>
        <w:tblLayout w:type="fixed"/>
        <w:tblCellMar>
          <w:top w:w="0" w:type="dxa"/>
          <w:left w:w="0" w:type="dxa"/>
          <w:bottom w:w="150" w:type="dxa"/>
          <w:right w:w="0" w:type="dxa"/>
        </w:tblCellMar>
      </w:tblPr>
      <w:tblGrid>
        <w:gridCol w:w="3595"/>
        <w:gridCol w:w="1908"/>
      </w:tblGrid>
      <w:tr>
        <w:trPr>
          <w:tblHeader w:val="true"/>
        </w:trPr>
        <w:tc>
          <w:tcPr>
            <w:tcW w:w="3595" w:type="dxa"/>
            <w:tcBorders>
              <w:bottom w:val="single" w:sz="2" w:space="0" w:color="000000"/>
            </w:tcBorders>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sz w:val="22"/>
                <w:szCs w:val="22"/>
              </w:rPr>
              <w:t>Persona</w:t>
            </w:r>
          </w:p>
        </w:tc>
        <w:tc>
          <w:tcPr>
            <w:tcW w:w="1908" w:type="dxa"/>
            <w:tcBorders>
              <w:bottom w:val="single" w:sz="2" w:space="0" w:color="000000"/>
            </w:tcBorders>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sz w:val="22"/>
                <w:szCs w:val="22"/>
              </w:rPr>
              <w:t>Horas Asignadas</w:t>
            </w:r>
          </w:p>
        </w:tc>
      </w:tr>
      <w:tr>
        <w:trPr/>
        <w:tc>
          <w:tcPr>
            <w:tcW w:w="3595" w:type="dxa"/>
            <w:tcBorders>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Luis Mujica (Backend)</w:t>
            </w:r>
          </w:p>
        </w:tc>
        <w:tc>
          <w:tcPr>
            <w:tcW w:w="1908" w:type="dxa"/>
            <w:tcBorders>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~65 horas</w:t>
            </w:r>
          </w:p>
        </w:tc>
      </w:tr>
      <w:tr>
        <w:trPr/>
        <w:tc>
          <w:tcPr>
            <w:tcW w:w="3595" w:type="dxa"/>
            <w:tcBorders>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Jorge Linares (Frontend)</w:t>
            </w:r>
          </w:p>
        </w:tc>
        <w:tc>
          <w:tcPr>
            <w:tcW w:w="1908" w:type="dxa"/>
            <w:tcBorders>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~25 horas</w:t>
            </w:r>
          </w:p>
        </w:tc>
      </w:tr>
      <w:tr>
        <w:trPr/>
        <w:tc>
          <w:tcPr>
            <w:tcW w:w="3595" w:type="dxa"/>
            <w:tcBorders>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Cindia López (QA / Capacitación)</w:t>
            </w:r>
          </w:p>
        </w:tc>
        <w:tc>
          <w:tcPr>
            <w:tcW w:w="1908" w:type="dxa"/>
            <w:tcBorders>
              <w:bottom w:val="single" w:sz="2"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~41 horas</w:t>
            </w:r>
          </w:p>
        </w:tc>
      </w:tr>
      <w:tr>
        <w:trPr/>
        <w:tc>
          <w:tcPr>
            <w:tcW w:w="3595" w:type="dxa"/>
            <w:tcBorders>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TOTAL</w:t>
            </w:r>
          </w:p>
        </w:tc>
        <w:tc>
          <w:tcPr>
            <w:tcW w:w="1908" w:type="dxa"/>
            <w:tcBorders>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~131 horas</w:t>
            </w:r>
          </w:p>
        </w:tc>
      </w:tr>
    </w:tbl>
    <w:p>
      <w:pPr>
        <w:pStyle w:val="BodyText"/>
        <w:widowControl/>
        <w:spacing w:before="240" w:after="240"/>
        <w:ind w:hanging="0" w:left="0" w:right="0"/>
        <w:rPr/>
      </w:pPr>
      <w:r>
        <w:rPr>
          <w:rStyle w:val="Strong"/>
          <w:rFonts w:ascii="Arial" w:hAnsi="Arial"/>
          <w:b/>
          <w:i w:val="false"/>
          <w:caps w:val="false"/>
          <w:smallCaps w:val="false"/>
          <w:color w:val="0F1115"/>
          <w:spacing w:val="0"/>
          <w:sz w:val="22"/>
          <w:szCs w:val="22"/>
        </w:rPr>
        <w:t>Capacidad total del equipo:</w:t>
      </w:r>
      <w:r>
        <w:rPr>
          <w:rFonts w:ascii="Arial" w:hAnsi="Arial"/>
          <w:b w:val="false"/>
          <w:i w:val="false"/>
          <w:caps w:val="false"/>
          <w:smallCaps w:val="false"/>
          <w:color w:val="0F1115"/>
          <w:spacing w:val="0"/>
          <w:sz w:val="22"/>
          <w:szCs w:val="22"/>
        </w:rPr>
        <w:t> 3 personas × 8h × 20 días = 480 horas.</w:t>
      </w:r>
    </w:p>
    <w:p>
      <w:pPr>
        <w:pStyle w:val="BodyText"/>
        <w:widowControl/>
        <w:spacing w:before="240" w:after="240"/>
        <w:ind w:hanging="0" w:left="0" w:right="0"/>
        <w:jc w:val="both"/>
        <w:rPr/>
      </w:pPr>
      <w:r>
        <w:rPr>
          <w:rStyle w:val="Strong"/>
          <w:rFonts w:ascii="Arial" w:hAnsi="Arial"/>
          <w:b/>
          <w:i w:val="false"/>
          <w:caps w:val="false"/>
          <w:smallCaps w:val="false"/>
          <w:color w:val="0F1115"/>
          <w:spacing w:val="0"/>
          <w:sz w:val="22"/>
          <w:szCs w:val="22"/>
        </w:rPr>
        <w:t>Esfuerzo planificado:</w:t>
      </w:r>
      <w:r>
        <w:rPr>
          <w:rFonts w:ascii="Arial" w:hAnsi="Arial"/>
          <w:b w:val="false"/>
          <w:i w:val="false"/>
          <w:caps w:val="false"/>
          <w:smallCaps w:val="false"/>
          <w:color w:val="0F1115"/>
          <w:spacing w:val="0"/>
          <w:sz w:val="22"/>
          <w:szCs w:val="22"/>
        </w:rPr>
        <w:t> ~131 horas, lo que representa ~27% de la capacidad, dejando amplio margen para imprevistos y ajustes de última hora.</w:t>
      </w:r>
    </w:p>
    <w:p>
      <w:pPr>
        <w:pStyle w:val="BodyText"/>
        <w:widowControl/>
        <w:spacing w:before="240" w:after="240"/>
        <w:ind w:hanging="0" w:left="0" w:right="0"/>
        <w:rPr>
          <w:rFonts w:ascii="Arial" w:hAnsi="Arial"/>
          <w:sz w:val="22"/>
          <w:szCs w:val="22"/>
        </w:rPr>
      </w:pPr>
      <w:r>
        <w:rPr>
          <w:rFonts w:eastAsia="ＭＳ 明朝" w:ascii="Arial" w:hAnsi="Arial"/>
          <w:b/>
          <w:i w:val="false"/>
          <w:caps w:val="false"/>
          <w:smallCaps w:val="false"/>
          <w:color w:val="0F1115"/>
          <w:spacing w:val="0"/>
          <w:sz w:val="22"/>
          <w:szCs w:val="22"/>
        </w:rPr>
        <w:t>Notas y Acuerdos Adicionales</w:t>
      </w:r>
    </w:p>
    <w:p>
      <w:pPr>
        <w:pStyle w:val="BodyText"/>
        <w:widowControl/>
        <w:numPr>
          <w:ilvl w:val="0"/>
          <w:numId w:val="15"/>
        </w:numPr>
        <w:tabs>
          <w:tab w:val="clear" w:pos="720"/>
          <w:tab w:val="left" w:pos="0" w:leader="none"/>
        </w:tabs>
        <w:spacing w:before="0" w:after="0"/>
        <w:ind w:hanging="283" w:left="567" w:right="567"/>
        <w:jc w:val="both"/>
        <w:rPr/>
      </w:pPr>
      <w:r>
        <w:rPr>
          <w:rStyle w:val="Strong"/>
          <w:rFonts w:ascii="Arial" w:hAnsi="Arial"/>
          <w:b/>
          <w:i w:val="false"/>
          <w:caps w:val="false"/>
          <w:smallCaps w:val="false"/>
          <w:color w:val="0F1115"/>
          <w:spacing w:val="0"/>
          <w:sz w:val="22"/>
          <w:szCs w:val="22"/>
        </w:rPr>
        <w:t>Fase de Cierre Técnico:</w:t>
      </w:r>
      <w:r>
        <w:rPr>
          <w:rFonts w:ascii="Arial" w:hAnsi="Arial"/>
          <w:b w:val="false"/>
          <w:i w:val="false"/>
          <w:caps w:val="false"/>
          <w:smallCaps w:val="false"/>
          <w:color w:val="0F1115"/>
          <w:spacing w:val="0"/>
          <w:sz w:val="22"/>
          <w:szCs w:val="22"/>
        </w:rPr>
        <w:t> No genera nuevos puntos de historia, ya que su propósito es la estabilización, documentación, capacitación y despliegue del sistema.</w:t>
      </w:r>
    </w:p>
    <w:p>
      <w:pPr>
        <w:pStyle w:val="BodyText"/>
        <w:widowControl/>
        <w:numPr>
          <w:ilvl w:val="0"/>
          <w:numId w:val="15"/>
        </w:numPr>
        <w:tabs>
          <w:tab w:val="clear" w:pos="720"/>
          <w:tab w:val="left" w:pos="0" w:leader="none"/>
        </w:tabs>
        <w:spacing w:before="0" w:after="0"/>
        <w:ind w:hanging="283" w:left="567" w:right="567"/>
        <w:jc w:val="both"/>
        <w:rPr/>
      </w:pPr>
      <w:r>
        <w:rPr>
          <w:rStyle w:val="Strong"/>
          <w:rFonts w:ascii="Arial" w:hAnsi="Arial"/>
          <w:b/>
          <w:i w:val="false"/>
          <w:caps w:val="false"/>
          <w:smallCaps w:val="false"/>
          <w:color w:val="0F1115"/>
          <w:spacing w:val="0"/>
          <w:sz w:val="22"/>
          <w:szCs w:val="22"/>
        </w:rPr>
        <w:t>Duración:</w:t>
      </w:r>
      <w:r>
        <w:rPr>
          <w:rFonts w:ascii="Arial" w:hAnsi="Arial"/>
          <w:b w:val="false"/>
          <w:i w:val="false"/>
          <w:caps w:val="false"/>
          <w:smallCaps w:val="false"/>
          <w:color w:val="0F1115"/>
          <w:spacing w:val="0"/>
          <w:sz w:val="22"/>
          <w:szCs w:val="22"/>
        </w:rPr>
        <w:t> 4 semanas para cubrir todas las actividades de cierre, incluyendo pruebas, documentación, capacitación y despliegue.</w:t>
      </w:r>
    </w:p>
    <w:p>
      <w:pPr>
        <w:pStyle w:val="BodyText"/>
        <w:widowControl/>
        <w:numPr>
          <w:ilvl w:val="0"/>
          <w:numId w:val="15"/>
        </w:numPr>
        <w:tabs>
          <w:tab w:val="clear" w:pos="720"/>
          <w:tab w:val="left" w:pos="0" w:leader="none"/>
        </w:tabs>
        <w:spacing w:before="0" w:after="0"/>
        <w:ind w:hanging="283" w:left="567" w:right="567"/>
        <w:jc w:val="both"/>
        <w:rPr>
          <w:rFonts w:ascii="Arial" w:hAnsi="Arial"/>
          <w:sz w:val="22"/>
          <w:szCs w:val="22"/>
        </w:rPr>
      </w:pPr>
      <w:r>
        <w:rPr>
          <w:rFonts w:ascii="Arial" w:hAnsi="Arial"/>
          <w:b w:val="false"/>
          <w:i w:val="false"/>
          <w:caps w:val="false"/>
          <w:smallCaps w:val="false"/>
          <w:color w:val="0F1115"/>
          <w:spacing w:val="0"/>
          <w:sz w:val="22"/>
          <w:szCs w:val="22"/>
        </w:rPr>
        <w:t>Se considera completada esta fase cuando: (1) todas las pruebas de QA/UAT han pasado, (2) las incidencias críticas han sido resueltas, (3) la documentación ha sido entregada, (4) la capacitación ha sido realizada, (5) el sistema está desplegado en producción y operativo.</w:t>
      </w:r>
    </w:p>
    <w:p>
      <w:pPr>
        <w:pStyle w:val="BodyText"/>
        <w:widowControl/>
        <w:numPr>
          <w:ilvl w:val="0"/>
          <w:numId w:val="15"/>
        </w:numPr>
        <w:tabs>
          <w:tab w:val="clear" w:pos="720"/>
          <w:tab w:val="left" w:pos="0" w:leader="none"/>
        </w:tabs>
        <w:spacing w:before="0" w:after="0"/>
        <w:ind w:hanging="283" w:left="567" w:right="567"/>
        <w:jc w:val="both"/>
        <w:rPr/>
      </w:pPr>
      <w:r>
        <w:rPr>
          <w:rStyle w:val="Strong"/>
          <w:rFonts w:ascii="Arial" w:hAnsi="Arial"/>
          <w:b/>
          <w:i w:val="false"/>
          <w:caps w:val="false"/>
          <w:smallCaps w:val="false"/>
          <w:color w:val="0F1115"/>
          <w:spacing w:val="0"/>
          <w:sz w:val="22"/>
          <w:szCs w:val="22"/>
        </w:rPr>
        <w:t>Riesgos identificados:</w:t>
      </w:r>
      <w:r>
        <w:rPr>
          <w:rFonts w:ascii="Arial" w:hAnsi="Arial"/>
          <w:b w:val="false"/>
          <w:i w:val="false"/>
          <w:caps w:val="false"/>
          <w:smallCaps w:val="false"/>
          <w:color w:val="0F1115"/>
          <w:spacing w:val="0"/>
          <w:sz w:val="22"/>
          <w:szCs w:val="22"/>
        </w:rPr>
        <w:t> Posibles incidencias de último momento durante el despliegue, disponibilidad del personal para capacitación.</w:t>
      </w:r>
    </w:p>
    <w:p>
      <w:pPr>
        <w:pStyle w:val="BodyText"/>
        <w:widowControl/>
        <w:numPr>
          <w:ilvl w:val="0"/>
          <w:numId w:val="15"/>
        </w:numPr>
        <w:tabs>
          <w:tab w:val="clear" w:pos="720"/>
          <w:tab w:val="left" w:pos="0" w:leader="none"/>
        </w:tabs>
        <w:spacing w:before="0" w:after="0"/>
        <w:ind w:hanging="283" w:left="567" w:right="567"/>
        <w:jc w:val="both"/>
        <w:rPr/>
      </w:pPr>
      <w:r>
        <w:rPr>
          <w:rStyle w:val="Strong"/>
          <w:rFonts w:ascii="Arial" w:hAnsi="Arial"/>
          <w:b/>
          <w:i w:val="false"/>
          <w:caps w:val="false"/>
          <w:smallCaps w:val="false"/>
          <w:color w:val="0F1115"/>
          <w:spacing w:val="0"/>
          <w:sz w:val="22"/>
          <w:szCs w:val="22"/>
        </w:rPr>
        <w:t>Acuerdos:</w:t>
      </w:r>
      <w:r>
        <w:rPr>
          <w:rFonts w:ascii="Arial" w:hAnsi="Arial"/>
          <w:b w:val="false"/>
          <w:i w:val="false"/>
          <w:caps w:val="false"/>
          <w:smallCaps w:val="false"/>
          <w:color w:val="0F1115"/>
          <w:spacing w:val="0"/>
          <w:sz w:val="22"/>
          <w:szCs w:val="22"/>
        </w:rPr>
        <w:t> La fecha de entrega final del proyecto es el </w:t>
      </w:r>
      <w:r>
        <w:rPr>
          <w:rStyle w:val="Strong"/>
          <w:rFonts w:ascii="Arial" w:hAnsi="Arial"/>
          <w:b/>
          <w:i w:val="false"/>
          <w:caps w:val="false"/>
          <w:smallCaps w:val="false"/>
          <w:color w:val="0F1115"/>
          <w:spacing w:val="0"/>
          <w:sz w:val="22"/>
          <w:szCs w:val="22"/>
        </w:rPr>
        <w:t>03/07/2026</w:t>
      </w:r>
      <w:r>
        <w:rPr>
          <w:rFonts w:ascii="Arial" w:hAnsi="Arial"/>
          <w:b w:val="false"/>
          <w:i w:val="false"/>
          <w:caps w:val="false"/>
          <w:smallCaps w:val="false"/>
          <w:color w:val="0F1115"/>
          <w:spacing w:val="0"/>
          <w:sz w:val="22"/>
          <w:szCs w:val="22"/>
        </w:rPr>
        <w:t>, según lo establecido en el Acta de Constitución y el cronograma de trabajo.</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swiss"/>
    <w:pitch w:val="variable"/>
  </w:font>
  <w:font w:name="Courier">
    <w:altName w:val="Courier New"/>
    <w:charset w:val="00"/>
    <w:family w:val="roman"/>
    <w:pitch w:val="variable"/>
  </w:font>
  <w:font w:name="OpenSymbol">
    <w:altName w:val="Arial Unicode MS"/>
    <w:charset w:val="02"/>
    <w:family w:val="roman"/>
    <w:pitch w:val="variable"/>
  </w:font>
  <w:font w:name="Liberation Mono">
    <w:altName w:val="Courier New"/>
    <w:charset w:val="00"/>
    <w:family w:val="roman"/>
    <w:pitch w:val="variable"/>
  </w:font>
  <w:font w:name="Liberation Sans">
    <w:altName w:val="Arial"/>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suff w:val="nothing"/>
      <w:lvlText w:val=""/>
      <w:lvlJc w:val="left"/>
      <w:pPr>
        <w:tabs>
          <w:tab w:val="num" w:pos="0"/>
        </w:tabs>
        <w:ind w:left="0" w:hanging="0"/>
      </w:pPr>
      <w:rPr>
        <w:rFonts w:ascii="Symbol" w:hAnsi="Symbol" w:cs="Symbol" w:hint="default"/>
      </w:rPr>
    </w:lvl>
    <w:lvl w:ilvl="1">
      <w:start w:val="1"/>
      <w:numFmt w:val="bullet"/>
      <w:suff w:val="nothing"/>
      <w:lvlText w:val=""/>
      <w:lvlJc w:val="left"/>
      <w:pPr>
        <w:tabs>
          <w:tab w:val="num" w:pos="0"/>
        </w:tabs>
        <w:ind w:left="0" w:hanging="0"/>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suppressAutoHyphens w:val="true"/>
      <w:bidi w:val="0"/>
      <w:spacing w:lineRule="auto" w:line="276" w:before="0" w:after="200"/>
      <w:jc w:val="left"/>
    </w:pPr>
    <w:rPr>
      <w:rFonts w:ascii="Calibri" w:hAnsi="Calibri" w:eastAsia="ＭＳ 明朝" w:cs=""/>
      <w:color w:val="282828"/>
      <w:kern w:val="0"/>
      <w:sz w:val="22"/>
      <w:szCs w:val="22"/>
      <w:lang w:val="en-US" w:eastAsia="en-US" w:bidi="ar-SA"/>
    </w:rPr>
  </w:style>
  <w:style w:type="paragraph" w:styleId="Heading1">
    <w:name w:val="heading 1"/>
    <w:basedOn w:val="Normal"/>
    <w:next w:val="Normal"/>
    <w:link w:val="Ttulo1C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Ttulo2C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Ttulo3C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Ttulo4C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Ttulo5C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Ttulo6C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Ttulo7C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Ttulo8C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Ttulo9C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uiPriority w:val="99"/>
    <w:qFormat/>
    <w:rsid w:val="00e618bf"/>
    <w:rPr/>
  </w:style>
  <w:style w:type="character" w:styleId="PiedepginaCar" w:customStyle="1">
    <w:name w:val="Pie de página Car"/>
    <w:basedOn w:val="DefaultParagraphFont"/>
    <w:uiPriority w:val="99"/>
    <w:qFormat/>
    <w:rsid w:val="00e618bf"/>
    <w:rPr/>
  </w:style>
  <w:style w:type="character" w:styleId="Ttulo1Car" w:customStyle="1">
    <w:name w:val="Título 1 Car"/>
    <w:basedOn w:val="DefaultParagraphFont"/>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Ttulo2Car" w:customStyle="1">
    <w:name w:val="Título 2 Car"/>
    <w:basedOn w:val="DefaultParagraphFont"/>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Ttulo3Car" w:customStyle="1">
    <w:name w:val="Título 3 Car"/>
    <w:basedOn w:val="DefaultParagraphFont"/>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tuloCar" w:customStyle="1">
    <w:name w:val="Título Car"/>
    <w:basedOn w:val="DefaultParagraphFont"/>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tuloCar" w:customStyle="1">
    <w:name w:val="Subtítulo Car"/>
    <w:basedOn w:val="DefaultParagraphFont"/>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TextoindependienteCar" w:customStyle="1">
    <w:name w:val="Texto independiente Car"/>
    <w:basedOn w:val="DefaultParagraphFont"/>
    <w:uiPriority w:val="99"/>
    <w:qFormat/>
    <w:rsid w:val="00aa1d8d"/>
    <w:rPr/>
  </w:style>
  <w:style w:type="character" w:styleId="Textoindependiente2Car" w:customStyle="1">
    <w:name w:val="Texto independiente 2 Car"/>
    <w:basedOn w:val="DefaultParagraphFont"/>
    <w:link w:val="BodyText2"/>
    <w:uiPriority w:val="99"/>
    <w:qFormat/>
    <w:rsid w:val="00aa1d8d"/>
    <w:rPr/>
  </w:style>
  <w:style w:type="character" w:styleId="Textoindependiente3Car" w:customStyle="1">
    <w:name w:val="Texto independiente 3 Car"/>
    <w:basedOn w:val="DefaultParagraphFont"/>
    <w:link w:val="BodyText3"/>
    <w:uiPriority w:val="99"/>
    <w:qFormat/>
    <w:rsid w:val="00aa1d8d"/>
    <w:rPr>
      <w:sz w:val="16"/>
      <w:szCs w:val="16"/>
    </w:rPr>
  </w:style>
  <w:style w:type="character" w:styleId="TextomacroCar" w:customStyle="1">
    <w:name w:val="Texto macro Car"/>
    <w:basedOn w:val="DefaultParagraphFont"/>
    <w:link w:val="MacroText"/>
    <w:uiPriority w:val="99"/>
    <w:qFormat/>
    <w:rsid w:val="0029639d"/>
    <w:rPr>
      <w:rFonts w:ascii="Courier" w:hAnsi="Courier"/>
      <w:sz w:val="20"/>
      <w:szCs w:val="20"/>
    </w:rPr>
  </w:style>
  <w:style w:type="character" w:styleId="CitaCar" w:customStyle="1">
    <w:name w:val="Cita Car"/>
    <w:basedOn w:val="DefaultParagraphFont"/>
    <w:link w:val="Quote"/>
    <w:uiPriority w:val="29"/>
    <w:qFormat/>
    <w:rsid w:val="00fc693f"/>
    <w:rPr>
      <w:i/>
      <w:iCs/>
      <w:color w:themeColor="text1" w:val="000000"/>
    </w:rPr>
  </w:style>
  <w:style w:type="character" w:styleId="Ttulo4Car" w:customStyle="1">
    <w:name w:val="Título 4 Car"/>
    <w:basedOn w:val="DefaultParagraphFont"/>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Ttulo5Car" w:customStyle="1">
    <w:name w:val="Título 5 Car"/>
    <w:basedOn w:val="DefaultParagraphFont"/>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Ttulo6Car" w:customStyle="1">
    <w:name w:val="Título 6 Car"/>
    <w:basedOn w:val="DefaultParagraphFont"/>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Ttulo7Car" w:customStyle="1">
    <w:name w:val="Título 7 C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Ttulo8Car" w:customStyle="1">
    <w:name w:val="Título 8 Car"/>
    <w:basedOn w:val="DefaultParagraphFont"/>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Ttulo9Car" w:customStyle="1">
    <w:name w:val="Título 9 C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CitadestacadaCar" w:customStyle="1">
    <w:name w:val="Cita destacada C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Bolos">
    <w:name w:val="Bolos"/>
    <w:qFormat/>
    <w:rPr>
      <w:rFonts w:ascii="OpenSymbol" w:hAnsi="OpenSymbol" w:eastAsia="OpenSymbol" w:cs="OpenSymbol"/>
    </w:rPr>
  </w:style>
  <w:style w:type="character" w:styleId="Textooriginal">
    <w:name w:val="Texto original"/>
    <w:qFormat/>
    <w:rPr>
      <w:rFonts w:ascii="Liberation Mono" w:hAnsi="Liberation Mono" w:eastAsia="Liberation Mono" w:cs="Liberation Mono"/>
    </w:rPr>
  </w:style>
  <w:style w:type="character" w:styleId="Textooriginaluser">
    <w:name w:val="Texto original (user)"/>
    <w:qFormat/>
    <w:rPr>
      <w:rFonts w:ascii="Liberation Mono" w:hAnsi="Liberation Mono" w:eastAsia="Liberation Mono" w:cs="Liberation Mono"/>
    </w:rPr>
  </w:style>
  <w:style w:type="character" w:styleId="Bolosuser">
    <w:name w:val="Bolos (user)"/>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TextoindependienteC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Normal"/>
    <w:link w:val="EncabezadoC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PiedepginaC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tuloC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tuloC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Textoindependiente2Car"/>
    <w:uiPriority w:val="99"/>
    <w:unhideWhenUsed/>
    <w:qFormat/>
    <w:rsid w:val="00aa1d8d"/>
    <w:pPr>
      <w:spacing w:lineRule="auto" w:line="480" w:before="0" w:after="120"/>
    </w:pPr>
    <w:rPr/>
  </w:style>
  <w:style w:type="paragraph" w:styleId="BodyText3">
    <w:name w:val="Body Text 3"/>
    <w:basedOn w:val="Normal"/>
    <w:link w:val="Textoindependiente3C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TextomacroC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CitaCar"/>
    <w:uiPriority w:val="29"/>
    <w:qFormat/>
    <w:rsid w:val="00fc693f"/>
    <w:pPr/>
    <w:rPr>
      <w:i/>
      <w:iCs/>
      <w:color w:themeColor="text1" w:val="000000"/>
    </w:rPr>
  </w:style>
  <w:style w:type="paragraph" w:styleId="IntenseQuote">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Ttulo"/>
    <w:pPr/>
    <w:rPr/>
  </w:style>
  <w:style w:type="paragraph" w:styleId="TOCHeading">
    <w:name w:val="TOC Heading"/>
    <w:basedOn w:val="Heading1"/>
    <w:next w:val="Normal"/>
    <w:uiPriority w:val="39"/>
    <w:semiHidden/>
    <w:unhideWhenUsed/>
    <w:qFormat/>
    <w:rsid w:val="00fc693f"/>
    <w:pPr>
      <w:outlineLvl w:val="9"/>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Lneahorizontaluser">
    <w:name w:val="Línea horizontal (user)"/>
    <w:basedOn w:val="Normal"/>
    <w:next w:val="BodyText"/>
    <w:qFormat/>
    <w:pPr>
      <w:suppressLineNumbers/>
      <w:pBdr>
        <w:bottom w:val="double" w:sz="2" w:space="0" w:color="808080"/>
      </w:pBdr>
      <w:spacing w:before="0" w:after="283"/>
    </w:pPr>
    <w:rPr>
      <w:sz w:val="12"/>
      <w:szCs w:val="12"/>
    </w:rPr>
  </w:style>
  <w:style w:type="paragraph" w:styleId="Citaenbloqueuser">
    <w:name w:val="Cita en bloque (user)"/>
    <w:basedOn w:val="Normal"/>
    <w:qFormat/>
    <w:pPr>
      <w:spacing w:before="0" w:after="283"/>
      <w:ind w:hanging="0" w:left="567" w:right="567"/>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415</TotalTime>
  <Application>LibreOffice/26.2.5.2$Windows_X86_64 LibreOffice_project/cd7284b4cbbfeb507e630c1aac019f4157393acb</Application>
  <AppVersion>15.0000</AppVersion>
  <Pages>62</Pages>
  <Words>8126</Words>
  <Characters>43886</Characters>
  <CharactersWithSpaces>50482</CharactersWithSpaces>
  <Paragraphs>1503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es-VE</dc:language>
  <cp:lastModifiedBy/>
  <cp:lastPrinted>2026-08-29T16:23:12Z</cp:lastPrinted>
  <dcterms:modified xsi:type="dcterms:W3CDTF">2026-08-29T16:24:21Z</dcterms:modified>
  <cp:revision>85</cp:revision>
  <dc:subject/>
  <dc:title/>
</cp:coreProperties>
</file>

<file path=docProps/custom.xml><?xml version="1.0" encoding="utf-8"?>
<Properties xmlns="http://schemas.openxmlformats.org/officeDocument/2006/custom-properties" xmlns:vt="http://schemas.openxmlformats.org/officeDocument/2006/docPropsVTypes"/>
</file>