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43"/>
        <w:gridCol w:w="7551"/>
      </w:tblGrid>
      <w:tr>
        <w:trPr/>
        <w:tc>
          <w:tcPr>
            <w:tcW w:w="184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/>
                <w:kern w:val="0"/>
                <w:lang w:val="es-VE" w:eastAsia="es-VE" w:bidi="ar-SA"/>
              </w:rPr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cs="Arial" w:ascii="Arial" w:hAnsi="Arial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VISION DEL PROYECTO </w:t>
      </w:r>
      <w:bookmarkStart w:id="0" w:name="_Hlk228724390"/>
      <w:r>
        <w:rPr>
          <w:rFonts w:cs="Arial" w:ascii="Arial" w:hAnsi="Arial"/>
          <w:b/>
          <w:bCs/>
          <w:sz w:val="24"/>
          <w:szCs w:val="24"/>
        </w:rPr>
        <w:t xml:space="preserve">DEL SISTEMA DE INFORMACIÓN WEB RESPONSIVE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LA GESTIÓN DE DATOS DE AJUPTEL, REGIÓN CARABOBO.</w:t>
      </w:r>
      <w:bookmarkEnd w:id="0"/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2" w:name="_Hlk198103452"/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2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Dr.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INTRODUCCIÓN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La Visión de un proyecto, es un documento de alto nivel que define de forma claray medible el "por qué", "para quién" y "hacia dónde", va dirigido el desarrollo de un proyecto de software, que describe el futuro deseable que el sistema ayudará a crear-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</w:rPr>
        <w:t>Este documento de visión que se presenta a continuación describe de forma breve cuál es el futuro deseable que se quiere alcanzar con el desarrollo de este software y de que forma puede transformar la problemática de la comunidad en una solución tecnológica adaptada a sus necesidades.</w:t>
      </w:r>
      <w:r>
        <w:rPr>
          <w:rFonts w:cs="Arial" w:ascii="Arial" w:hAnsi="Arial"/>
          <w:b/>
          <w:bCs/>
          <w:sz w:val="24"/>
          <w:szCs w:val="24"/>
          <w:lang w:val="es-ES"/>
        </w:rPr>
        <w:t xml:space="preserve"> VISION DEL PROYECTO</w:t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809"/>
        <w:gridCol w:w="5585"/>
      </w:tblGrid>
      <w:tr>
        <w:trPr/>
        <w:tc>
          <w:tcPr>
            <w:tcW w:w="3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Empresa</w:t>
            </w:r>
          </w:p>
        </w:tc>
        <w:tc>
          <w:tcPr>
            <w:tcW w:w="5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Asociación Civil de Trabajadores de Telecomunicaciones Jubilados y Pensionados de Carabobo (AJUPTEL CARABOBO)</w:t>
            </w:r>
          </w:p>
        </w:tc>
      </w:tr>
      <w:tr>
        <w:trPr/>
        <w:tc>
          <w:tcPr>
            <w:tcW w:w="3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Nombre del proyecto</w:t>
            </w:r>
          </w:p>
        </w:tc>
        <w:tc>
          <w:tcPr>
            <w:tcW w:w="5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bookmarkStart w:id="3" w:name="_Hlk228917472"/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Sistema de Información Web Responsive para la Gestión de Datos de AJUPTEL, Región Carabobo.</w:t>
            </w:r>
            <w:bookmarkEnd w:id="3"/>
          </w:p>
        </w:tc>
      </w:tr>
      <w:tr>
        <w:trPr/>
        <w:tc>
          <w:tcPr>
            <w:tcW w:w="3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Tipo de proyecto</w:t>
            </w:r>
          </w:p>
        </w:tc>
        <w:tc>
          <w:tcPr>
            <w:tcW w:w="5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Desarrollo de Software a Medida - Transformación Digital (Web + IA)</w:t>
            </w:r>
          </w:p>
        </w:tc>
      </w:tr>
      <w:tr>
        <w:trPr/>
        <w:tc>
          <w:tcPr>
            <w:tcW w:w="3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Patrocinador</w:t>
            </w:r>
          </w:p>
        </w:tc>
        <w:tc>
          <w:tcPr>
            <w:tcW w:w="5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Sr. Medardo A. Guerrero García. Presidente de AJUPTEL CARABOBO</w:t>
            </w:r>
          </w:p>
        </w:tc>
      </w:tr>
      <w:tr>
        <w:trPr/>
        <w:tc>
          <w:tcPr>
            <w:tcW w:w="9394" w:type="dxa"/>
            <w:gridSpan w:val="2"/>
            <w:tcBorders/>
            <w:shd w:color="auto" w:fill="002060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VISION DEL PROYE</w:t>
            </w: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shd w:fill="002060" w:val="clear"/>
                <w:lang w:val="es-ES" w:eastAsia="es-VE" w:bidi="ar-SA"/>
              </w:rPr>
              <w:t>CTO</w:t>
            </w:r>
          </w:p>
        </w:tc>
      </w:tr>
      <w:tr>
        <w:trPr/>
        <w:tc>
          <w:tcPr>
            <w:tcW w:w="939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Consolidar a AJUPTEL Carabobo, un referente de transformación digital inclusiva,  mediante la implementación de un Sistema de Información y gestión de datos web inteligente,  que automatiza, centraliza y protege su información estratégica,  transformando la  gestión administrativa de los datos en un servicio digno y eficiente que ofrezca una atención de calidad a las personas de la tercera edad, y brinde una experiencia interactiva a sus usuarios, través del uso de la Inteligencia Artificial.</w:t>
            </w:r>
          </w:p>
        </w:tc>
      </w:tr>
    </w:tbl>
    <w:p>
      <w:pPr>
        <w:pStyle w:val="Normal"/>
        <w:jc w:val="center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 w:before="0" w:after="160"/>
        <w:rPr>
          <w:rFonts w:ascii="Arial" w:hAnsi="Arial" w:eastAsia="Calibri" w:cs="Arial"/>
          <w:sz w:val="24"/>
          <w:szCs w:val="24"/>
          <w:lang w:val="es-ES" w:eastAsia="en-US"/>
        </w:rPr>
      </w:pPr>
      <w:r>
        <w:rPr>
          <w:rFonts w:eastAsia="Calibri" w:cs="Arial" w:ascii="Arial" w:hAnsi="Arial"/>
          <w:sz w:val="24"/>
          <w:szCs w:val="24"/>
          <w:lang w:val="es-ES" w:eastAsia="en-US"/>
        </w:rPr>
      </w:r>
    </w:p>
    <w:sectPr>
      <w:type w:val="nextPage"/>
      <w:pgSz w:w="12240" w:h="15840"/>
      <w:pgMar w:left="1418" w:right="1418" w:gutter="0" w:header="0" w:top="1418" w:footer="0" w:bottom="141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Bahnschrif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VE" w:eastAsia="es-V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uiPriority w:val="30"/>
    <w:qFormat/>
    <w:rPr>
      <w:i/>
      <w:iCs/>
      <w:color w:themeColor="accent1" w:themeShade="bf"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Ttulo1Car" w:customStyle="1">
    <w:name w:val="Título 1 Car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extoindependienteCar" w:customStyle="1">
    <w:name w:val="Texto independiente Car"/>
    <w:basedOn w:val="DefaultParagraphFont"/>
    <w:uiPriority w:val="1"/>
    <w:qFormat/>
    <w:rsid w:val="006d56e7"/>
    <w:rPr>
      <w:rFonts w:ascii="Bahnschrift" w:hAnsi="Bahnschrift" w:eastAsia="Bahnschrift" w:cs="Bahnschrift"/>
      <w:lang w:val="es-E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Tablaconcuadrcula1">
    <w:name w:val="Tabla con cuadrícula1"/>
    <w:pPr>
      <w:spacing w:after="0" w:line="240" w:lineRule="auto"/>
    </w:pPr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6d56e7"/>
    <w:pPr>
      <w:spacing w:after="0" w:line="240" w:lineRule="auto"/>
    </w:pPr>
    <w:rPr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1">
    <w:name w:val="Tabla con cuadrícula1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4">
    <w:name w:val="Tabla con cuadrícula4"/>
    <w:basedOn w:val="Tablanormal"/>
    <w:uiPriority w:val="39"/>
    <w:rsid w:val="00f219eb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D557E-C85E-46CE-892A-24D3B93F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LibreOffice/25.8.4.2$Windows_X86_64 LibreOffice_project/290daaa01b999472f0c7a3890eb6a550fd74c6df</Application>
  <AppVersion>15.0000</AppVersion>
  <Pages>3</Pages>
  <Words>306</Words>
  <Characters>1751</Characters>
  <CharactersWithSpaces>2039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2026-05-06T09:40:00Z</dcterms:created>
  <dc:creator>QuerySoft</dc:creator>
  <dc:description/>
  <dc:language>es-VE</dc:language>
  <cp:lastModifiedBy/>
  <dcterms:modified xsi:type="dcterms:W3CDTF">2026-05-16T15:58:15Z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