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4C8" w:rsidRDefault="009A5DB5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2930041</wp:posOffset>
                </wp:positionH>
                <wp:positionV relativeFrom="paragraph">
                  <wp:posOffset>2688543</wp:posOffset>
                </wp:positionV>
                <wp:extent cx="302958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DB5" w:rsidRPr="009A5DB5" w:rsidRDefault="009A5DB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A5DB5">
                              <w:rPr>
                                <w:b/>
                                <w:u w:val="single"/>
                              </w:rPr>
                              <w:t>Autores</w:t>
                            </w:r>
                          </w:p>
                          <w:p w:rsidR="009A5DB5" w:rsidRDefault="009A5DB5">
                            <w:r>
                              <w:t xml:space="preserve">Jacobo </w:t>
                            </w:r>
                            <w:proofErr w:type="gramStart"/>
                            <w:r>
                              <w:t>Montero  /</w:t>
                            </w:r>
                            <w:proofErr w:type="gramEnd"/>
                            <w:r w:rsidR="000864AD">
                              <w:t xml:space="preserve"> </w:t>
                            </w:r>
                            <w:r>
                              <w:t xml:space="preserve"> Damián Plaza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7pt;margin-top:211.7pt;width:238.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" stroked="f">
                <v:textbox style="mso-fit-shape-to-text:t">
                  <w:txbxContent>
                    <w:p w:rsidR="009A5DB5" w:rsidRPr="009A5DB5" w:rsidRDefault="009A5DB5">
                      <w:pPr>
                        <w:rPr>
                          <w:b/>
                          <w:u w:val="single"/>
                        </w:rPr>
                      </w:pPr>
                      <w:r w:rsidRPr="009A5DB5">
                        <w:rPr>
                          <w:b/>
                          <w:u w:val="single"/>
                        </w:rPr>
                        <w:t>Autores</w:t>
                      </w:r>
                    </w:p>
                    <w:p w:rsidR="009A5DB5" w:rsidRDefault="009A5DB5">
                      <w:r>
                        <w:t xml:space="preserve">Jacobo </w:t>
                      </w:r>
                      <w:proofErr w:type="gramStart"/>
                      <w:r>
                        <w:t>Montero  /</w:t>
                      </w:r>
                      <w:proofErr w:type="gramEnd"/>
                      <w:r w:rsidR="000864AD">
                        <w:t xml:space="preserve"> </w:t>
                      </w:r>
                      <w:r>
                        <w:t xml:space="preserve"> Damián Plaza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775800</wp:posOffset>
                </wp:positionH>
                <wp:positionV relativeFrom="paragraph">
                  <wp:posOffset>7165539</wp:posOffset>
                </wp:positionV>
                <wp:extent cx="5186045" cy="1404620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DB5" w:rsidRPr="009A5DB5" w:rsidRDefault="009A5DB5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9A5DB5"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Ciclo formativo Desarrollo de Aplicaciones Multiplataforma </w:t>
                            </w:r>
                          </w:p>
                          <w:p w:rsidR="009A5DB5" w:rsidRPr="009A5DB5" w:rsidRDefault="009A5DB5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9A5DB5">
                              <w:rPr>
                                <w:color w:val="2E74B5" w:themeColor="accent1" w:themeShade="BF"/>
                              </w:rPr>
                              <w:t xml:space="preserve">M13: Proyecto DAM Curso académico 2020/2021 </w:t>
                            </w:r>
                          </w:p>
                          <w:p w:rsidR="009A5DB5" w:rsidRPr="009A5DB5" w:rsidRDefault="009A5DB5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proofErr w:type="spellStart"/>
                            <w:r w:rsidRPr="009A5DB5">
                              <w:rPr>
                                <w:color w:val="2E74B5" w:themeColor="accent1" w:themeShade="BF"/>
                              </w:rPr>
                              <w:t>Linkia</w:t>
                            </w:r>
                            <w:proofErr w:type="spellEnd"/>
                            <w:r w:rsidRPr="009A5DB5">
                              <w:rPr>
                                <w:color w:val="2E74B5" w:themeColor="accent1" w:themeShade="BF"/>
                              </w:rPr>
                              <w:t xml:space="preserve"> FP http://www.linkiafp.es/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1.1pt;margin-top:564.2pt;width:408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" stroked="f">
                <v:textbox style="mso-fit-shape-to-text:t">
                  <w:txbxContent>
                    <w:p w:rsidR="009A5DB5" w:rsidRPr="009A5DB5" w:rsidRDefault="009A5DB5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9A5DB5"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 xml:space="preserve">Ciclo formativo Desarrollo de Aplicaciones Multiplataforma </w:t>
                      </w:r>
                    </w:p>
                    <w:p w:rsidR="009A5DB5" w:rsidRPr="009A5DB5" w:rsidRDefault="009A5DB5">
                      <w:pPr>
                        <w:rPr>
                          <w:color w:val="2E74B5" w:themeColor="accent1" w:themeShade="BF"/>
                        </w:rPr>
                      </w:pPr>
                      <w:r w:rsidRPr="009A5DB5">
                        <w:rPr>
                          <w:color w:val="2E74B5" w:themeColor="accent1" w:themeShade="BF"/>
                        </w:rPr>
                        <w:t xml:space="preserve">M13: Proyecto DAM Curso académico 2020/2021 </w:t>
                      </w:r>
                    </w:p>
                    <w:p w:rsidR="009A5DB5" w:rsidRPr="009A5DB5" w:rsidRDefault="009A5DB5">
                      <w:pPr>
                        <w:rPr>
                          <w:color w:val="2E74B5" w:themeColor="accent1" w:themeShade="BF"/>
                        </w:rPr>
                      </w:pPr>
                      <w:proofErr w:type="spellStart"/>
                      <w:r w:rsidRPr="009A5DB5">
                        <w:rPr>
                          <w:color w:val="2E74B5" w:themeColor="accent1" w:themeShade="BF"/>
                        </w:rPr>
                        <w:t>Linkia</w:t>
                      </w:r>
                      <w:proofErr w:type="spellEnd"/>
                      <w:r w:rsidRPr="009A5DB5">
                        <w:rPr>
                          <w:color w:val="2E74B5" w:themeColor="accent1" w:themeShade="BF"/>
                        </w:rPr>
                        <w:t xml:space="preserve"> FP http://www.linkiafp.es/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-247622</wp:posOffset>
            </wp:positionH>
            <wp:positionV relativeFrom="paragraph">
              <wp:posOffset>3603966</wp:posOffset>
            </wp:positionV>
            <wp:extent cx="6207798" cy="348714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46136907_063470_1446137018_noticia_norm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742" cy="3498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CD9AA" wp14:editId="3A8743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5DB5" w:rsidRPr="009A5DB5" w:rsidRDefault="009A5DB5" w:rsidP="009A5DB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MiBarrio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CD9AA" id="Text Box 3" o:spid="_x0000_s1028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JHT/bEjAgAATg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9A5DB5" w:rsidRPr="009A5DB5" w:rsidRDefault="009A5DB5" w:rsidP="009A5DB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MiBarrio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-588816</wp:posOffset>
                </wp:positionH>
                <wp:positionV relativeFrom="paragraph">
                  <wp:posOffset>-449420</wp:posOffset>
                </wp:positionV>
                <wp:extent cx="13648" cy="8857397"/>
                <wp:effectExtent l="57150" t="0" r="62865" b="584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8857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ED20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6.35pt;margin-top:-35.4pt;width:1.05pt;height:69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</w:t>
      </w:r>
    </w:p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-780074</wp:posOffset>
                </wp:positionH>
                <wp:positionV relativeFrom="paragraph">
                  <wp:posOffset>219805</wp:posOffset>
                </wp:positionV>
                <wp:extent cx="395785" cy="409433"/>
                <wp:effectExtent l="0" t="0" r="23495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85" cy="40943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F92C5" id="Oval 2" o:spid="_x0000_s1026" style="position:absolute;margin-left:-61.4pt;margin-top:17.3pt;width:31.1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</w:p>
    <w:p w:rsidR="009A5DB5" w:rsidRDefault="009A5DB5"/>
    <w:p w:rsidR="009A5DB5" w:rsidRDefault="009A5DB5">
      <w:r>
        <w:rPr>
          <w:noProof/>
          <w:lang w:eastAsia="es-ES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-835025</wp:posOffset>
            </wp:positionH>
            <wp:positionV relativeFrom="paragraph">
              <wp:posOffset>-449741</wp:posOffset>
            </wp:positionV>
            <wp:extent cx="408305" cy="937006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937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5DB5" w:rsidRDefault="009A5DB5"/>
    <w:p w:rsidR="009A5DB5" w:rsidRDefault="009A5DB5"/>
    <w:p w:rsidR="0031421B" w:rsidRDefault="0031421B"/>
    <w:p w:rsidR="0031421B" w:rsidRDefault="0031421B"/>
    <w:p w:rsidR="0031421B" w:rsidRDefault="0031421B"/>
    <w:p w:rsidR="009A5DB5" w:rsidRDefault="009A5DB5"/>
    <w:p w:rsidR="009A5DB5" w:rsidRDefault="009A5DB5"/>
    <w:p w:rsidR="009A5DB5" w:rsidRDefault="009A5DB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171370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421B" w:rsidRDefault="0031421B">
          <w:pPr>
            <w:pStyle w:val="TOCHeading"/>
          </w:pPr>
          <w:r>
            <w:t>Conten</w:t>
          </w:r>
          <w:r w:rsidR="004D34CD">
            <w:t>idos</w:t>
          </w:r>
        </w:p>
        <w:p w:rsidR="005A38C9" w:rsidRDefault="0031421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67574" w:history="1">
            <w:r w:rsidR="005A38C9" w:rsidRPr="006E58FC">
              <w:rPr>
                <w:rStyle w:val="Hyperlink"/>
                <w:noProof/>
              </w:rPr>
              <w:t>1.</w:t>
            </w:r>
            <w:r w:rsidR="005A38C9">
              <w:rPr>
                <w:rFonts w:eastAsiaTheme="minorEastAsia"/>
                <w:noProof/>
                <w:lang w:eastAsia="es-ES"/>
              </w:rPr>
              <w:tab/>
            </w:r>
            <w:r w:rsidR="005A38C9" w:rsidRPr="006E58FC">
              <w:rPr>
                <w:rStyle w:val="Hyperlink"/>
                <w:noProof/>
              </w:rPr>
              <w:t>Descripción del proyecto</w:t>
            </w:r>
            <w:r w:rsidR="005A38C9">
              <w:rPr>
                <w:noProof/>
                <w:webHidden/>
              </w:rPr>
              <w:tab/>
            </w:r>
            <w:r w:rsidR="005A38C9">
              <w:rPr>
                <w:noProof/>
                <w:webHidden/>
              </w:rPr>
              <w:fldChar w:fldCharType="begin"/>
            </w:r>
            <w:r w:rsidR="005A38C9">
              <w:rPr>
                <w:noProof/>
                <w:webHidden/>
              </w:rPr>
              <w:instrText xml:space="preserve"> PAGEREF _Toc57667574 \h </w:instrText>
            </w:r>
            <w:r w:rsidR="005A38C9">
              <w:rPr>
                <w:noProof/>
                <w:webHidden/>
              </w:rPr>
            </w:r>
            <w:r w:rsidR="005A38C9">
              <w:rPr>
                <w:noProof/>
                <w:webHidden/>
              </w:rPr>
              <w:fldChar w:fldCharType="separate"/>
            </w:r>
            <w:r w:rsidR="005A38C9">
              <w:rPr>
                <w:noProof/>
                <w:webHidden/>
              </w:rPr>
              <w:t>3</w:t>
            </w:r>
            <w:r w:rsidR="005A38C9">
              <w:rPr>
                <w:noProof/>
                <w:webHidden/>
              </w:rPr>
              <w:fldChar w:fldCharType="end"/>
            </w:r>
          </w:hyperlink>
        </w:p>
        <w:p w:rsidR="005A38C9" w:rsidRDefault="0083116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667575" w:history="1">
            <w:r w:rsidR="005A38C9" w:rsidRPr="006E58FC">
              <w:rPr>
                <w:rStyle w:val="Hyperlink"/>
                <w:noProof/>
              </w:rPr>
              <w:t>2.</w:t>
            </w:r>
            <w:r w:rsidR="005A38C9">
              <w:rPr>
                <w:rFonts w:eastAsiaTheme="minorEastAsia"/>
                <w:noProof/>
                <w:lang w:eastAsia="es-ES"/>
              </w:rPr>
              <w:tab/>
            </w:r>
            <w:r w:rsidR="005A38C9" w:rsidRPr="006E58FC">
              <w:rPr>
                <w:rStyle w:val="Hyperlink"/>
                <w:noProof/>
              </w:rPr>
              <w:t>Objetivos</w:t>
            </w:r>
            <w:r w:rsidR="005A38C9">
              <w:rPr>
                <w:noProof/>
                <w:webHidden/>
              </w:rPr>
              <w:tab/>
            </w:r>
            <w:r w:rsidR="005A38C9">
              <w:rPr>
                <w:noProof/>
                <w:webHidden/>
              </w:rPr>
              <w:fldChar w:fldCharType="begin"/>
            </w:r>
            <w:r w:rsidR="005A38C9">
              <w:rPr>
                <w:noProof/>
                <w:webHidden/>
              </w:rPr>
              <w:instrText xml:space="preserve"> PAGEREF _Toc57667575 \h </w:instrText>
            </w:r>
            <w:r w:rsidR="005A38C9">
              <w:rPr>
                <w:noProof/>
                <w:webHidden/>
              </w:rPr>
            </w:r>
            <w:r w:rsidR="005A38C9">
              <w:rPr>
                <w:noProof/>
                <w:webHidden/>
              </w:rPr>
              <w:fldChar w:fldCharType="separate"/>
            </w:r>
            <w:r w:rsidR="005A38C9">
              <w:rPr>
                <w:noProof/>
                <w:webHidden/>
              </w:rPr>
              <w:t>4</w:t>
            </w:r>
            <w:r w:rsidR="005A38C9">
              <w:rPr>
                <w:noProof/>
                <w:webHidden/>
              </w:rPr>
              <w:fldChar w:fldCharType="end"/>
            </w:r>
          </w:hyperlink>
        </w:p>
        <w:p w:rsidR="005A38C9" w:rsidRDefault="0083116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667576" w:history="1">
            <w:r w:rsidR="005A38C9" w:rsidRPr="006E58FC">
              <w:rPr>
                <w:rStyle w:val="Hyperlink"/>
                <w:rFonts w:ascii="Times New Roman" w:eastAsia="Times New Roman" w:hAnsi="Times New Roman" w:cs="Times New Roman"/>
                <w:noProof/>
                <w:lang w:eastAsia="es-ES"/>
              </w:rPr>
              <w:t>3.</w:t>
            </w:r>
            <w:r w:rsidR="005A38C9">
              <w:rPr>
                <w:rFonts w:eastAsiaTheme="minorEastAsia"/>
                <w:noProof/>
                <w:lang w:eastAsia="es-ES"/>
              </w:rPr>
              <w:tab/>
            </w:r>
            <w:r w:rsidR="005A38C9" w:rsidRPr="006E58FC">
              <w:rPr>
                <w:rStyle w:val="Hyperlink"/>
                <w:rFonts w:eastAsia="Times New Roman"/>
                <w:noProof/>
                <w:lang w:eastAsia="es-ES"/>
              </w:rPr>
              <w:t>Funcionalidades</w:t>
            </w:r>
            <w:r w:rsidR="005A38C9">
              <w:rPr>
                <w:noProof/>
                <w:webHidden/>
              </w:rPr>
              <w:tab/>
            </w:r>
            <w:r w:rsidR="005A38C9">
              <w:rPr>
                <w:noProof/>
                <w:webHidden/>
              </w:rPr>
              <w:fldChar w:fldCharType="begin"/>
            </w:r>
            <w:r w:rsidR="005A38C9">
              <w:rPr>
                <w:noProof/>
                <w:webHidden/>
              </w:rPr>
              <w:instrText xml:space="preserve"> PAGEREF _Toc57667576 \h </w:instrText>
            </w:r>
            <w:r w:rsidR="005A38C9">
              <w:rPr>
                <w:noProof/>
                <w:webHidden/>
              </w:rPr>
            </w:r>
            <w:r w:rsidR="005A38C9">
              <w:rPr>
                <w:noProof/>
                <w:webHidden/>
              </w:rPr>
              <w:fldChar w:fldCharType="separate"/>
            </w:r>
            <w:r w:rsidR="005A38C9">
              <w:rPr>
                <w:noProof/>
                <w:webHidden/>
              </w:rPr>
              <w:t>4</w:t>
            </w:r>
            <w:r w:rsidR="005A38C9">
              <w:rPr>
                <w:noProof/>
                <w:webHidden/>
              </w:rPr>
              <w:fldChar w:fldCharType="end"/>
            </w:r>
          </w:hyperlink>
        </w:p>
        <w:p w:rsidR="005A38C9" w:rsidRDefault="0083116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667577" w:history="1">
            <w:r w:rsidR="005A38C9" w:rsidRPr="006E58FC">
              <w:rPr>
                <w:rStyle w:val="Hyperlink"/>
                <w:noProof/>
              </w:rPr>
              <w:t>4.</w:t>
            </w:r>
            <w:r w:rsidR="005A38C9">
              <w:rPr>
                <w:rFonts w:eastAsiaTheme="minorEastAsia"/>
                <w:noProof/>
                <w:lang w:eastAsia="es-ES"/>
              </w:rPr>
              <w:tab/>
            </w:r>
            <w:r w:rsidR="005A38C9" w:rsidRPr="006E58FC">
              <w:rPr>
                <w:rStyle w:val="Hyperlink"/>
                <w:noProof/>
              </w:rPr>
              <w:t>Tecnologías</w:t>
            </w:r>
            <w:r w:rsidR="005A38C9">
              <w:rPr>
                <w:noProof/>
                <w:webHidden/>
              </w:rPr>
              <w:tab/>
            </w:r>
            <w:r w:rsidR="005A38C9">
              <w:rPr>
                <w:noProof/>
                <w:webHidden/>
              </w:rPr>
              <w:fldChar w:fldCharType="begin"/>
            </w:r>
            <w:r w:rsidR="005A38C9">
              <w:rPr>
                <w:noProof/>
                <w:webHidden/>
              </w:rPr>
              <w:instrText xml:space="preserve"> PAGEREF _Toc57667577 \h </w:instrText>
            </w:r>
            <w:r w:rsidR="005A38C9">
              <w:rPr>
                <w:noProof/>
                <w:webHidden/>
              </w:rPr>
            </w:r>
            <w:r w:rsidR="005A38C9">
              <w:rPr>
                <w:noProof/>
                <w:webHidden/>
              </w:rPr>
              <w:fldChar w:fldCharType="separate"/>
            </w:r>
            <w:r w:rsidR="005A38C9">
              <w:rPr>
                <w:noProof/>
                <w:webHidden/>
              </w:rPr>
              <w:t>5</w:t>
            </w:r>
            <w:r w:rsidR="005A38C9">
              <w:rPr>
                <w:noProof/>
                <w:webHidden/>
              </w:rPr>
              <w:fldChar w:fldCharType="end"/>
            </w:r>
          </w:hyperlink>
        </w:p>
        <w:p w:rsidR="005A38C9" w:rsidRDefault="0083116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667578" w:history="1">
            <w:r w:rsidR="005A38C9" w:rsidRPr="006E58FC">
              <w:rPr>
                <w:rStyle w:val="Hyperlink"/>
                <w:noProof/>
              </w:rPr>
              <w:t>5.</w:t>
            </w:r>
            <w:r w:rsidR="005A38C9">
              <w:rPr>
                <w:rFonts w:eastAsiaTheme="minorEastAsia"/>
                <w:noProof/>
                <w:lang w:eastAsia="es-ES"/>
              </w:rPr>
              <w:tab/>
            </w:r>
            <w:r w:rsidR="005A38C9" w:rsidRPr="006E58FC">
              <w:rPr>
                <w:rStyle w:val="Hyperlink"/>
                <w:noProof/>
              </w:rPr>
              <w:t>Temporalización</w:t>
            </w:r>
            <w:r w:rsidR="005A38C9">
              <w:rPr>
                <w:noProof/>
                <w:webHidden/>
              </w:rPr>
              <w:tab/>
            </w:r>
            <w:r w:rsidR="005A38C9">
              <w:rPr>
                <w:noProof/>
                <w:webHidden/>
              </w:rPr>
              <w:fldChar w:fldCharType="begin"/>
            </w:r>
            <w:r w:rsidR="005A38C9">
              <w:rPr>
                <w:noProof/>
                <w:webHidden/>
              </w:rPr>
              <w:instrText xml:space="preserve"> PAGEREF _Toc57667578 \h </w:instrText>
            </w:r>
            <w:r w:rsidR="005A38C9">
              <w:rPr>
                <w:noProof/>
                <w:webHidden/>
              </w:rPr>
            </w:r>
            <w:r w:rsidR="005A38C9">
              <w:rPr>
                <w:noProof/>
                <w:webHidden/>
              </w:rPr>
              <w:fldChar w:fldCharType="separate"/>
            </w:r>
            <w:r w:rsidR="005A38C9">
              <w:rPr>
                <w:noProof/>
                <w:webHidden/>
              </w:rPr>
              <w:t>5</w:t>
            </w:r>
            <w:r w:rsidR="005A38C9">
              <w:rPr>
                <w:noProof/>
                <w:webHidden/>
              </w:rPr>
              <w:fldChar w:fldCharType="end"/>
            </w:r>
          </w:hyperlink>
        </w:p>
        <w:p w:rsidR="005A38C9" w:rsidRDefault="0083116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667579" w:history="1">
            <w:r w:rsidR="005A38C9" w:rsidRPr="006E58FC">
              <w:rPr>
                <w:rStyle w:val="Hyperlink"/>
                <w:noProof/>
              </w:rPr>
              <w:t>6.</w:t>
            </w:r>
            <w:r w:rsidR="005A38C9">
              <w:rPr>
                <w:rFonts w:eastAsiaTheme="minorEastAsia"/>
                <w:noProof/>
                <w:lang w:eastAsia="es-ES"/>
              </w:rPr>
              <w:tab/>
            </w:r>
            <w:r w:rsidR="005A38C9" w:rsidRPr="006E58FC">
              <w:rPr>
                <w:rStyle w:val="Hyperlink"/>
                <w:noProof/>
              </w:rPr>
              <w:t>Datos de contacto</w:t>
            </w:r>
            <w:r w:rsidR="005A38C9">
              <w:rPr>
                <w:noProof/>
                <w:webHidden/>
              </w:rPr>
              <w:tab/>
            </w:r>
            <w:r w:rsidR="005A38C9">
              <w:rPr>
                <w:noProof/>
                <w:webHidden/>
              </w:rPr>
              <w:fldChar w:fldCharType="begin"/>
            </w:r>
            <w:r w:rsidR="005A38C9">
              <w:rPr>
                <w:noProof/>
                <w:webHidden/>
              </w:rPr>
              <w:instrText xml:space="preserve"> PAGEREF _Toc57667579 \h </w:instrText>
            </w:r>
            <w:r w:rsidR="005A38C9">
              <w:rPr>
                <w:noProof/>
                <w:webHidden/>
              </w:rPr>
            </w:r>
            <w:r w:rsidR="005A38C9">
              <w:rPr>
                <w:noProof/>
                <w:webHidden/>
              </w:rPr>
              <w:fldChar w:fldCharType="separate"/>
            </w:r>
            <w:r w:rsidR="005A38C9">
              <w:rPr>
                <w:noProof/>
                <w:webHidden/>
              </w:rPr>
              <w:t>5</w:t>
            </w:r>
            <w:r w:rsidR="005A38C9">
              <w:rPr>
                <w:noProof/>
                <w:webHidden/>
              </w:rPr>
              <w:fldChar w:fldCharType="end"/>
            </w:r>
          </w:hyperlink>
        </w:p>
        <w:p w:rsidR="0031421B" w:rsidRDefault="0031421B">
          <w:r>
            <w:rPr>
              <w:b/>
              <w:bCs/>
              <w:noProof/>
            </w:rPr>
            <w:fldChar w:fldCharType="end"/>
          </w:r>
        </w:p>
      </w:sdtContent>
    </w:sdt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9A5DB5"/>
    <w:p w:rsidR="009A5DB5" w:rsidRDefault="00D940CA">
      <w:r>
        <w:rPr>
          <w:noProof/>
          <w:lang w:eastAsia="es-ES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-834390</wp:posOffset>
            </wp:positionH>
            <wp:positionV relativeFrom="paragraph">
              <wp:posOffset>67310</wp:posOffset>
            </wp:positionV>
            <wp:extent cx="408305" cy="937006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937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DB5" w:rsidRDefault="009A5DB5"/>
    <w:p w:rsidR="009A5DB5" w:rsidRDefault="009A5DB5"/>
    <w:p w:rsidR="009A5DB5" w:rsidRDefault="009A5DB5" w:rsidP="0031421B">
      <w:pPr>
        <w:pStyle w:val="Heading1"/>
        <w:numPr>
          <w:ilvl w:val="0"/>
          <w:numId w:val="5"/>
        </w:numPr>
      </w:pPr>
      <w:bookmarkStart w:id="0" w:name="_Toc57667574"/>
      <w:r>
        <w:t>Descripción del proyecto</w:t>
      </w:r>
      <w:bookmarkEnd w:id="0"/>
    </w:p>
    <w:p w:rsidR="0031421B" w:rsidRPr="0031421B" w:rsidRDefault="0031421B" w:rsidP="0031421B"/>
    <w:p w:rsidR="009A5DB5" w:rsidRPr="009A5DB5" w:rsidRDefault="009A5DB5" w:rsidP="009A5DB5"/>
    <w:p w:rsidR="009A5DB5" w:rsidRDefault="0031421B" w:rsidP="009A5DB5">
      <w:r>
        <w:t xml:space="preserve">   </w:t>
      </w:r>
      <w:r w:rsidR="009A5DB5">
        <w:t>Las redes sociales se han convertido hoy en día en uno de los principales escaparates</w:t>
      </w:r>
    </w:p>
    <w:p w:rsidR="009A5DB5" w:rsidRDefault="009A5DB5" w:rsidP="009A5DB5">
      <w:r>
        <w:t>publicitarios, así como en un idóneo y sencillo espacio de interacción entre empresas de todo</w:t>
      </w:r>
    </w:p>
    <w:p w:rsidR="009A5DB5" w:rsidRDefault="009A5DB5" w:rsidP="009A5DB5">
      <w:r>
        <w:t>tipo y sus potenciales clientes.</w:t>
      </w:r>
    </w:p>
    <w:p w:rsidR="009A5DB5" w:rsidRDefault="009A5DB5" w:rsidP="009A5DB5">
      <w:r>
        <w:t>La facilidad de compartir información a través del teléfono móvil q</w:t>
      </w:r>
      <w:r w:rsidR="0031421B">
        <w:t xml:space="preserve">ue todos llevamos en nuestro </w:t>
      </w:r>
      <w:r>
        <w:t>bolsillo tiene un gran potencial. Guiados por esa motivació</w:t>
      </w:r>
      <w:r w:rsidR="0031421B">
        <w:t xml:space="preserve">n, nos disponemos a diseñar una </w:t>
      </w:r>
      <w:r>
        <w:t>aplicación que sirva para que comerciantes de diferentes s</w:t>
      </w:r>
      <w:r w:rsidR="0031421B">
        <w:t xml:space="preserve">ectores, puedan hacer llegar de </w:t>
      </w:r>
      <w:r>
        <w:t>manera ágil y cómoda información sobre las ofertas que disponen a sus potenciales clientes.</w:t>
      </w:r>
    </w:p>
    <w:p w:rsidR="009A5DB5" w:rsidRDefault="0031421B" w:rsidP="009A5DB5">
      <w:r>
        <w:t xml:space="preserve">   </w:t>
      </w:r>
      <w:r w:rsidR="009A5DB5">
        <w:t>La idea es que un comerciante pueda subir sus ofertas y cualquier persona usuaria de la</w:t>
      </w:r>
    </w:p>
    <w:p w:rsidR="009A5DB5" w:rsidRDefault="009A5DB5" w:rsidP="009A5DB5">
      <w:r>
        <w:t>aplicación pueda consultarlas en un mapa o lista, así como clasificarlas por sectores</w:t>
      </w:r>
    </w:p>
    <w:p w:rsidR="009A5DB5" w:rsidRDefault="009A5DB5" w:rsidP="009A5DB5">
      <w:r>
        <w:t>(</w:t>
      </w:r>
      <w:r w:rsidR="00B7181F">
        <w:t>restauración</w:t>
      </w:r>
      <w:r>
        <w:t>/comercio/servicios) y consultar o añadir reseñas sobre dicha oferta.</w:t>
      </w:r>
    </w:p>
    <w:p w:rsidR="009A5DB5" w:rsidRDefault="009A5DB5" w:rsidP="009A5DB5">
      <w:r>
        <w:t>ENGLISH VERSION</w:t>
      </w:r>
    </w:p>
    <w:p w:rsidR="009A5DB5" w:rsidRDefault="0031421B" w:rsidP="009A5DB5">
      <w:r>
        <w:t xml:space="preserve">   </w:t>
      </w:r>
      <w:r w:rsidR="009A5DB5">
        <w:t>Nowadays social networks have become one of the main advertising showcases, as well as an</w:t>
      </w:r>
    </w:p>
    <w:p w:rsidR="009A5DB5" w:rsidRDefault="009A5DB5" w:rsidP="009A5DB5">
      <w:r>
        <w:t>ideal and simple space for interaction between companies of all kinds and their potential clients.</w:t>
      </w:r>
    </w:p>
    <w:p w:rsidR="009A5DB5" w:rsidRDefault="0031421B" w:rsidP="009A5DB5">
      <w:r>
        <w:t xml:space="preserve">  </w:t>
      </w:r>
      <w:r w:rsidR="009A5DB5">
        <w:t>The ease of sharing information through the mobile phone that w</w:t>
      </w:r>
      <w:r>
        <w:t xml:space="preserve">e all carry in our pocket has a </w:t>
      </w:r>
      <w:r w:rsidR="009A5DB5">
        <w:t>great potential. Guided by this motivation, we are designing an a</w:t>
      </w:r>
      <w:r>
        <w:t xml:space="preserve">pplication that helps merchants </w:t>
      </w:r>
      <w:r w:rsidR="009A5DB5">
        <w:t>from different sectors to quickly and comfortably send informati</w:t>
      </w:r>
      <w:r>
        <w:t xml:space="preserve">on about their sales to their </w:t>
      </w:r>
      <w:r w:rsidR="009A5DB5">
        <w:t>potential customers. The idea is that any merchant can upload th</w:t>
      </w:r>
      <w:r>
        <w:t xml:space="preserve">eir offers and anyone using the </w:t>
      </w:r>
      <w:r w:rsidR="009A5DB5">
        <w:t>application can consult them on a map or list, as well as class</w:t>
      </w:r>
      <w:r>
        <w:t>ify them by sectors (catering /</w:t>
      </w:r>
      <w:r w:rsidR="009A5DB5">
        <w:t>commerce / services) and consult or add reviews about the said offer.</w:t>
      </w:r>
    </w:p>
    <w:p w:rsidR="009A5DB5" w:rsidRDefault="009A5DB5" w:rsidP="009A5DB5"/>
    <w:p w:rsidR="009A5DB5" w:rsidRDefault="009A5DB5" w:rsidP="009A5DB5">
      <w:r>
        <w:t>Las soluciones existentes analizadas o parecidas a la idea que se desea desarrollar</w:t>
      </w:r>
    </w:p>
    <w:p w:rsidR="009A5DB5" w:rsidRDefault="009A5DB5" w:rsidP="009A5DB5">
      <w:r>
        <w:t>son:</w:t>
      </w:r>
    </w:p>
    <w:p w:rsidR="009A5DB5" w:rsidRDefault="009A5DB5" w:rsidP="009A5DB5">
      <w:r>
        <w:t>Too Good To Go / https://toogoodtogo.es/</w:t>
      </w:r>
    </w:p>
    <w:p w:rsidR="009A5DB5" w:rsidRDefault="009A5DB5" w:rsidP="009A5DB5">
      <w:r>
        <w:t>Billionhands / www.billionhands.com</w:t>
      </w:r>
    </w:p>
    <w:p w:rsidR="009A5DB5" w:rsidRDefault="009A5DB5" w:rsidP="009A5DB5">
      <w:r>
        <w:t>Buscounchollo / www.buscounchollo.com</w:t>
      </w:r>
    </w:p>
    <w:p w:rsidR="0031421B" w:rsidRDefault="0031421B" w:rsidP="009A5DB5"/>
    <w:p w:rsidR="0031421B" w:rsidRDefault="00D940CA" w:rsidP="009A5DB5">
      <w:r>
        <w:rPr>
          <w:noProof/>
          <w:lang w:eastAsia="es-ES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-875030</wp:posOffset>
            </wp:positionH>
            <wp:positionV relativeFrom="paragraph">
              <wp:posOffset>200660</wp:posOffset>
            </wp:positionV>
            <wp:extent cx="408305" cy="9370060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937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21B" w:rsidRDefault="0031421B" w:rsidP="009A5DB5"/>
    <w:p w:rsidR="009A5DB5" w:rsidRDefault="009A5DB5" w:rsidP="009A5DB5"/>
    <w:p w:rsidR="009A5DB5" w:rsidRDefault="009A5DB5" w:rsidP="0031421B">
      <w:pPr>
        <w:pStyle w:val="Heading1"/>
        <w:numPr>
          <w:ilvl w:val="0"/>
          <w:numId w:val="5"/>
        </w:numPr>
      </w:pPr>
      <w:bookmarkStart w:id="1" w:name="_Toc57667575"/>
      <w:r>
        <w:t>Objetivos</w:t>
      </w:r>
      <w:bookmarkEnd w:id="1"/>
    </w:p>
    <w:p w:rsidR="009A5DB5" w:rsidRDefault="009A5DB5" w:rsidP="009A5DB5"/>
    <w:p w:rsidR="009A5DB5" w:rsidRPr="009A5DB5" w:rsidRDefault="009A5DB5" w:rsidP="009A5DB5"/>
    <w:p w:rsidR="009A5DB5" w:rsidRDefault="009A5DB5" w:rsidP="009A5DB5">
      <w:r>
        <w:t>Usar el entorno Android Studio para desarrollar una App para Android que permitirá</w:t>
      </w:r>
    </w:p>
    <w:p w:rsidR="009A5DB5" w:rsidRDefault="009A5DB5" w:rsidP="009A5DB5">
      <w:r>
        <w:t xml:space="preserve">tener dos tipos de perfil (usuario/comercio). Los comercios </w:t>
      </w:r>
      <w:r w:rsidR="00B7181F">
        <w:t>podrán</w:t>
      </w:r>
      <w:r>
        <w:t xml:space="preserve"> subir ofertas y los</w:t>
      </w:r>
    </w:p>
    <w:p w:rsidR="009A5DB5" w:rsidRDefault="009A5DB5" w:rsidP="009A5DB5">
      <w:r>
        <w:t xml:space="preserve">clientes </w:t>
      </w:r>
      <w:r w:rsidR="00B7181F">
        <w:t>podrán</w:t>
      </w:r>
      <w:r>
        <w:t xml:space="preserve"> consultarlas y añadir reseñas. Para ello se </w:t>
      </w:r>
      <w:r w:rsidR="00B7181F">
        <w:t>ejecutará</w:t>
      </w:r>
      <w:r>
        <w:t xml:space="preserve"> un proceso que</w:t>
      </w:r>
    </w:p>
    <w:p w:rsidR="009A5DB5" w:rsidRDefault="009A5DB5" w:rsidP="009A5DB5">
      <w:r>
        <w:t xml:space="preserve">conecte con una base de datos remota. La App </w:t>
      </w:r>
      <w:r w:rsidR="00B7181F">
        <w:t>tendrá</w:t>
      </w:r>
      <w:r>
        <w:t xml:space="preserve"> implementada la API de</w:t>
      </w:r>
    </w:p>
    <w:p w:rsidR="009A5DB5" w:rsidRDefault="009A5DB5" w:rsidP="009A5DB5">
      <w:r>
        <w:t>GoogleMaps para, mediante geocoder, mostrarnos las ofertas registradas en la base</w:t>
      </w:r>
    </w:p>
    <w:p w:rsidR="009A5DB5" w:rsidRDefault="009A5DB5" w:rsidP="009A5DB5">
      <w:r>
        <w:t>de datos, permitiendo generar reseñas sobre ellas.</w:t>
      </w:r>
    </w:p>
    <w:p w:rsidR="009A5DB5" w:rsidRDefault="009A5DB5" w:rsidP="009A5DB5"/>
    <w:p w:rsidR="0031421B" w:rsidRPr="0031421B" w:rsidRDefault="0031421B" w:rsidP="0031421B">
      <w:pPr>
        <w:pStyle w:val="Heading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2" w:name="_Toc57667576"/>
      <w:r w:rsidRPr="0031421B">
        <w:rPr>
          <w:rFonts w:eastAsia="Times New Roman"/>
          <w:lang w:eastAsia="es-ES"/>
        </w:rPr>
        <w:t>Funcionalidades</w:t>
      </w:r>
      <w:bookmarkEnd w:id="2"/>
      <w:r w:rsidRPr="0031421B">
        <w:rPr>
          <w:rFonts w:eastAsia="Times New Roman"/>
          <w:lang w:eastAsia="es-ES"/>
        </w:rPr>
        <w:t> </w:t>
      </w:r>
    </w:p>
    <w:p w:rsidR="0031421B" w:rsidRPr="0031421B" w:rsidRDefault="0031421B" w:rsidP="0031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1421B" w:rsidRPr="009E7CC7" w:rsidRDefault="0031421B" w:rsidP="009E7CC7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E7CC7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Implementación de los dos tipos de usuario y conexión con base de datos con el siguiente objetivo: </w:t>
      </w:r>
    </w:p>
    <w:p w:rsidR="0031421B" w:rsidRPr="0031421B" w:rsidRDefault="0031421B" w:rsidP="0031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2991"/>
        <w:gridCol w:w="2916"/>
      </w:tblGrid>
      <w:tr w:rsidR="0031421B" w:rsidRPr="0031421B" w:rsidTr="003142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31421B" w:rsidRPr="0031421B" w:rsidRDefault="0031421B" w:rsidP="00314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1421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TIPO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31421B" w:rsidRPr="0031421B" w:rsidRDefault="0031421B" w:rsidP="00314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1421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OFERTAS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31421B" w:rsidRPr="0031421B" w:rsidRDefault="0031421B" w:rsidP="00314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1421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RESEÑAS</w:t>
            </w:r>
          </w:p>
        </w:tc>
      </w:tr>
      <w:tr w:rsidR="0031421B" w:rsidRPr="0031421B" w:rsidTr="003142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31421B" w:rsidRPr="0031421B" w:rsidRDefault="0031421B" w:rsidP="00314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1421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31421B" w:rsidRPr="0031421B" w:rsidRDefault="0031421B" w:rsidP="00314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1421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Consultar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31421B" w:rsidRPr="0031421B" w:rsidRDefault="0031421B" w:rsidP="00314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1421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Consultar crear y editar</w:t>
            </w:r>
          </w:p>
        </w:tc>
      </w:tr>
      <w:tr w:rsidR="0031421B" w:rsidRPr="0031421B" w:rsidTr="003142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31421B" w:rsidRPr="0031421B" w:rsidRDefault="0031421B" w:rsidP="00314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1421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COMERCIO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31421B" w:rsidRPr="0031421B" w:rsidRDefault="0031421B" w:rsidP="00314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1421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Consultar, crear y editar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31421B" w:rsidRPr="0031421B" w:rsidRDefault="0031421B" w:rsidP="00314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1421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Consultar</w:t>
            </w:r>
          </w:p>
        </w:tc>
      </w:tr>
    </w:tbl>
    <w:p w:rsidR="0031421B" w:rsidRPr="0031421B" w:rsidRDefault="0031421B" w:rsidP="0031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1421B" w:rsidRPr="009E7CC7" w:rsidRDefault="0031421B" w:rsidP="009E7CC7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E7CC7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Implementación de la API de Maps. </w:t>
      </w:r>
    </w:p>
    <w:p w:rsidR="0031421B" w:rsidRPr="009E7CC7" w:rsidRDefault="0031421B" w:rsidP="009E7CC7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E7CC7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Visu</w:t>
      </w:r>
      <w:r w:rsidR="000864AD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a</w:t>
      </w:r>
      <w:r w:rsidRPr="009E7CC7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lización (en mapa) y clasificación de ofertas según sector.</w:t>
      </w:r>
    </w:p>
    <w:p w:rsidR="0031421B" w:rsidRPr="009E7CC7" w:rsidRDefault="0031421B" w:rsidP="009E7CC7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E7CC7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Implementación de la funcionalidad “Reseñas”.</w:t>
      </w:r>
    </w:p>
    <w:p w:rsidR="009A5DB5" w:rsidRDefault="009A5DB5" w:rsidP="009A5DB5"/>
    <w:p w:rsidR="0031421B" w:rsidRDefault="0031421B" w:rsidP="009A5DB5"/>
    <w:p w:rsidR="0031421B" w:rsidRDefault="0031421B" w:rsidP="009A5DB5"/>
    <w:p w:rsidR="0031421B" w:rsidRDefault="0031421B" w:rsidP="009A5DB5"/>
    <w:p w:rsidR="000D47C6" w:rsidRDefault="000D47C6" w:rsidP="009A5DB5"/>
    <w:p w:rsidR="000D47C6" w:rsidRDefault="000D47C6" w:rsidP="009A5DB5"/>
    <w:p w:rsidR="000D47C6" w:rsidRDefault="000D47C6" w:rsidP="009A5DB5"/>
    <w:p w:rsidR="0031421B" w:rsidRDefault="0031421B" w:rsidP="009A5DB5"/>
    <w:p w:rsidR="0031421B" w:rsidRPr="0031421B" w:rsidRDefault="00D940CA" w:rsidP="0031421B">
      <w:pPr>
        <w:pStyle w:val="Heading1"/>
        <w:numPr>
          <w:ilvl w:val="0"/>
          <w:numId w:val="5"/>
        </w:numPr>
      </w:pPr>
      <w:bookmarkStart w:id="3" w:name="_Toc57667577"/>
      <w:r>
        <w:rPr>
          <w:noProof/>
          <w:lang w:eastAsia="es-ES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-850265</wp:posOffset>
            </wp:positionH>
            <wp:positionV relativeFrom="paragraph">
              <wp:posOffset>9525</wp:posOffset>
            </wp:positionV>
            <wp:extent cx="408305" cy="937006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937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21B" w:rsidRPr="0031421B">
        <w:t>Tecnologías</w:t>
      </w:r>
      <w:bookmarkEnd w:id="3"/>
    </w:p>
    <w:p w:rsidR="0031421B" w:rsidRPr="0031421B" w:rsidRDefault="0031421B" w:rsidP="0031421B">
      <w:pPr>
        <w:pStyle w:val="ListParagraph"/>
      </w:pPr>
    </w:p>
    <w:p w:rsidR="0031421B" w:rsidRDefault="0031421B" w:rsidP="00012DC9">
      <w:pPr>
        <w:pStyle w:val="ListParagraph"/>
        <w:numPr>
          <w:ilvl w:val="0"/>
          <w:numId w:val="6"/>
        </w:numPr>
      </w:pPr>
      <w:r>
        <w:t>Android API 16</w:t>
      </w:r>
    </w:p>
    <w:p w:rsidR="0031421B" w:rsidRDefault="0031421B" w:rsidP="00012DC9">
      <w:pPr>
        <w:pStyle w:val="ListParagraph"/>
        <w:numPr>
          <w:ilvl w:val="0"/>
          <w:numId w:val="6"/>
        </w:numPr>
      </w:pPr>
      <w:r w:rsidRPr="0031421B">
        <w:t>Apache/2.4.18</w:t>
      </w:r>
    </w:p>
    <w:p w:rsidR="0031421B" w:rsidRDefault="00012DC9" w:rsidP="00012DC9">
      <w:pPr>
        <w:pStyle w:val="ListParagraph"/>
        <w:numPr>
          <w:ilvl w:val="0"/>
          <w:numId w:val="6"/>
        </w:numPr>
      </w:pPr>
      <w:r w:rsidRPr="00012DC9">
        <w:t>PHP 7.0.33</w:t>
      </w:r>
    </w:p>
    <w:p w:rsidR="0031421B" w:rsidRDefault="00012DC9" w:rsidP="00012DC9">
      <w:pPr>
        <w:pStyle w:val="ListParagraph"/>
        <w:numPr>
          <w:ilvl w:val="0"/>
          <w:numId w:val="6"/>
        </w:numPr>
      </w:pPr>
      <w:r>
        <w:t>MySQL 5.7.32</w:t>
      </w:r>
    </w:p>
    <w:p w:rsidR="00012DC9" w:rsidRDefault="0031421B" w:rsidP="00012DC9">
      <w:pPr>
        <w:pStyle w:val="ListParagraph"/>
        <w:numPr>
          <w:ilvl w:val="0"/>
          <w:numId w:val="6"/>
        </w:numPr>
      </w:pPr>
      <w:r>
        <w:t xml:space="preserve">Servidor: Sistema Ubuntu </w:t>
      </w:r>
      <w:r w:rsidR="00B7181F">
        <w:t xml:space="preserve">Server </w:t>
      </w:r>
      <w:r w:rsidR="00B7181F" w:rsidRPr="00012DC9">
        <w:t>Ubuntu</w:t>
      </w:r>
      <w:r w:rsidR="00012DC9" w:rsidRPr="00012DC9">
        <w:t xml:space="preserve"> 16.04.7 LTS</w:t>
      </w:r>
    </w:p>
    <w:p w:rsidR="0031421B" w:rsidRDefault="00012DC9" w:rsidP="00012DC9">
      <w:pPr>
        <w:pStyle w:val="ListParagraph"/>
        <w:numPr>
          <w:ilvl w:val="0"/>
          <w:numId w:val="8"/>
        </w:numPr>
      </w:pPr>
      <w:r>
        <w:t>API Google Maps V3</w:t>
      </w:r>
    </w:p>
    <w:p w:rsidR="00012DC9" w:rsidRDefault="00012DC9" w:rsidP="00012DC9">
      <w:pPr>
        <w:pStyle w:val="ListParagraph"/>
        <w:numPr>
          <w:ilvl w:val="0"/>
          <w:numId w:val="8"/>
        </w:numPr>
      </w:pPr>
      <w:r>
        <w:t>Git</w:t>
      </w:r>
    </w:p>
    <w:p w:rsidR="00012DC9" w:rsidRDefault="00012DC9" w:rsidP="0031421B"/>
    <w:p w:rsidR="0031421B" w:rsidRDefault="0031421B" w:rsidP="0031421B"/>
    <w:p w:rsidR="0031421B" w:rsidRDefault="0031421B" w:rsidP="009E7CC7">
      <w:pPr>
        <w:pStyle w:val="Heading1"/>
        <w:numPr>
          <w:ilvl w:val="0"/>
          <w:numId w:val="5"/>
        </w:numPr>
      </w:pPr>
      <w:bookmarkStart w:id="4" w:name="_Toc57667578"/>
      <w:r>
        <w:t>Temporalización</w:t>
      </w:r>
      <w:bookmarkEnd w:id="4"/>
    </w:p>
    <w:p w:rsidR="009E7CC7" w:rsidRPr="009E7CC7" w:rsidRDefault="009E7CC7" w:rsidP="009E7CC7">
      <w:pPr>
        <w:pStyle w:val="ListParagraph"/>
      </w:pPr>
    </w:p>
    <w:p w:rsidR="0031421B" w:rsidRDefault="0031421B" w:rsidP="009E7CC7">
      <w:pPr>
        <w:pStyle w:val="ListParagraph"/>
        <w:numPr>
          <w:ilvl w:val="0"/>
          <w:numId w:val="9"/>
        </w:numPr>
      </w:pPr>
      <w:r>
        <w:t>Semana 1 (</w:t>
      </w:r>
      <w:r w:rsidR="00012DC9">
        <w:t>09/11</w:t>
      </w:r>
      <w:r>
        <w:t xml:space="preserve"> al </w:t>
      </w:r>
      <w:r w:rsidR="00012DC9">
        <w:t>15/11</w:t>
      </w:r>
      <w:r>
        <w:t xml:space="preserve">): </w:t>
      </w:r>
      <w:r w:rsidR="00012DC9">
        <w:t>Preparación servidor. Esquematización BBDD. Realización pruebas con Api Maps</w:t>
      </w:r>
    </w:p>
    <w:p w:rsidR="0031421B" w:rsidRDefault="0031421B" w:rsidP="009E7CC7">
      <w:pPr>
        <w:pStyle w:val="ListParagraph"/>
        <w:numPr>
          <w:ilvl w:val="0"/>
          <w:numId w:val="9"/>
        </w:numPr>
      </w:pPr>
      <w:r>
        <w:t>Semana 2 (</w:t>
      </w:r>
      <w:r w:rsidR="00012DC9">
        <w:t>16/11</w:t>
      </w:r>
      <w:r>
        <w:t xml:space="preserve"> al </w:t>
      </w:r>
      <w:r w:rsidR="00012DC9">
        <w:t>22/11</w:t>
      </w:r>
      <w:r>
        <w:t xml:space="preserve">): </w:t>
      </w:r>
      <w:r w:rsidR="00012DC9">
        <w:t>Creación repositorio. Instalación MySQL y PHP</w:t>
      </w:r>
    </w:p>
    <w:p w:rsidR="0031421B" w:rsidRDefault="0031421B" w:rsidP="009E7CC7">
      <w:pPr>
        <w:pStyle w:val="ListParagraph"/>
        <w:numPr>
          <w:ilvl w:val="0"/>
          <w:numId w:val="9"/>
        </w:numPr>
      </w:pPr>
      <w:r>
        <w:t>Semana 3 (</w:t>
      </w:r>
      <w:r w:rsidR="00012DC9">
        <w:t>23/11</w:t>
      </w:r>
      <w:r>
        <w:t xml:space="preserve"> al </w:t>
      </w:r>
      <w:r w:rsidR="00012DC9">
        <w:t>29/11</w:t>
      </w:r>
      <w:r>
        <w:t xml:space="preserve">): </w:t>
      </w:r>
      <w:r w:rsidR="00012DC9">
        <w:t xml:space="preserve">Creación esqueleto básico Interfaz. </w:t>
      </w:r>
    </w:p>
    <w:p w:rsidR="0031421B" w:rsidRDefault="009E7CC7" w:rsidP="009E7CC7">
      <w:pPr>
        <w:pStyle w:val="ListParagraph"/>
        <w:numPr>
          <w:ilvl w:val="0"/>
          <w:numId w:val="9"/>
        </w:numPr>
      </w:pPr>
      <w:r>
        <w:t>Semana 4</w:t>
      </w:r>
      <w:r w:rsidR="0031421B">
        <w:t xml:space="preserve"> (</w:t>
      </w:r>
      <w:r w:rsidR="00012DC9">
        <w:t>30/11</w:t>
      </w:r>
      <w:r w:rsidR="0031421B">
        <w:t xml:space="preserve"> al </w:t>
      </w:r>
      <w:r w:rsidR="00012DC9">
        <w:t>06/12</w:t>
      </w:r>
      <w:r w:rsidR="0031421B">
        <w:t xml:space="preserve">): </w:t>
      </w:r>
      <w:r w:rsidR="00012DC9">
        <w:t>Creación datos de prueba. Implementación API</w:t>
      </w:r>
      <w:r w:rsidR="004D34CD">
        <w:t xml:space="preserve"> Maps</w:t>
      </w:r>
    </w:p>
    <w:p w:rsidR="0031421B" w:rsidRDefault="009E7CC7" w:rsidP="009E7CC7">
      <w:pPr>
        <w:pStyle w:val="ListParagraph"/>
        <w:numPr>
          <w:ilvl w:val="0"/>
          <w:numId w:val="9"/>
        </w:numPr>
      </w:pPr>
      <w:r>
        <w:t>Semana 5</w:t>
      </w:r>
      <w:r w:rsidR="0031421B">
        <w:t xml:space="preserve"> (</w:t>
      </w:r>
      <w:r>
        <w:t>07/12</w:t>
      </w:r>
      <w:r w:rsidR="0031421B">
        <w:t xml:space="preserve"> al </w:t>
      </w:r>
      <w:r>
        <w:t>13/12</w:t>
      </w:r>
      <w:r w:rsidR="0031421B">
        <w:t xml:space="preserve">): </w:t>
      </w:r>
      <w:r>
        <w:t xml:space="preserve">Implementación funcionalidades y activity´s necesarias </w:t>
      </w:r>
    </w:p>
    <w:p w:rsidR="009E7CC7" w:rsidRDefault="009E7CC7" w:rsidP="009E7CC7">
      <w:pPr>
        <w:pStyle w:val="ListParagraph"/>
        <w:numPr>
          <w:ilvl w:val="0"/>
          <w:numId w:val="9"/>
        </w:numPr>
      </w:pPr>
      <w:r>
        <w:t>Semana 6 (14/12 al 21/12): Implementación funcionalidades y activity´s necesarias</w:t>
      </w:r>
    </w:p>
    <w:p w:rsidR="0031421B" w:rsidRDefault="0031421B" w:rsidP="009E7CC7">
      <w:pPr>
        <w:pStyle w:val="ListParagraph"/>
        <w:numPr>
          <w:ilvl w:val="0"/>
          <w:numId w:val="9"/>
        </w:numPr>
      </w:pPr>
      <w:r>
        <w:t xml:space="preserve">Semana </w:t>
      </w:r>
      <w:r w:rsidR="009E7CC7">
        <w:t>7</w:t>
      </w:r>
      <w:r>
        <w:t xml:space="preserve"> (</w:t>
      </w:r>
      <w:r w:rsidR="009E7CC7">
        <w:t>04/01</w:t>
      </w:r>
      <w:r>
        <w:t xml:space="preserve"> al </w:t>
      </w:r>
      <w:r w:rsidR="009E7CC7">
        <w:t>10/01</w:t>
      </w:r>
      <w:r>
        <w:t xml:space="preserve">): </w:t>
      </w:r>
      <w:r w:rsidR="00831167">
        <w:t>Implementación funcionalidades y activity´s necesarias</w:t>
      </w:r>
    </w:p>
    <w:p w:rsidR="009E7CC7" w:rsidRDefault="009E7CC7" w:rsidP="009E7CC7">
      <w:pPr>
        <w:pStyle w:val="ListParagraph"/>
        <w:numPr>
          <w:ilvl w:val="0"/>
          <w:numId w:val="9"/>
        </w:numPr>
      </w:pPr>
      <w:r>
        <w:t>Semana 8 (11/01 al 17/01): Fase de pruebas</w:t>
      </w:r>
      <w:r w:rsidR="00831167">
        <w:t xml:space="preserve"> y corrección de errores</w:t>
      </w:r>
    </w:p>
    <w:p w:rsidR="0031421B" w:rsidRDefault="0031421B" w:rsidP="009E7CC7">
      <w:pPr>
        <w:pStyle w:val="ListParagraph"/>
        <w:numPr>
          <w:ilvl w:val="0"/>
          <w:numId w:val="9"/>
        </w:numPr>
      </w:pPr>
      <w:r>
        <w:t xml:space="preserve">Semana </w:t>
      </w:r>
      <w:r w:rsidR="009E7CC7">
        <w:t>9</w:t>
      </w:r>
      <w:r>
        <w:t xml:space="preserve"> (</w:t>
      </w:r>
      <w:r w:rsidR="009E7CC7">
        <w:t>18/01</w:t>
      </w:r>
      <w:r>
        <w:t xml:space="preserve"> a </w:t>
      </w:r>
      <w:r w:rsidR="009E7CC7">
        <w:t>24/01</w:t>
      </w:r>
      <w:r>
        <w:t xml:space="preserve">): </w:t>
      </w:r>
      <w:r w:rsidR="00831167">
        <w:t>Fase de pruebas y corrección de errores</w:t>
      </w:r>
    </w:p>
    <w:p w:rsidR="009E7CC7" w:rsidRDefault="009E7CC7" w:rsidP="00831167">
      <w:pPr>
        <w:pStyle w:val="ListParagraph"/>
        <w:numPr>
          <w:ilvl w:val="0"/>
          <w:numId w:val="9"/>
        </w:numPr>
      </w:pPr>
      <w:r>
        <w:t>Semana 10(</w:t>
      </w:r>
      <w:r w:rsidR="00831167">
        <w:t>25/01</w:t>
      </w:r>
      <w:r>
        <w:t xml:space="preserve"> al </w:t>
      </w:r>
      <w:r w:rsidR="00831167">
        <w:t>31/01</w:t>
      </w:r>
      <w:r>
        <w:t xml:space="preserve">): </w:t>
      </w:r>
      <w:r w:rsidR="00831167">
        <w:t>Preparación de la presentación</w:t>
      </w:r>
    </w:p>
    <w:p w:rsidR="00831167" w:rsidRDefault="00831167" w:rsidP="00831167">
      <w:pPr>
        <w:pStyle w:val="ListParagraph"/>
        <w:numPr>
          <w:ilvl w:val="0"/>
          <w:numId w:val="9"/>
        </w:numPr>
      </w:pPr>
      <w:r>
        <w:t>Semana 11(01/02 al 07/02): Preparación de la presentación. Presentación del proyecto</w:t>
      </w:r>
    </w:p>
    <w:p w:rsidR="00831167" w:rsidRDefault="00831167" w:rsidP="00831167">
      <w:pPr>
        <w:pStyle w:val="ListParagraph"/>
        <w:numPr>
          <w:ilvl w:val="0"/>
          <w:numId w:val="9"/>
        </w:numPr>
      </w:pPr>
      <w:r>
        <w:t>Semana 12 (08/02 al 14/02):</w:t>
      </w:r>
      <w:r w:rsidRPr="00831167">
        <w:t xml:space="preserve"> </w:t>
      </w:r>
      <w:r>
        <w:t>Presentación del proyecto</w:t>
      </w:r>
      <w:bookmarkStart w:id="5" w:name="_GoBack"/>
      <w:bookmarkEnd w:id="5"/>
    </w:p>
    <w:p w:rsidR="000864AD" w:rsidRDefault="000864AD" w:rsidP="000864AD">
      <w:pPr>
        <w:pStyle w:val="Heading1"/>
        <w:numPr>
          <w:ilvl w:val="0"/>
          <w:numId w:val="5"/>
        </w:numPr>
      </w:pPr>
      <w:bookmarkStart w:id="6" w:name="_Toc57667579"/>
      <w:r>
        <w:t>Datos de contacto</w:t>
      </w:r>
      <w:bookmarkEnd w:id="6"/>
    </w:p>
    <w:p w:rsidR="0031421B" w:rsidRDefault="0031421B" w:rsidP="0031421B">
      <w:r>
        <w:t xml:space="preserve">Nombre: </w:t>
      </w:r>
      <w:r w:rsidR="009E7CC7">
        <w:t>Jacobo Montero/Damián Plaza</w:t>
      </w:r>
    </w:p>
    <w:p w:rsidR="0031421B" w:rsidRDefault="0031421B" w:rsidP="0031421B">
      <w:r>
        <w:t>Correo electrónico:</w:t>
      </w:r>
      <w:r w:rsidR="009E7CC7">
        <w:t>jacobomonterogil@gmail.com/</w:t>
      </w:r>
      <w:r w:rsidR="009E7CC7" w:rsidRPr="009E7CC7">
        <w:t>damianplaza@gmail.com</w:t>
      </w:r>
    </w:p>
    <w:p w:rsidR="0031421B" w:rsidRDefault="0031421B" w:rsidP="009A5DB5"/>
    <w:p w:rsidR="0031421B" w:rsidRDefault="0031421B" w:rsidP="009A5DB5"/>
    <w:p w:rsidR="0031421B" w:rsidRDefault="0031421B" w:rsidP="009A5DB5"/>
    <w:p w:rsidR="0031421B" w:rsidRDefault="0031421B" w:rsidP="009A5DB5"/>
    <w:p w:rsidR="0031421B" w:rsidRDefault="0031421B" w:rsidP="009A5DB5"/>
    <w:p w:rsidR="0031421B" w:rsidRDefault="0031421B" w:rsidP="009A5DB5"/>
    <w:p w:rsidR="0031421B" w:rsidRDefault="0031421B" w:rsidP="009A5DB5"/>
    <w:sectPr w:rsidR="00314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1881"/>
    <w:multiLevelType w:val="hybridMultilevel"/>
    <w:tmpl w:val="A9244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10594"/>
    <w:multiLevelType w:val="hybridMultilevel"/>
    <w:tmpl w:val="55064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A06B2"/>
    <w:multiLevelType w:val="hybridMultilevel"/>
    <w:tmpl w:val="2A2ADA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F74F6"/>
    <w:multiLevelType w:val="hybridMultilevel"/>
    <w:tmpl w:val="F82EAB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F1D75"/>
    <w:multiLevelType w:val="multilevel"/>
    <w:tmpl w:val="9DF2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9345A"/>
    <w:multiLevelType w:val="multilevel"/>
    <w:tmpl w:val="1A4C28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D7EF2"/>
    <w:multiLevelType w:val="hybridMultilevel"/>
    <w:tmpl w:val="C7CC7CEC"/>
    <w:lvl w:ilvl="0" w:tplc="0C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7" w15:restartNumberingAfterBreak="0">
    <w:nsid w:val="488970F0"/>
    <w:multiLevelType w:val="hybridMultilevel"/>
    <w:tmpl w:val="C8BEA7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E6"/>
    <w:rsid w:val="00012DC9"/>
    <w:rsid w:val="000864AD"/>
    <w:rsid w:val="000D47C6"/>
    <w:rsid w:val="0031421B"/>
    <w:rsid w:val="004D34CD"/>
    <w:rsid w:val="00576D81"/>
    <w:rsid w:val="005A38C9"/>
    <w:rsid w:val="00831167"/>
    <w:rsid w:val="008C01E6"/>
    <w:rsid w:val="009A5DB5"/>
    <w:rsid w:val="009E7CC7"/>
    <w:rsid w:val="00B7181F"/>
    <w:rsid w:val="00BE01E1"/>
    <w:rsid w:val="00D940CA"/>
    <w:rsid w:val="00D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1773"/>
  <w15:chartTrackingRefBased/>
  <w15:docId w15:val="{FDDBD86B-4666-4AB4-B68C-9F267D66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421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42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42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4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1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4679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montero</dc:creator>
  <cp:keywords/>
  <dc:description/>
  <cp:lastModifiedBy>jacobo montero</cp:lastModifiedBy>
  <cp:revision>15</cp:revision>
  <cp:lastPrinted>2020-11-30T21:24:00Z</cp:lastPrinted>
  <dcterms:created xsi:type="dcterms:W3CDTF">2020-11-30T20:26:00Z</dcterms:created>
  <dcterms:modified xsi:type="dcterms:W3CDTF">2020-12-01T20:08:00Z</dcterms:modified>
</cp:coreProperties>
</file>