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BA81" w14:textId="431C7820" w:rsidR="008A34ED" w:rsidRPr="00A357B1" w:rsidRDefault="00A357B1" w:rsidP="00A872B4">
      <w:pPr>
        <w:jc w:val="center"/>
        <w:rPr>
          <w:b/>
          <w:lang w:val="es-ES"/>
        </w:rPr>
      </w:pPr>
      <w:r>
        <w:rPr>
          <w:b/>
          <w:lang w:val="es-ES"/>
        </w:rPr>
        <w:t xml:space="preserve">Sistema de </w:t>
      </w:r>
      <w:r w:rsidR="00F9245D">
        <w:rPr>
          <w:b/>
          <w:lang w:val="es-ES"/>
        </w:rPr>
        <w:t xml:space="preserve">seguridad inteligente </w:t>
      </w:r>
    </w:p>
    <w:p w14:paraId="71FAB250" w14:textId="77777777" w:rsidR="00A872B4" w:rsidRPr="00A357B1" w:rsidRDefault="00A872B4" w:rsidP="00A872B4">
      <w:pPr>
        <w:jc w:val="center"/>
        <w:rPr>
          <w:b/>
          <w:lang w:val="es-ES"/>
        </w:rPr>
      </w:pPr>
    </w:p>
    <w:p w14:paraId="3997A3E5" w14:textId="77777777" w:rsidR="009B52B5" w:rsidRPr="00A357B1" w:rsidRDefault="009B52B5" w:rsidP="00AE55F2">
      <w:pPr>
        <w:jc w:val="center"/>
        <w:rPr>
          <w:b/>
          <w:lang w:val="es-ES"/>
        </w:rPr>
      </w:pPr>
    </w:p>
    <w:p w14:paraId="09775359" w14:textId="77777777" w:rsidR="00072504" w:rsidRPr="00A357B1" w:rsidRDefault="00072504" w:rsidP="00AE55F2">
      <w:pPr>
        <w:jc w:val="center"/>
        <w:rPr>
          <w:lang w:val="es-ES"/>
        </w:rPr>
      </w:pPr>
      <w:r w:rsidRPr="00A357B1">
        <w:rPr>
          <w:lang w:val="es-ES"/>
        </w:rPr>
        <w:t xml:space="preserve">Yeison </w:t>
      </w:r>
      <w:proofErr w:type="spellStart"/>
      <w:r w:rsidRPr="00A357B1">
        <w:rPr>
          <w:lang w:val="es-ES"/>
        </w:rPr>
        <w:t>Stiven</w:t>
      </w:r>
      <w:proofErr w:type="spellEnd"/>
      <w:r w:rsidRPr="00A357B1">
        <w:rPr>
          <w:lang w:val="es-ES"/>
        </w:rPr>
        <w:t xml:space="preserve"> Segura Rincón</w:t>
      </w:r>
    </w:p>
    <w:p w14:paraId="41C537ED" w14:textId="77777777" w:rsidR="00AE55F2" w:rsidRDefault="00AE55F2" w:rsidP="00AE55F2">
      <w:pPr>
        <w:jc w:val="center"/>
        <w:rPr>
          <w:lang w:val="es-ES"/>
        </w:rPr>
      </w:pPr>
      <w:r>
        <w:rPr>
          <w:lang w:val="es-ES"/>
        </w:rPr>
        <w:t>Angel David Márquez Rueda</w:t>
      </w:r>
    </w:p>
    <w:p w14:paraId="45FF5A96" w14:textId="2B04E9E5" w:rsidR="00A872B4" w:rsidRPr="006C1BF1" w:rsidRDefault="00A872B4" w:rsidP="00A872B4">
      <w:pPr>
        <w:jc w:val="center"/>
        <w:rPr>
          <w:b/>
          <w:bCs/>
          <w:lang w:val="es-ES"/>
        </w:rPr>
      </w:pPr>
      <w:r w:rsidRPr="006C1BF1">
        <w:rPr>
          <w:b/>
          <w:bCs/>
          <w:lang w:val="es-ES"/>
        </w:rPr>
        <w:t>John Fredy Martínez Díaz</w:t>
      </w:r>
    </w:p>
    <w:p w14:paraId="7042FE03" w14:textId="38377D4F" w:rsidR="00A872B4" w:rsidRDefault="006C1BF1" w:rsidP="00A872B4">
      <w:pPr>
        <w:jc w:val="center"/>
        <w:rPr>
          <w:lang w:val="es-ES"/>
        </w:rPr>
      </w:pPr>
      <w:r>
        <w:rPr>
          <w:lang w:val="es-ES"/>
        </w:rPr>
        <w:t>Ángel</w:t>
      </w:r>
      <w:r w:rsidR="00A872B4">
        <w:rPr>
          <w:lang w:val="es-ES"/>
        </w:rPr>
        <w:t xml:space="preserve"> Gabriel Jaimes Rincón</w:t>
      </w:r>
    </w:p>
    <w:p w14:paraId="5517AAE8" w14:textId="77777777" w:rsidR="008A34ED" w:rsidRDefault="008A34ED" w:rsidP="00AE55F2">
      <w:pPr>
        <w:jc w:val="center"/>
        <w:rPr>
          <w:lang w:val="es-ES"/>
        </w:rPr>
      </w:pPr>
    </w:p>
    <w:p w14:paraId="08045CD4" w14:textId="77777777" w:rsidR="008A34ED" w:rsidRDefault="008A34ED" w:rsidP="00AE55F2">
      <w:pPr>
        <w:jc w:val="center"/>
        <w:rPr>
          <w:lang w:val="es-ES"/>
        </w:rPr>
      </w:pPr>
    </w:p>
    <w:p w14:paraId="2A69DCA0" w14:textId="77777777" w:rsidR="00072504" w:rsidRDefault="00072504" w:rsidP="00072504">
      <w:pPr>
        <w:jc w:val="center"/>
        <w:rPr>
          <w:lang w:val="es-ES"/>
        </w:rPr>
      </w:pPr>
      <w:r>
        <w:rPr>
          <w:lang w:val="es-ES"/>
        </w:rPr>
        <w:t>Unidades Tecnológicas de Santander</w:t>
      </w:r>
    </w:p>
    <w:p w14:paraId="3A41B506" w14:textId="77777777" w:rsidR="00072504" w:rsidRDefault="00072504" w:rsidP="00072504">
      <w:pPr>
        <w:jc w:val="center"/>
        <w:rPr>
          <w:lang w:val="es-ES"/>
        </w:rPr>
      </w:pPr>
      <w:r>
        <w:rPr>
          <w:lang w:val="es-ES"/>
        </w:rPr>
        <w:t>Planeación de Sistemas Informáticos</w:t>
      </w:r>
    </w:p>
    <w:p w14:paraId="05CA8B4A" w14:textId="77777777" w:rsidR="00072504" w:rsidRDefault="00072504" w:rsidP="00072504">
      <w:pPr>
        <w:jc w:val="center"/>
        <w:rPr>
          <w:lang w:val="es-ES"/>
        </w:rPr>
      </w:pPr>
      <w:r>
        <w:rPr>
          <w:lang w:val="es-ES"/>
        </w:rPr>
        <w:t>Grupo D191</w:t>
      </w:r>
    </w:p>
    <w:p w14:paraId="464E3CC5" w14:textId="77777777" w:rsidR="00072504" w:rsidRDefault="00072504" w:rsidP="00072504">
      <w:pPr>
        <w:jc w:val="center"/>
        <w:rPr>
          <w:lang w:val="es-ES"/>
        </w:rPr>
      </w:pPr>
      <w:r>
        <w:rPr>
          <w:lang w:val="es-ES"/>
        </w:rPr>
        <w:t>Pedro Antonio Ramírez García, Docente</w:t>
      </w:r>
    </w:p>
    <w:p w14:paraId="427E35D2" w14:textId="77777777" w:rsidR="008A34ED" w:rsidRDefault="008A34ED" w:rsidP="00AE55F2">
      <w:pPr>
        <w:jc w:val="center"/>
        <w:rPr>
          <w:lang w:val="es-ES"/>
        </w:rPr>
      </w:pPr>
    </w:p>
    <w:p w14:paraId="7EE39479" w14:textId="77777777" w:rsidR="008A34ED" w:rsidRDefault="008A34ED" w:rsidP="00AE55F2">
      <w:pPr>
        <w:jc w:val="center"/>
        <w:rPr>
          <w:lang w:val="es-ES"/>
        </w:rPr>
      </w:pPr>
    </w:p>
    <w:p w14:paraId="7BC3E854" w14:textId="77777777" w:rsidR="008A34ED" w:rsidRDefault="008A34ED" w:rsidP="00AE55F2">
      <w:pPr>
        <w:jc w:val="center"/>
        <w:rPr>
          <w:lang w:val="es-ES"/>
        </w:rPr>
      </w:pPr>
    </w:p>
    <w:p w14:paraId="25B4E0D1" w14:textId="77777777" w:rsidR="008A34ED" w:rsidRDefault="008A34ED" w:rsidP="00AE55F2">
      <w:pPr>
        <w:jc w:val="center"/>
        <w:rPr>
          <w:lang w:val="es-ES"/>
        </w:rPr>
      </w:pPr>
      <w:r>
        <w:rPr>
          <w:lang w:val="es-ES"/>
        </w:rPr>
        <w:t>Bucaramanga, Santander</w:t>
      </w:r>
    </w:p>
    <w:p w14:paraId="272186F9" w14:textId="69025036" w:rsidR="008A34ED" w:rsidRDefault="00F9245D" w:rsidP="00AE55F2">
      <w:pPr>
        <w:jc w:val="center"/>
        <w:rPr>
          <w:lang w:val="es-ES"/>
        </w:rPr>
      </w:pPr>
      <w:r>
        <w:rPr>
          <w:lang w:val="es-ES"/>
        </w:rPr>
        <w:t>28</w:t>
      </w:r>
      <w:r w:rsidR="005F4E22">
        <w:rPr>
          <w:lang w:val="es-ES"/>
        </w:rPr>
        <w:t xml:space="preserve"> de </w:t>
      </w:r>
      <w:r w:rsidR="00B90BB9">
        <w:rPr>
          <w:lang w:val="es-ES"/>
        </w:rPr>
        <w:t>septiembre</w:t>
      </w:r>
      <w:r w:rsidR="008A34ED">
        <w:rPr>
          <w:lang w:val="es-ES"/>
        </w:rPr>
        <w:t xml:space="preserve"> de 2024</w:t>
      </w:r>
    </w:p>
    <w:sdt>
      <w:sdtPr>
        <w:rPr>
          <w:rFonts w:ascii="Times New Roman" w:eastAsiaTheme="minorHAnsi" w:hAnsi="Times New Roman" w:cstheme="minorBidi"/>
          <w:color w:val="auto"/>
          <w:sz w:val="24"/>
          <w:szCs w:val="22"/>
          <w:lang w:val="es-ES"/>
        </w:rPr>
        <w:id w:val="1112557081"/>
        <w:docPartObj>
          <w:docPartGallery w:val="Table of Contents"/>
          <w:docPartUnique/>
        </w:docPartObj>
      </w:sdtPr>
      <w:sdtEndPr>
        <w:rPr>
          <w:b/>
          <w:bCs/>
        </w:rPr>
      </w:sdtEndPr>
      <w:sdtContent>
        <w:p w14:paraId="4C43B827" w14:textId="77777777" w:rsidR="008A34ED" w:rsidRPr="003638B6" w:rsidRDefault="003638B6" w:rsidP="003638B6">
          <w:pPr>
            <w:pStyle w:val="TtuloTDC"/>
            <w:jc w:val="center"/>
            <w:rPr>
              <w:rFonts w:ascii="Times New Roman" w:hAnsi="Times New Roman" w:cs="Times New Roman"/>
              <w:b/>
              <w:color w:val="auto"/>
              <w:sz w:val="24"/>
              <w:szCs w:val="24"/>
              <w:lang w:val="es-ES"/>
            </w:rPr>
          </w:pPr>
          <w:r w:rsidRPr="003638B6">
            <w:rPr>
              <w:rFonts w:ascii="Times New Roman" w:hAnsi="Times New Roman" w:cs="Times New Roman"/>
              <w:b/>
              <w:color w:val="auto"/>
              <w:sz w:val="24"/>
              <w:szCs w:val="24"/>
              <w:lang w:val="es-ES"/>
            </w:rPr>
            <w:t>TABLA DE CONTENIDO</w:t>
          </w:r>
        </w:p>
        <w:p w14:paraId="2FB0F125" w14:textId="21C89D9A" w:rsidR="007C374F" w:rsidRDefault="008A34ED">
          <w:pPr>
            <w:pStyle w:val="TDC1"/>
            <w:tabs>
              <w:tab w:val="right" w:leader="dot" w:pos="9394"/>
            </w:tabs>
            <w:rPr>
              <w:rFonts w:asciiTheme="minorHAnsi" w:eastAsiaTheme="minorEastAsia" w:hAnsiTheme="minorHAnsi"/>
              <w:noProof/>
              <w:sz w:val="22"/>
              <w:lang w:val="es-CO" w:eastAsia="es-CO"/>
            </w:rPr>
          </w:pPr>
          <w:r>
            <w:fldChar w:fldCharType="begin"/>
          </w:r>
          <w:r w:rsidRPr="008A34ED">
            <w:rPr>
              <w:lang w:val="es-ES"/>
            </w:rPr>
            <w:instrText xml:space="preserve"> TOC \o "1-3" \h \z \u </w:instrText>
          </w:r>
          <w:r>
            <w:fldChar w:fldCharType="separate"/>
          </w:r>
          <w:hyperlink w:anchor="_Toc178373301" w:history="1">
            <w:r w:rsidR="007C374F" w:rsidRPr="0056651E">
              <w:rPr>
                <w:rStyle w:val="Hipervnculo"/>
                <w:noProof/>
                <w:lang w:val="es-ES"/>
              </w:rPr>
              <w:t>Tabla de ilustraciones</w:t>
            </w:r>
            <w:r w:rsidR="007C374F">
              <w:rPr>
                <w:noProof/>
                <w:webHidden/>
              </w:rPr>
              <w:tab/>
            </w:r>
            <w:r w:rsidR="007C374F">
              <w:rPr>
                <w:noProof/>
                <w:webHidden/>
              </w:rPr>
              <w:fldChar w:fldCharType="begin"/>
            </w:r>
            <w:r w:rsidR="007C374F">
              <w:rPr>
                <w:noProof/>
                <w:webHidden/>
              </w:rPr>
              <w:instrText xml:space="preserve"> PAGEREF _Toc178373301 \h </w:instrText>
            </w:r>
            <w:r w:rsidR="007C374F">
              <w:rPr>
                <w:noProof/>
                <w:webHidden/>
              </w:rPr>
            </w:r>
            <w:r w:rsidR="007C374F">
              <w:rPr>
                <w:noProof/>
                <w:webHidden/>
              </w:rPr>
              <w:fldChar w:fldCharType="separate"/>
            </w:r>
            <w:r w:rsidR="007C374F">
              <w:rPr>
                <w:noProof/>
                <w:webHidden/>
              </w:rPr>
              <w:t>3</w:t>
            </w:r>
            <w:r w:rsidR="007C374F">
              <w:rPr>
                <w:noProof/>
                <w:webHidden/>
              </w:rPr>
              <w:fldChar w:fldCharType="end"/>
            </w:r>
          </w:hyperlink>
        </w:p>
        <w:p w14:paraId="321FD536" w14:textId="443D85AA"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2" w:history="1">
            <w:r w:rsidRPr="0056651E">
              <w:rPr>
                <w:rStyle w:val="Hipervnculo"/>
                <w:noProof/>
                <w:lang w:val="es-ES"/>
              </w:rPr>
              <w:t>Introducción</w:t>
            </w:r>
            <w:r>
              <w:rPr>
                <w:noProof/>
                <w:webHidden/>
              </w:rPr>
              <w:tab/>
            </w:r>
            <w:r>
              <w:rPr>
                <w:noProof/>
                <w:webHidden/>
              </w:rPr>
              <w:fldChar w:fldCharType="begin"/>
            </w:r>
            <w:r>
              <w:rPr>
                <w:noProof/>
                <w:webHidden/>
              </w:rPr>
              <w:instrText xml:space="preserve"> PAGEREF _Toc178373302 \h </w:instrText>
            </w:r>
            <w:r>
              <w:rPr>
                <w:noProof/>
                <w:webHidden/>
              </w:rPr>
            </w:r>
            <w:r>
              <w:rPr>
                <w:noProof/>
                <w:webHidden/>
              </w:rPr>
              <w:fldChar w:fldCharType="separate"/>
            </w:r>
            <w:r>
              <w:rPr>
                <w:noProof/>
                <w:webHidden/>
              </w:rPr>
              <w:t>4</w:t>
            </w:r>
            <w:r>
              <w:rPr>
                <w:noProof/>
                <w:webHidden/>
              </w:rPr>
              <w:fldChar w:fldCharType="end"/>
            </w:r>
          </w:hyperlink>
        </w:p>
        <w:p w14:paraId="0A433803" w14:textId="723AB386"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3" w:history="1">
            <w:r w:rsidRPr="0056651E">
              <w:rPr>
                <w:rStyle w:val="Hipervnculo"/>
                <w:noProof/>
                <w:lang w:val="es-ES"/>
              </w:rPr>
              <w:t>Planteamiento de la pregunta guía</w:t>
            </w:r>
            <w:r>
              <w:rPr>
                <w:noProof/>
                <w:webHidden/>
              </w:rPr>
              <w:tab/>
            </w:r>
            <w:r>
              <w:rPr>
                <w:noProof/>
                <w:webHidden/>
              </w:rPr>
              <w:fldChar w:fldCharType="begin"/>
            </w:r>
            <w:r>
              <w:rPr>
                <w:noProof/>
                <w:webHidden/>
              </w:rPr>
              <w:instrText xml:space="preserve"> PAGEREF _Toc178373303 \h </w:instrText>
            </w:r>
            <w:r>
              <w:rPr>
                <w:noProof/>
                <w:webHidden/>
              </w:rPr>
            </w:r>
            <w:r>
              <w:rPr>
                <w:noProof/>
                <w:webHidden/>
              </w:rPr>
              <w:fldChar w:fldCharType="separate"/>
            </w:r>
            <w:r>
              <w:rPr>
                <w:noProof/>
                <w:webHidden/>
              </w:rPr>
              <w:t>4</w:t>
            </w:r>
            <w:r>
              <w:rPr>
                <w:noProof/>
                <w:webHidden/>
              </w:rPr>
              <w:fldChar w:fldCharType="end"/>
            </w:r>
          </w:hyperlink>
        </w:p>
        <w:p w14:paraId="4FC871D4" w14:textId="6297F280"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4" w:history="1">
            <w:r w:rsidRPr="0056651E">
              <w:rPr>
                <w:rStyle w:val="Hipervnculo"/>
                <w:noProof/>
                <w:lang w:val="es-ES"/>
              </w:rPr>
              <w:t>Objetivo general</w:t>
            </w:r>
            <w:r>
              <w:rPr>
                <w:noProof/>
                <w:webHidden/>
              </w:rPr>
              <w:tab/>
            </w:r>
            <w:r>
              <w:rPr>
                <w:noProof/>
                <w:webHidden/>
              </w:rPr>
              <w:fldChar w:fldCharType="begin"/>
            </w:r>
            <w:r>
              <w:rPr>
                <w:noProof/>
                <w:webHidden/>
              </w:rPr>
              <w:instrText xml:space="preserve"> PAGEREF _Toc178373304 \h </w:instrText>
            </w:r>
            <w:r>
              <w:rPr>
                <w:noProof/>
                <w:webHidden/>
              </w:rPr>
            </w:r>
            <w:r>
              <w:rPr>
                <w:noProof/>
                <w:webHidden/>
              </w:rPr>
              <w:fldChar w:fldCharType="separate"/>
            </w:r>
            <w:r>
              <w:rPr>
                <w:noProof/>
                <w:webHidden/>
              </w:rPr>
              <w:t>5</w:t>
            </w:r>
            <w:r>
              <w:rPr>
                <w:noProof/>
                <w:webHidden/>
              </w:rPr>
              <w:fldChar w:fldCharType="end"/>
            </w:r>
          </w:hyperlink>
        </w:p>
        <w:p w14:paraId="57C3A855" w14:textId="1B59A70F"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05" w:history="1">
            <w:r w:rsidRPr="0056651E">
              <w:rPr>
                <w:rStyle w:val="Hipervnculo"/>
                <w:noProof/>
                <w:lang w:val="es-ES"/>
              </w:rPr>
              <w:t>Objetivos específicos</w:t>
            </w:r>
            <w:r>
              <w:rPr>
                <w:noProof/>
                <w:webHidden/>
              </w:rPr>
              <w:tab/>
            </w:r>
            <w:r>
              <w:rPr>
                <w:noProof/>
                <w:webHidden/>
              </w:rPr>
              <w:fldChar w:fldCharType="begin"/>
            </w:r>
            <w:r>
              <w:rPr>
                <w:noProof/>
                <w:webHidden/>
              </w:rPr>
              <w:instrText xml:space="preserve"> PAGEREF _Toc178373305 \h </w:instrText>
            </w:r>
            <w:r>
              <w:rPr>
                <w:noProof/>
                <w:webHidden/>
              </w:rPr>
            </w:r>
            <w:r>
              <w:rPr>
                <w:noProof/>
                <w:webHidden/>
              </w:rPr>
              <w:fldChar w:fldCharType="separate"/>
            </w:r>
            <w:r>
              <w:rPr>
                <w:noProof/>
                <w:webHidden/>
              </w:rPr>
              <w:t>5</w:t>
            </w:r>
            <w:r>
              <w:rPr>
                <w:noProof/>
                <w:webHidden/>
              </w:rPr>
              <w:fldChar w:fldCharType="end"/>
            </w:r>
          </w:hyperlink>
        </w:p>
        <w:p w14:paraId="081DA850" w14:textId="6B68C0D1"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6" w:history="1">
            <w:r w:rsidRPr="0056651E">
              <w:rPr>
                <w:rStyle w:val="Hipervnculo"/>
                <w:noProof/>
                <w:lang w:val="es-ES"/>
              </w:rPr>
              <w:t>Misión</w:t>
            </w:r>
            <w:r>
              <w:rPr>
                <w:noProof/>
                <w:webHidden/>
              </w:rPr>
              <w:tab/>
            </w:r>
            <w:r>
              <w:rPr>
                <w:noProof/>
                <w:webHidden/>
              </w:rPr>
              <w:fldChar w:fldCharType="begin"/>
            </w:r>
            <w:r>
              <w:rPr>
                <w:noProof/>
                <w:webHidden/>
              </w:rPr>
              <w:instrText xml:space="preserve"> PAGEREF _Toc178373306 \h </w:instrText>
            </w:r>
            <w:r>
              <w:rPr>
                <w:noProof/>
                <w:webHidden/>
              </w:rPr>
            </w:r>
            <w:r>
              <w:rPr>
                <w:noProof/>
                <w:webHidden/>
              </w:rPr>
              <w:fldChar w:fldCharType="separate"/>
            </w:r>
            <w:r>
              <w:rPr>
                <w:noProof/>
                <w:webHidden/>
              </w:rPr>
              <w:t>5</w:t>
            </w:r>
            <w:r>
              <w:rPr>
                <w:noProof/>
                <w:webHidden/>
              </w:rPr>
              <w:fldChar w:fldCharType="end"/>
            </w:r>
          </w:hyperlink>
        </w:p>
        <w:p w14:paraId="74CEB9F5" w14:textId="0451AD21"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7" w:history="1">
            <w:r w:rsidRPr="0056651E">
              <w:rPr>
                <w:rStyle w:val="Hipervnculo"/>
                <w:noProof/>
                <w:lang w:val="es-ES"/>
              </w:rPr>
              <w:t>Visión</w:t>
            </w:r>
            <w:r>
              <w:rPr>
                <w:noProof/>
                <w:webHidden/>
              </w:rPr>
              <w:tab/>
            </w:r>
            <w:r>
              <w:rPr>
                <w:noProof/>
                <w:webHidden/>
              </w:rPr>
              <w:fldChar w:fldCharType="begin"/>
            </w:r>
            <w:r>
              <w:rPr>
                <w:noProof/>
                <w:webHidden/>
              </w:rPr>
              <w:instrText xml:space="preserve"> PAGEREF _Toc178373307 \h </w:instrText>
            </w:r>
            <w:r>
              <w:rPr>
                <w:noProof/>
                <w:webHidden/>
              </w:rPr>
            </w:r>
            <w:r>
              <w:rPr>
                <w:noProof/>
                <w:webHidden/>
              </w:rPr>
              <w:fldChar w:fldCharType="separate"/>
            </w:r>
            <w:r>
              <w:rPr>
                <w:noProof/>
                <w:webHidden/>
              </w:rPr>
              <w:t>5</w:t>
            </w:r>
            <w:r>
              <w:rPr>
                <w:noProof/>
                <w:webHidden/>
              </w:rPr>
              <w:fldChar w:fldCharType="end"/>
            </w:r>
          </w:hyperlink>
        </w:p>
        <w:p w14:paraId="39C0F559" w14:textId="34F19BF7"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08" w:history="1">
            <w:r w:rsidRPr="0056651E">
              <w:rPr>
                <w:rStyle w:val="Hipervnculo"/>
                <w:noProof/>
                <w:lang w:val="es-ES"/>
              </w:rPr>
              <w:t>Importancia de un sistema de seguridad</w:t>
            </w:r>
            <w:r>
              <w:rPr>
                <w:noProof/>
                <w:webHidden/>
              </w:rPr>
              <w:tab/>
            </w:r>
            <w:r>
              <w:rPr>
                <w:noProof/>
                <w:webHidden/>
              </w:rPr>
              <w:fldChar w:fldCharType="begin"/>
            </w:r>
            <w:r>
              <w:rPr>
                <w:noProof/>
                <w:webHidden/>
              </w:rPr>
              <w:instrText xml:space="preserve"> PAGEREF _Toc178373308 \h </w:instrText>
            </w:r>
            <w:r>
              <w:rPr>
                <w:noProof/>
                <w:webHidden/>
              </w:rPr>
            </w:r>
            <w:r>
              <w:rPr>
                <w:noProof/>
                <w:webHidden/>
              </w:rPr>
              <w:fldChar w:fldCharType="separate"/>
            </w:r>
            <w:r>
              <w:rPr>
                <w:noProof/>
                <w:webHidden/>
              </w:rPr>
              <w:t>6</w:t>
            </w:r>
            <w:r>
              <w:rPr>
                <w:noProof/>
                <w:webHidden/>
              </w:rPr>
              <w:fldChar w:fldCharType="end"/>
            </w:r>
          </w:hyperlink>
        </w:p>
        <w:p w14:paraId="3A912F39" w14:textId="78B51E69"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09" w:history="1">
            <w:r w:rsidRPr="0056651E">
              <w:rPr>
                <w:rStyle w:val="Hipervnculo"/>
                <w:noProof/>
                <w:lang w:val="es-ES"/>
              </w:rPr>
              <w:t>Detector de metales</w:t>
            </w:r>
            <w:r>
              <w:rPr>
                <w:noProof/>
                <w:webHidden/>
              </w:rPr>
              <w:tab/>
            </w:r>
            <w:r>
              <w:rPr>
                <w:noProof/>
                <w:webHidden/>
              </w:rPr>
              <w:fldChar w:fldCharType="begin"/>
            </w:r>
            <w:r>
              <w:rPr>
                <w:noProof/>
                <w:webHidden/>
              </w:rPr>
              <w:instrText xml:space="preserve"> PAGEREF _Toc178373309 \h </w:instrText>
            </w:r>
            <w:r>
              <w:rPr>
                <w:noProof/>
                <w:webHidden/>
              </w:rPr>
            </w:r>
            <w:r>
              <w:rPr>
                <w:noProof/>
                <w:webHidden/>
              </w:rPr>
              <w:fldChar w:fldCharType="separate"/>
            </w:r>
            <w:r>
              <w:rPr>
                <w:noProof/>
                <w:webHidden/>
              </w:rPr>
              <w:t>6</w:t>
            </w:r>
            <w:r>
              <w:rPr>
                <w:noProof/>
                <w:webHidden/>
              </w:rPr>
              <w:fldChar w:fldCharType="end"/>
            </w:r>
          </w:hyperlink>
        </w:p>
        <w:p w14:paraId="6ECD7A04" w14:textId="569D0902"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10" w:history="1">
            <w:r w:rsidRPr="0056651E">
              <w:rPr>
                <w:rStyle w:val="Hipervnculo"/>
                <w:noProof/>
                <w:lang w:val="es-CO"/>
              </w:rPr>
              <w:t>Escáner de retina</w:t>
            </w:r>
            <w:r>
              <w:rPr>
                <w:noProof/>
                <w:webHidden/>
              </w:rPr>
              <w:tab/>
            </w:r>
            <w:r>
              <w:rPr>
                <w:noProof/>
                <w:webHidden/>
              </w:rPr>
              <w:fldChar w:fldCharType="begin"/>
            </w:r>
            <w:r>
              <w:rPr>
                <w:noProof/>
                <w:webHidden/>
              </w:rPr>
              <w:instrText xml:space="preserve"> PAGEREF _Toc178373310 \h </w:instrText>
            </w:r>
            <w:r>
              <w:rPr>
                <w:noProof/>
                <w:webHidden/>
              </w:rPr>
            </w:r>
            <w:r>
              <w:rPr>
                <w:noProof/>
                <w:webHidden/>
              </w:rPr>
              <w:fldChar w:fldCharType="separate"/>
            </w:r>
            <w:r>
              <w:rPr>
                <w:noProof/>
                <w:webHidden/>
              </w:rPr>
              <w:t>7</w:t>
            </w:r>
            <w:r>
              <w:rPr>
                <w:noProof/>
                <w:webHidden/>
              </w:rPr>
              <w:fldChar w:fldCharType="end"/>
            </w:r>
          </w:hyperlink>
        </w:p>
        <w:p w14:paraId="5BCEE343" w14:textId="0ADDF671"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11" w:history="1">
            <w:r w:rsidRPr="0056651E">
              <w:rPr>
                <w:rStyle w:val="Hipervnculo"/>
                <w:noProof/>
                <w:lang w:val="es-ES"/>
              </w:rPr>
              <w:t>Propuesta de proyecto</w:t>
            </w:r>
            <w:r>
              <w:rPr>
                <w:noProof/>
                <w:webHidden/>
              </w:rPr>
              <w:tab/>
            </w:r>
            <w:r>
              <w:rPr>
                <w:noProof/>
                <w:webHidden/>
              </w:rPr>
              <w:fldChar w:fldCharType="begin"/>
            </w:r>
            <w:r>
              <w:rPr>
                <w:noProof/>
                <w:webHidden/>
              </w:rPr>
              <w:instrText xml:space="preserve"> PAGEREF _Toc178373311 \h </w:instrText>
            </w:r>
            <w:r>
              <w:rPr>
                <w:noProof/>
                <w:webHidden/>
              </w:rPr>
            </w:r>
            <w:r>
              <w:rPr>
                <w:noProof/>
                <w:webHidden/>
              </w:rPr>
              <w:fldChar w:fldCharType="separate"/>
            </w:r>
            <w:r>
              <w:rPr>
                <w:noProof/>
                <w:webHidden/>
              </w:rPr>
              <w:t>7</w:t>
            </w:r>
            <w:r>
              <w:rPr>
                <w:noProof/>
                <w:webHidden/>
              </w:rPr>
              <w:fldChar w:fldCharType="end"/>
            </w:r>
          </w:hyperlink>
        </w:p>
        <w:p w14:paraId="2AF16C44" w14:textId="5E2F32E4"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12" w:history="1">
            <w:r w:rsidRPr="0056651E">
              <w:rPr>
                <w:rStyle w:val="Hipervnculo"/>
                <w:noProof/>
                <w:lang w:val="es-ES"/>
              </w:rPr>
              <w:t>Centro de Confinamiento del Terrorismo – CECOT</w:t>
            </w:r>
            <w:r>
              <w:rPr>
                <w:noProof/>
                <w:webHidden/>
              </w:rPr>
              <w:tab/>
            </w:r>
            <w:r>
              <w:rPr>
                <w:noProof/>
                <w:webHidden/>
              </w:rPr>
              <w:fldChar w:fldCharType="begin"/>
            </w:r>
            <w:r>
              <w:rPr>
                <w:noProof/>
                <w:webHidden/>
              </w:rPr>
              <w:instrText xml:space="preserve"> PAGEREF _Toc178373312 \h </w:instrText>
            </w:r>
            <w:r>
              <w:rPr>
                <w:noProof/>
                <w:webHidden/>
              </w:rPr>
            </w:r>
            <w:r>
              <w:rPr>
                <w:noProof/>
                <w:webHidden/>
              </w:rPr>
              <w:fldChar w:fldCharType="separate"/>
            </w:r>
            <w:r>
              <w:rPr>
                <w:noProof/>
                <w:webHidden/>
              </w:rPr>
              <w:t>8</w:t>
            </w:r>
            <w:r>
              <w:rPr>
                <w:noProof/>
                <w:webHidden/>
              </w:rPr>
              <w:fldChar w:fldCharType="end"/>
            </w:r>
          </w:hyperlink>
        </w:p>
        <w:p w14:paraId="0AD327E6" w14:textId="2647C884"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13" w:history="1">
            <w:r w:rsidRPr="0056651E">
              <w:rPr>
                <w:rStyle w:val="Hipervnculo"/>
                <w:noProof/>
                <w:lang w:val="es-ES"/>
              </w:rPr>
              <w:t>Funcionamiento del arco detector de metales ZK-D4330</w:t>
            </w:r>
            <w:r>
              <w:rPr>
                <w:noProof/>
                <w:webHidden/>
              </w:rPr>
              <w:tab/>
            </w:r>
            <w:r>
              <w:rPr>
                <w:noProof/>
                <w:webHidden/>
              </w:rPr>
              <w:fldChar w:fldCharType="begin"/>
            </w:r>
            <w:r>
              <w:rPr>
                <w:noProof/>
                <w:webHidden/>
              </w:rPr>
              <w:instrText xml:space="preserve"> PAGEREF _Toc178373313 \h </w:instrText>
            </w:r>
            <w:r>
              <w:rPr>
                <w:noProof/>
                <w:webHidden/>
              </w:rPr>
            </w:r>
            <w:r>
              <w:rPr>
                <w:noProof/>
                <w:webHidden/>
              </w:rPr>
              <w:fldChar w:fldCharType="separate"/>
            </w:r>
            <w:r>
              <w:rPr>
                <w:noProof/>
                <w:webHidden/>
              </w:rPr>
              <w:t>8</w:t>
            </w:r>
            <w:r>
              <w:rPr>
                <w:noProof/>
                <w:webHidden/>
              </w:rPr>
              <w:fldChar w:fldCharType="end"/>
            </w:r>
          </w:hyperlink>
        </w:p>
        <w:p w14:paraId="61AE690F" w14:textId="1010521F"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14" w:history="1">
            <w:r w:rsidRPr="0056651E">
              <w:rPr>
                <w:rStyle w:val="Hipervnculo"/>
                <w:noProof/>
                <w:lang w:val="es-CO"/>
              </w:rPr>
              <w:t>Mecanismo y ubicación</w:t>
            </w:r>
            <w:r>
              <w:rPr>
                <w:noProof/>
                <w:webHidden/>
              </w:rPr>
              <w:tab/>
            </w:r>
            <w:r>
              <w:rPr>
                <w:noProof/>
                <w:webHidden/>
              </w:rPr>
              <w:fldChar w:fldCharType="begin"/>
            </w:r>
            <w:r>
              <w:rPr>
                <w:noProof/>
                <w:webHidden/>
              </w:rPr>
              <w:instrText xml:space="preserve"> PAGEREF _Toc178373314 \h </w:instrText>
            </w:r>
            <w:r>
              <w:rPr>
                <w:noProof/>
                <w:webHidden/>
              </w:rPr>
            </w:r>
            <w:r>
              <w:rPr>
                <w:noProof/>
                <w:webHidden/>
              </w:rPr>
              <w:fldChar w:fldCharType="separate"/>
            </w:r>
            <w:r>
              <w:rPr>
                <w:noProof/>
                <w:webHidden/>
              </w:rPr>
              <w:t>9</w:t>
            </w:r>
            <w:r>
              <w:rPr>
                <w:noProof/>
                <w:webHidden/>
              </w:rPr>
              <w:fldChar w:fldCharType="end"/>
            </w:r>
          </w:hyperlink>
        </w:p>
        <w:p w14:paraId="7B0161BA" w14:textId="176784A7"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15" w:history="1">
            <w:r w:rsidRPr="0056651E">
              <w:rPr>
                <w:rStyle w:val="Hipervnculo"/>
                <w:noProof/>
                <w:lang w:val="es-CO"/>
              </w:rPr>
              <w:t>Riesgos</w:t>
            </w:r>
            <w:r>
              <w:rPr>
                <w:noProof/>
                <w:webHidden/>
              </w:rPr>
              <w:tab/>
            </w:r>
            <w:r>
              <w:rPr>
                <w:noProof/>
                <w:webHidden/>
              </w:rPr>
              <w:fldChar w:fldCharType="begin"/>
            </w:r>
            <w:r>
              <w:rPr>
                <w:noProof/>
                <w:webHidden/>
              </w:rPr>
              <w:instrText xml:space="preserve"> PAGEREF _Toc178373315 \h </w:instrText>
            </w:r>
            <w:r>
              <w:rPr>
                <w:noProof/>
                <w:webHidden/>
              </w:rPr>
            </w:r>
            <w:r>
              <w:rPr>
                <w:noProof/>
                <w:webHidden/>
              </w:rPr>
              <w:fldChar w:fldCharType="separate"/>
            </w:r>
            <w:r>
              <w:rPr>
                <w:noProof/>
                <w:webHidden/>
              </w:rPr>
              <w:t>10</w:t>
            </w:r>
            <w:r>
              <w:rPr>
                <w:noProof/>
                <w:webHidden/>
              </w:rPr>
              <w:fldChar w:fldCharType="end"/>
            </w:r>
          </w:hyperlink>
        </w:p>
        <w:p w14:paraId="7F0F1161" w14:textId="552A1DB0"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16" w:history="1">
            <w:r w:rsidRPr="0056651E">
              <w:rPr>
                <w:rStyle w:val="Hipervnculo"/>
                <w:noProof/>
                <w:lang w:val="es-ES"/>
              </w:rPr>
              <w:t>Recursos tecnológicos</w:t>
            </w:r>
            <w:r>
              <w:rPr>
                <w:noProof/>
                <w:webHidden/>
              </w:rPr>
              <w:tab/>
            </w:r>
            <w:r>
              <w:rPr>
                <w:noProof/>
                <w:webHidden/>
              </w:rPr>
              <w:fldChar w:fldCharType="begin"/>
            </w:r>
            <w:r>
              <w:rPr>
                <w:noProof/>
                <w:webHidden/>
              </w:rPr>
              <w:instrText xml:space="preserve"> PAGEREF _Toc178373316 \h </w:instrText>
            </w:r>
            <w:r>
              <w:rPr>
                <w:noProof/>
                <w:webHidden/>
              </w:rPr>
            </w:r>
            <w:r>
              <w:rPr>
                <w:noProof/>
                <w:webHidden/>
              </w:rPr>
              <w:fldChar w:fldCharType="separate"/>
            </w:r>
            <w:r>
              <w:rPr>
                <w:noProof/>
                <w:webHidden/>
              </w:rPr>
              <w:t>10</w:t>
            </w:r>
            <w:r>
              <w:rPr>
                <w:noProof/>
                <w:webHidden/>
              </w:rPr>
              <w:fldChar w:fldCharType="end"/>
            </w:r>
          </w:hyperlink>
        </w:p>
        <w:p w14:paraId="001ABD57" w14:textId="7B2B6565"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17" w:history="1">
            <w:r w:rsidRPr="0056651E">
              <w:rPr>
                <w:rStyle w:val="Hipervnculo"/>
                <w:noProof/>
                <w:lang w:val="es-ES"/>
              </w:rPr>
              <w:t>Recursos humanos</w:t>
            </w:r>
            <w:r>
              <w:rPr>
                <w:noProof/>
                <w:webHidden/>
              </w:rPr>
              <w:tab/>
            </w:r>
            <w:r>
              <w:rPr>
                <w:noProof/>
                <w:webHidden/>
              </w:rPr>
              <w:fldChar w:fldCharType="begin"/>
            </w:r>
            <w:r>
              <w:rPr>
                <w:noProof/>
                <w:webHidden/>
              </w:rPr>
              <w:instrText xml:space="preserve"> PAGEREF _Toc178373317 \h </w:instrText>
            </w:r>
            <w:r>
              <w:rPr>
                <w:noProof/>
                <w:webHidden/>
              </w:rPr>
            </w:r>
            <w:r>
              <w:rPr>
                <w:noProof/>
                <w:webHidden/>
              </w:rPr>
              <w:fldChar w:fldCharType="separate"/>
            </w:r>
            <w:r>
              <w:rPr>
                <w:noProof/>
                <w:webHidden/>
              </w:rPr>
              <w:t>11</w:t>
            </w:r>
            <w:r>
              <w:rPr>
                <w:noProof/>
                <w:webHidden/>
              </w:rPr>
              <w:fldChar w:fldCharType="end"/>
            </w:r>
          </w:hyperlink>
        </w:p>
        <w:p w14:paraId="1CDE52E7" w14:textId="1CEE81E1"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18" w:history="1">
            <w:r w:rsidRPr="0056651E">
              <w:rPr>
                <w:rStyle w:val="Hipervnculo"/>
                <w:noProof/>
                <w:lang w:val="es-CO"/>
              </w:rPr>
              <w:t>Costos</w:t>
            </w:r>
            <w:r>
              <w:rPr>
                <w:noProof/>
                <w:webHidden/>
              </w:rPr>
              <w:tab/>
            </w:r>
            <w:r>
              <w:rPr>
                <w:noProof/>
                <w:webHidden/>
              </w:rPr>
              <w:fldChar w:fldCharType="begin"/>
            </w:r>
            <w:r>
              <w:rPr>
                <w:noProof/>
                <w:webHidden/>
              </w:rPr>
              <w:instrText xml:space="preserve"> PAGEREF _Toc178373318 \h </w:instrText>
            </w:r>
            <w:r>
              <w:rPr>
                <w:noProof/>
                <w:webHidden/>
              </w:rPr>
            </w:r>
            <w:r>
              <w:rPr>
                <w:noProof/>
                <w:webHidden/>
              </w:rPr>
              <w:fldChar w:fldCharType="separate"/>
            </w:r>
            <w:r>
              <w:rPr>
                <w:noProof/>
                <w:webHidden/>
              </w:rPr>
              <w:t>12</w:t>
            </w:r>
            <w:r>
              <w:rPr>
                <w:noProof/>
                <w:webHidden/>
              </w:rPr>
              <w:fldChar w:fldCharType="end"/>
            </w:r>
          </w:hyperlink>
        </w:p>
        <w:p w14:paraId="181F266A" w14:textId="5679AE21"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19" w:history="1">
            <w:r w:rsidRPr="0056651E">
              <w:rPr>
                <w:rStyle w:val="Hipervnculo"/>
                <w:noProof/>
                <w:lang w:val="es-CO"/>
              </w:rPr>
              <w:t>Costos Recursos Tecnológicos</w:t>
            </w:r>
            <w:r>
              <w:rPr>
                <w:noProof/>
                <w:webHidden/>
              </w:rPr>
              <w:tab/>
            </w:r>
            <w:r>
              <w:rPr>
                <w:noProof/>
                <w:webHidden/>
              </w:rPr>
              <w:fldChar w:fldCharType="begin"/>
            </w:r>
            <w:r>
              <w:rPr>
                <w:noProof/>
                <w:webHidden/>
              </w:rPr>
              <w:instrText xml:space="preserve"> PAGEREF _Toc178373319 \h </w:instrText>
            </w:r>
            <w:r>
              <w:rPr>
                <w:noProof/>
                <w:webHidden/>
              </w:rPr>
            </w:r>
            <w:r>
              <w:rPr>
                <w:noProof/>
                <w:webHidden/>
              </w:rPr>
              <w:fldChar w:fldCharType="separate"/>
            </w:r>
            <w:r>
              <w:rPr>
                <w:noProof/>
                <w:webHidden/>
              </w:rPr>
              <w:t>12</w:t>
            </w:r>
            <w:r>
              <w:rPr>
                <w:noProof/>
                <w:webHidden/>
              </w:rPr>
              <w:fldChar w:fldCharType="end"/>
            </w:r>
          </w:hyperlink>
        </w:p>
        <w:p w14:paraId="7E115EBC" w14:textId="7F545298" w:rsidR="007C374F" w:rsidRDefault="007C374F">
          <w:pPr>
            <w:pStyle w:val="TDC2"/>
            <w:tabs>
              <w:tab w:val="right" w:leader="dot" w:pos="9394"/>
            </w:tabs>
            <w:rPr>
              <w:rFonts w:asciiTheme="minorHAnsi" w:eastAsiaTheme="minorEastAsia" w:hAnsiTheme="minorHAnsi"/>
              <w:noProof/>
              <w:sz w:val="22"/>
              <w:lang w:val="es-CO" w:eastAsia="es-CO"/>
            </w:rPr>
          </w:pPr>
          <w:hyperlink w:anchor="_Toc178373320" w:history="1">
            <w:r w:rsidRPr="0056651E">
              <w:rPr>
                <w:rStyle w:val="Hipervnculo"/>
                <w:noProof/>
                <w:lang w:val="es-CO"/>
              </w:rPr>
              <w:t>Sueldos del Personal</w:t>
            </w:r>
            <w:r>
              <w:rPr>
                <w:noProof/>
                <w:webHidden/>
              </w:rPr>
              <w:tab/>
            </w:r>
            <w:r>
              <w:rPr>
                <w:noProof/>
                <w:webHidden/>
              </w:rPr>
              <w:fldChar w:fldCharType="begin"/>
            </w:r>
            <w:r>
              <w:rPr>
                <w:noProof/>
                <w:webHidden/>
              </w:rPr>
              <w:instrText xml:space="preserve"> PAGEREF _Toc178373320 \h </w:instrText>
            </w:r>
            <w:r>
              <w:rPr>
                <w:noProof/>
                <w:webHidden/>
              </w:rPr>
            </w:r>
            <w:r>
              <w:rPr>
                <w:noProof/>
                <w:webHidden/>
              </w:rPr>
              <w:fldChar w:fldCharType="separate"/>
            </w:r>
            <w:r>
              <w:rPr>
                <w:noProof/>
                <w:webHidden/>
              </w:rPr>
              <w:t>12</w:t>
            </w:r>
            <w:r>
              <w:rPr>
                <w:noProof/>
                <w:webHidden/>
              </w:rPr>
              <w:fldChar w:fldCharType="end"/>
            </w:r>
          </w:hyperlink>
        </w:p>
        <w:p w14:paraId="7B6C5545" w14:textId="6A5B3256"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21" w:history="1">
            <w:r w:rsidRPr="0056651E">
              <w:rPr>
                <w:rStyle w:val="Hipervnculo"/>
                <w:noProof/>
                <w:lang w:val="es-CO"/>
              </w:rPr>
              <w:t>Inversión Total Estimada Primer año</w:t>
            </w:r>
            <w:r>
              <w:rPr>
                <w:noProof/>
                <w:webHidden/>
              </w:rPr>
              <w:tab/>
            </w:r>
            <w:r>
              <w:rPr>
                <w:noProof/>
                <w:webHidden/>
              </w:rPr>
              <w:fldChar w:fldCharType="begin"/>
            </w:r>
            <w:r>
              <w:rPr>
                <w:noProof/>
                <w:webHidden/>
              </w:rPr>
              <w:instrText xml:space="preserve"> PAGEREF _Toc178373321 \h </w:instrText>
            </w:r>
            <w:r>
              <w:rPr>
                <w:noProof/>
                <w:webHidden/>
              </w:rPr>
            </w:r>
            <w:r>
              <w:rPr>
                <w:noProof/>
                <w:webHidden/>
              </w:rPr>
              <w:fldChar w:fldCharType="separate"/>
            </w:r>
            <w:r>
              <w:rPr>
                <w:noProof/>
                <w:webHidden/>
              </w:rPr>
              <w:t>13</w:t>
            </w:r>
            <w:r>
              <w:rPr>
                <w:noProof/>
                <w:webHidden/>
              </w:rPr>
              <w:fldChar w:fldCharType="end"/>
            </w:r>
          </w:hyperlink>
        </w:p>
        <w:p w14:paraId="06102564" w14:textId="71114336"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22" w:history="1">
            <w:r w:rsidRPr="0056651E">
              <w:rPr>
                <w:rStyle w:val="Hipervnculo"/>
                <w:noProof/>
                <w:lang w:val="es-ES"/>
              </w:rPr>
              <w:t>Conclusiones</w:t>
            </w:r>
            <w:r>
              <w:rPr>
                <w:noProof/>
                <w:webHidden/>
              </w:rPr>
              <w:tab/>
            </w:r>
            <w:r>
              <w:rPr>
                <w:noProof/>
                <w:webHidden/>
              </w:rPr>
              <w:fldChar w:fldCharType="begin"/>
            </w:r>
            <w:r>
              <w:rPr>
                <w:noProof/>
                <w:webHidden/>
              </w:rPr>
              <w:instrText xml:space="preserve"> PAGEREF _Toc178373322 \h </w:instrText>
            </w:r>
            <w:r>
              <w:rPr>
                <w:noProof/>
                <w:webHidden/>
              </w:rPr>
            </w:r>
            <w:r>
              <w:rPr>
                <w:noProof/>
                <w:webHidden/>
              </w:rPr>
              <w:fldChar w:fldCharType="separate"/>
            </w:r>
            <w:r>
              <w:rPr>
                <w:noProof/>
                <w:webHidden/>
              </w:rPr>
              <w:t>13</w:t>
            </w:r>
            <w:r>
              <w:rPr>
                <w:noProof/>
                <w:webHidden/>
              </w:rPr>
              <w:fldChar w:fldCharType="end"/>
            </w:r>
          </w:hyperlink>
        </w:p>
        <w:p w14:paraId="34772168" w14:textId="7205F80E" w:rsidR="007C374F" w:rsidRDefault="007C374F">
          <w:pPr>
            <w:pStyle w:val="TDC1"/>
            <w:tabs>
              <w:tab w:val="right" w:leader="dot" w:pos="9394"/>
            </w:tabs>
            <w:rPr>
              <w:rFonts w:asciiTheme="minorHAnsi" w:eastAsiaTheme="minorEastAsia" w:hAnsiTheme="minorHAnsi"/>
              <w:noProof/>
              <w:sz w:val="22"/>
              <w:lang w:val="es-CO" w:eastAsia="es-CO"/>
            </w:rPr>
          </w:pPr>
          <w:hyperlink w:anchor="_Toc178373323" w:history="1">
            <w:r w:rsidRPr="0056651E">
              <w:rPr>
                <w:rStyle w:val="Hipervnculo"/>
                <w:noProof/>
                <w:lang w:val="es-ES"/>
              </w:rPr>
              <w:t>Bibliografía</w:t>
            </w:r>
            <w:r>
              <w:rPr>
                <w:noProof/>
                <w:webHidden/>
              </w:rPr>
              <w:tab/>
            </w:r>
            <w:r>
              <w:rPr>
                <w:noProof/>
                <w:webHidden/>
              </w:rPr>
              <w:fldChar w:fldCharType="begin"/>
            </w:r>
            <w:r>
              <w:rPr>
                <w:noProof/>
                <w:webHidden/>
              </w:rPr>
              <w:instrText xml:space="preserve"> PAGEREF _Toc178373323 \h </w:instrText>
            </w:r>
            <w:r>
              <w:rPr>
                <w:noProof/>
                <w:webHidden/>
              </w:rPr>
            </w:r>
            <w:r>
              <w:rPr>
                <w:noProof/>
                <w:webHidden/>
              </w:rPr>
              <w:fldChar w:fldCharType="separate"/>
            </w:r>
            <w:r>
              <w:rPr>
                <w:noProof/>
                <w:webHidden/>
              </w:rPr>
              <w:t>14</w:t>
            </w:r>
            <w:r>
              <w:rPr>
                <w:noProof/>
                <w:webHidden/>
              </w:rPr>
              <w:fldChar w:fldCharType="end"/>
            </w:r>
          </w:hyperlink>
        </w:p>
        <w:p w14:paraId="61A9C56E" w14:textId="59494F79" w:rsidR="008A34ED" w:rsidRPr="008A34ED" w:rsidRDefault="008A34ED">
          <w:pPr>
            <w:rPr>
              <w:lang w:val="es-ES"/>
            </w:rPr>
          </w:pPr>
          <w:r>
            <w:rPr>
              <w:b/>
              <w:bCs/>
              <w:lang w:val="es-ES"/>
            </w:rPr>
            <w:fldChar w:fldCharType="end"/>
          </w:r>
        </w:p>
      </w:sdtContent>
    </w:sdt>
    <w:p w14:paraId="4907E6CD" w14:textId="77777777" w:rsidR="007A6D4F" w:rsidRDefault="007A6D4F" w:rsidP="00AE55F2">
      <w:pPr>
        <w:jc w:val="center"/>
        <w:rPr>
          <w:lang w:val="es-ES"/>
        </w:rPr>
      </w:pPr>
    </w:p>
    <w:p w14:paraId="4F2E1825" w14:textId="76EF06EB" w:rsidR="007A6D4F" w:rsidRDefault="00FE4266" w:rsidP="00FE4266">
      <w:pPr>
        <w:pStyle w:val="Ttulo1"/>
        <w:rPr>
          <w:lang w:val="es-ES"/>
        </w:rPr>
      </w:pPr>
      <w:bookmarkStart w:id="0" w:name="_Toc178373301"/>
      <w:r>
        <w:rPr>
          <w:lang w:val="es-ES"/>
        </w:rPr>
        <w:t>Tabla de ilustraciones</w:t>
      </w:r>
      <w:bookmarkEnd w:id="0"/>
      <w:r>
        <w:rPr>
          <w:lang w:val="es-ES"/>
        </w:rPr>
        <w:t xml:space="preserve"> </w:t>
      </w:r>
    </w:p>
    <w:p w14:paraId="3B85D71D" w14:textId="76FB3023" w:rsidR="00FE4266" w:rsidRPr="0008007A" w:rsidRDefault="00FE4266">
      <w:pPr>
        <w:pStyle w:val="Tabladeilustraciones"/>
        <w:tabs>
          <w:tab w:val="right" w:leader="dot" w:pos="9394"/>
        </w:tabs>
        <w:rPr>
          <w:rFonts w:ascii="Times New Roman" w:eastAsiaTheme="minorEastAsia" w:hAnsi="Times New Roman" w:cs="Times New Roman"/>
          <w:i w:val="0"/>
          <w:iCs w:val="0"/>
          <w:noProof/>
          <w:sz w:val="24"/>
          <w:szCs w:val="24"/>
          <w:lang w:val="es-CO" w:eastAsia="es-CO"/>
        </w:rPr>
      </w:pPr>
      <w:r w:rsidRPr="0008007A">
        <w:rPr>
          <w:sz w:val="24"/>
          <w:szCs w:val="24"/>
          <w:lang w:val="es-ES"/>
        </w:rPr>
        <w:fldChar w:fldCharType="begin"/>
      </w:r>
      <w:r w:rsidRPr="0008007A">
        <w:rPr>
          <w:sz w:val="24"/>
          <w:szCs w:val="24"/>
          <w:lang w:val="es-ES"/>
        </w:rPr>
        <w:instrText xml:space="preserve"> TOC \h \z \c "Ilustración" </w:instrText>
      </w:r>
      <w:r w:rsidRPr="0008007A">
        <w:rPr>
          <w:sz w:val="24"/>
          <w:szCs w:val="24"/>
          <w:lang w:val="es-ES"/>
        </w:rPr>
        <w:fldChar w:fldCharType="separate"/>
      </w:r>
      <w:hyperlink w:anchor="_Toc178370926" w:history="1">
        <w:r w:rsidRPr="0008007A">
          <w:rPr>
            <w:rStyle w:val="Hipervnculo"/>
            <w:rFonts w:ascii="Times New Roman" w:hAnsi="Times New Roman" w:cs="Times New Roman"/>
            <w:noProof/>
            <w:sz w:val="24"/>
            <w:szCs w:val="24"/>
            <w:lang w:val="es-CO"/>
          </w:rPr>
          <w:t>Ilustración 1. Escáner de retina</w:t>
        </w:r>
        <w:r w:rsidRPr="0008007A">
          <w:rPr>
            <w:rFonts w:ascii="Times New Roman" w:hAnsi="Times New Roman" w:cs="Times New Roman"/>
            <w:noProof/>
            <w:webHidden/>
            <w:sz w:val="24"/>
            <w:szCs w:val="24"/>
          </w:rPr>
          <w:tab/>
        </w:r>
        <w:r w:rsidRPr="0008007A">
          <w:rPr>
            <w:rFonts w:ascii="Times New Roman" w:hAnsi="Times New Roman" w:cs="Times New Roman"/>
            <w:noProof/>
            <w:webHidden/>
            <w:sz w:val="24"/>
            <w:szCs w:val="24"/>
          </w:rPr>
          <w:fldChar w:fldCharType="begin"/>
        </w:r>
        <w:r w:rsidRPr="0008007A">
          <w:rPr>
            <w:rFonts w:ascii="Times New Roman" w:hAnsi="Times New Roman" w:cs="Times New Roman"/>
            <w:noProof/>
            <w:webHidden/>
            <w:sz w:val="24"/>
            <w:szCs w:val="24"/>
          </w:rPr>
          <w:instrText xml:space="preserve"> PAGEREF _Toc178370926 \h </w:instrText>
        </w:r>
        <w:r w:rsidRPr="0008007A">
          <w:rPr>
            <w:rFonts w:ascii="Times New Roman" w:hAnsi="Times New Roman" w:cs="Times New Roman"/>
            <w:noProof/>
            <w:webHidden/>
            <w:sz w:val="24"/>
            <w:szCs w:val="24"/>
          </w:rPr>
        </w:r>
        <w:r w:rsidRPr="0008007A">
          <w:rPr>
            <w:rFonts w:ascii="Times New Roman" w:hAnsi="Times New Roman" w:cs="Times New Roman"/>
            <w:noProof/>
            <w:webHidden/>
            <w:sz w:val="24"/>
            <w:szCs w:val="24"/>
          </w:rPr>
          <w:fldChar w:fldCharType="separate"/>
        </w:r>
        <w:r w:rsidRPr="0008007A">
          <w:rPr>
            <w:rFonts w:ascii="Times New Roman" w:hAnsi="Times New Roman" w:cs="Times New Roman"/>
            <w:noProof/>
            <w:webHidden/>
            <w:sz w:val="24"/>
            <w:szCs w:val="24"/>
          </w:rPr>
          <w:t>6</w:t>
        </w:r>
        <w:r w:rsidRPr="0008007A">
          <w:rPr>
            <w:rFonts w:ascii="Times New Roman" w:hAnsi="Times New Roman" w:cs="Times New Roman"/>
            <w:noProof/>
            <w:webHidden/>
            <w:sz w:val="24"/>
            <w:szCs w:val="24"/>
          </w:rPr>
          <w:fldChar w:fldCharType="end"/>
        </w:r>
      </w:hyperlink>
    </w:p>
    <w:p w14:paraId="189A5206" w14:textId="78EC0A34" w:rsidR="00FE4266" w:rsidRPr="0008007A" w:rsidRDefault="00FE4266">
      <w:pPr>
        <w:pStyle w:val="Tabladeilustraciones"/>
        <w:tabs>
          <w:tab w:val="right" w:leader="dot" w:pos="9394"/>
        </w:tabs>
        <w:rPr>
          <w:rFonts w:ascii="Times New Roman" w:eastAsiaTheme="minorEastAsia" w:hAnsi="Times New Roman" w:cs="Times New Roman"/>
          <w:i w:val="0"/>
          <w:iCs w:val="0"/>
          <w:noProof/>
          <w:sz w:val="24"/>
          <w:szCs w:val="24"/>
          <w:lang w:val="es-CO" w:eastAsia="es-CO"/>
        </w:rPr>
      </w:pPr>
      <w:hyperlink w:anchor="_Toc178370927" w:history="1">
        <w:r w:rsidRPr="0008007A">
          <w:rPr>
            <w:rStyle w:val="Hipervnculo"/>
            <w:rFonts w:ascii="Times New Roman" w:hAnsi="Times New Roman" w:cs="Times New Roman"/>
            <w:noProof/>
            <w:sz w:val="24"/>
            <w:szCs w:val="24"/>
          </w:rPr>
          <w:t>Ilustración 2. ZK-D4330</w:t>
        </w:r>
        <w:r w:rsidRPr="0008007A">
          <w:rPr>
            <w:rFonts w:ascii="Times New Roman" w:hAnsi="Times New Roman" w:cs="Times New Roman"/>
            <w:noProof/>
            <w:webHidden/>
            <w:sz w:val="24"/>
            <w:szCs w:val="24"/>
          </w:rPr>
          <w:tab/>
        </w:r>
        <w:r w:rsidRPr="0008007A">
          <w:rPr>
            <w:rFonts w:ascii="Times New Roman" w:hAnsi="Times New Roman" w:cs="Times New Roman"/>
            <w:noProof/>
            <w:webHidden/>
            <w:sz w:val="24"/>
            <w:szCs w:val="24"/>
          </w:rPr>
          <w:fldChar w:fldCharType="begin"/>
        </w:r>
        <w:r w:rsidRPr="0008007A">
          <w:rPr>
            <w:rFonts w:ascii="Times New Roman" w:hAnsi="Times New Roman" w:cs="Times New Roman"/>
            <w:noProof/>
            <w:webHidden/>
            <w:sz w:val="24"/>
            <w:szCs w:val="24"/>
          </w:rPr>
          <w:instrText xml:space="preserve"> PAGEREF _Toc178370927 \h </w:instrText>
        </w:r>
        <w:r w:rsidRPr="0008007A">
          <w:rPr>
            <w:rFonts w:ascii="Times New Roman" w:hAnsi="Times New Roman" w:cs="Times New Roman"/>
            <w:noProof/>
            <w:webHidden/>
            <w:sz w:val="24"/>
            <w:szCs w:val="24"/>
          </w:rPr>
        </w:r>
        <w:r w:rsidRPr="0008007A">
          <w:rPr>
            <w:rFonts w:ascii="Times New Roman" w:hAnsi="Times New Roman" w:cs="Times New Roman"/>
            <w:noProof/>
            <w:webHidden/>
            <w:sz w:val="24"/>
            <w:szCs w:val="24"/>
          </w:rPr>
          <w:fldChar w:fldCharType="separate"/>
        </w:r>
        <w:r w:rsidRPr="0008007A">
          <w:rPr>
            <w:rFonts w:ascii="Times New Roman" w:hAnsi="Times New Roman" w:cs="Times New Roman"/>
            <w:noProof/>
            <w:webHidden/>
            <w:sz w:val="24"/>
            <w:szCs w:val="24"/>
          </w:rPr>
          <w:t>8</w:t>
        </w:r>
        <w:r w:rsidRPr="0008007A">
          <w:rPr>
            <w:rFonts w:ascii="Times New Roman" w:hAnsi="Times New Roman" w:cs="Times New Roman"/>
            <w:noProof/>
            <w:webHidden/>
            <w:sz w:val="24"/>
            <w:szCs w:val="24"/>
          </w:rPr>
          <w:fldChar w:fldCharType="end"/>
        </w:r>
      </w:hyperlink>
    </w:p>
    <w:p w14:paraId="6EB66C3F" w14:textId="73496587" w:rsidR="00FE4266" w:rsidRDefault="00FE4266" w:rsidP="00FE4266">
      <w:pPr>
        <w:spacing w:line="259" w:lineRule="auto"/>
        <w:ind w:firstLine="0"/>
        <w:jc w:val="center"/>
        <w:rPr>
          <w:lang w:val="es-ES"/>
        </w:rPr>
      </w:pPr>
      <w:r>
        <w:rPr>
          <w:lang w:val="es-ES"/>
        </w:rPr>
        <w:fldChar w:fldCharType="end"/>
      </w:r>
    </w:p>
    <w:p w14:paraId="55CDA77E" w14:textId="4AE96B31" w:rsidR="00FE4266" w:rsidRDefault="00FE4266">
      <w:pPr>
        <w:spacing w:line="259" w:lineRule="auto"/>
        <w:ind w:firstLine="0"/>
        <w:rPr>
          <w:lang w:val="es-ES"/>
        </w:rPr>
      </w:pPr>
    </w:p>
    <w:p w14:paraId="77C22086" w14:textId="6D6699D5" w:rsidR="00FE4266" w:rsidRDefault="00FE4266">
      <w:pPr>
        <w:spacing w:line="259" w:lineRule="auto"/>
        <w:ind w:firstLine="0"/>
        <w:rPr>
          <w:lang w:val="es-ES"/>
        </w:rPr>
      </w:pPr>
    </w:p>
    <w:p w14:paraId="1428629D" w14:textId="1D443F72" w:rsidR="00FE4266" w:rsidRDefault="00FE4266">
      <w:pPr>
        <w:spacing w:line="259" w:lineRule="auto"/>
        <w:ind w:firstLine="0"/>
        <w:rPr>
          <w:lang w:val="es-ES"/>
        </w:rPr>
      </w:pPr>
    </w:p>
    <w:p w14:paraId="5E42C7B0" w14:textId="6848F247" w:rsidR="00FE4266" w:rsidRDefault="00FE4266">
      <w:pPr>
        <w:spacing w:line="259" w:lineRule="auto"/>
        <w:ind w:firstLine="0"/>
        <w:rPr>
          <w:lang w:val="es-ES"/>
        </w:rPr>
      </w:pPr>
    </w:p>
    <w:p w14:paraId="51837DBC" w14:textId="662B3D94" w:rsidR="00FE4266" w:rsidRDefault="00FE4266">
      <w:pPr>
        <w:spacing w:line="259" w:lineRule="auto"/>
        <w:ind w:firstLine="0"/>
        <w:rPr>
          <w:lang w:val="es-ES"/>
        </w:rPr>
      </w:pPr>
    </w:p>
    <w:p w14:paraId="23E645D0" w14:textId="58C2F002" w:rsidR="00FE4266" w:rsidRDefault="00FE4266">
      <w:pPr>
        <w:spacing w:line="259" w:lineRule="auto"/>
        <w:ind w:firstLine="0"/>
        <w:rPr>
          <w:lang w:val="es-ES"/>
        </w:rPr>
      </w:pPr>
    </w:p>
    <w:p w14:paraId="497E6FAB" w14:textId="6FA6285B" w:rsidR="00FE4266" w:rsidRDefault="00FE4266">
      <w:pPr>
        <w:spacing w:line="259" w:lineRule="auto"/>
        <w:ind w:firstLine="0"/>
        <w:rPr>
          <w:lang w:val="es-ES"/>
        </w:rPr>
      </w:pPr>
    </w:p>
    <w:p w14:paraId="546726B0" w14:textId="75942352" w:rsidR="00FE4266" w:rsidRDefault="00FE4266">
      <w:pPr>
        <w:spacing w:line="259" w:lineRule="auto"/>
        <w:ind w:firstLine="0"/>
        <w:rPr>
          <w:lang w:val="es-ES"/>
        </w:rPr>
      </w:pPr>
    </w:p>
    <w:p w14:paraId="4F1BE44B" w14:textId="0CADB30E" w:rsidR="00FE4266" w:rsidRDefault="00FE4266">
      <w:pPr>
        <w:spacing w:line="259" w:lineRule="auto"/>
        <w:ind w:firstLine="0"/>
        <w:rPr>
          <w:lang w:val="es-ES"/>
        </w:rPr>
      </w:pPr>
    </w:p>
    <w:p w14:paraId="7EBAD97A" w14:textId="695B7D4D" w:rsidR="00FE4266" w:rsidRDefault="00FE4266">
      <w:pPr>
        <w:spacing w:line="259" w:lineRule="auto"/>
        <w:ind w:firstLine="0"/>
        <w:rPr>
          <w:lang w:val="es-ES"/>
        </w:rPr>
      </w:pPr>
    </w:p>
    <w:p w14:paraId="75E2D74C" w14:textId="30CF57CB" w:rsidR="00FE4266" w:rsidRDefault="00FE4266">
      <w:pPr>
        <w:spacing w:line="259" w:lineRule="auto"/>
        <w:ind w:firstLine="0"/>
        <w:rPr>
          <w:lang w:val="es-ES"/>
        </w:rPr>
      </w:pPr>
    </w:p>
    <w:p w14:paraId="1D67CFF4" w14:textId="581E4184" w:rsidR="00FE4266" w:rsidRDefault="00FE4266">
      <w:pPr>
        <w:spacing w:line="259" w:lineRule="auto"/>
        <w:ind w:firstLine="0"/>
        <w:rPr>
          <w:lang w:val="es-ES"/>
        </w:rPr>
      </w:pPr>
    </w:p>
    <w:p w14:paraId="1BC43F65" w14:textId="11C48F31" w:rsidR="00FE4266" w:rsidRDefault="00FE4266">
      <w:pPr>
        <w:spacing w:line="259" w:lineRule="auto"/>
        <w:ind w:firstLine="0"/>
        <w:rPr>
          <w:lang w:val="es-ES"/>
        </w:rPr>
      </w:pPr>
    </w:p>
    <w:p w14:paraId="3CB5FA61" w14:textId="71676071" w:rsidR="00FE4266" w:rsidRDefault="00FE4266">
      <w:pPr>
        <w:spacing w:line="259" w:lineRule="auto"/>
        <w:ind w:firstLine="0"/>
        <w:rPr>
          <w:lang w:val="es-ES"/>
        </w:rPr>
      </w:pPr>
    </w:p>
    <w:p w14:paraId="25EBB87A" w14:textId="2FED3C1F" w:rsidR="00FE4266" w:rsidRDefault="00FE4266">
      <w:pPr>
        <w:spacing w:line="259" w:lineRule="auto"/>
        <w:ind w:firstLine="0"/>
        <w:rPr>
          <w:lang w:val="es-ES"/>
        </w:rPr>
      </w:pPr>
    </w:p>
    <w:p w14:paraId="3B2839CB" w14:textId="1D34A445" w:rsidR="00FE4266" w:rsidRDefault="00FE4266">
      <w:pPr>
        <w:spacing w:line="259" w:lineRule="auto"/>
        <w:ind w:firstLine="0"/>
        <w:rPr>
          <w:lang w:val="es-ES"/>
        </w:rPr>
      </w:pPr>
    </w:p>
    <w:p w14:paraId="67F6947A" w14:textId="4D54DBF8" w:rsidR="00FE4266" w:rsidRDefault="00FE4266">
      <w:pPr>
        <w:spacing w:line="259" w:lineRule="auto"/>
        <w:ind w:firstLine="0"/>
        <w:rPr>
          <w:lang w:val="es-ES"/>
        </w:rPr>
      </w:pPr>
    </w:p>
    <w:p w14:paraId="4B8798DA" w14:textId="77777777" w:rsidR="00FE4266" w:rsidRDefault="00FE4266">
      <w:pPr>
        <w:spacing w:line="259" w:lineRule="auto"/>
        <w:ind w:firstLine="0"/>
        <w:rPr>
          <w:lang w:val="es-ES"/>
        </w:rPr>
      </w:pPr>
    </w:p>
    <w:p w14:paraId="7DA02243" w14:textId="77777777" w:rsidR="00F934BC" w:rsidRPr="00F934BC" w:rsidRDefault="009B52B5" w:rsidP="00883EA4">
      <w:pPr>
        <w:pStyle w:val="Ttulo1"/>
        <w:rPr>
          <w:lang w:val="es-ES"/>
        </w:rPr>
      </w:pPr>
      <w:bookmarkStart w:id="1" w:name="_Toc178373302"/>
      <w:r>
        <w:rPr>
          <w:lang w:val="es-ES"/>
        </w:rPr>
        <w:t>Introducción</w:t>
      </w:r>
      <w:bookmarkEnd w:id="1"/>
    </w:p>
    <w:p w14:paraId="034F5F3A" w14:textId="77777777" w:rsidR="00073D17" w:rsidRDefault="00073D17" w:rsidP="00073D17">
      <w:pPr>
        <w:rPr>
          <w:lang w:val="es-ES"/>
        </w:rPr>
      </w:pPr>
      <w:r>
        <w:rPr>
          <w:lang w:val="es-ES"/>
        </w:rPr>
        <w:t>El funcionamiento de las empresas no depende el cien por ciento del dinero o cuanto logran facturar al mes, sus colaboradores son los principales actores de este círculo vicioso llamado economía sea ejecutado sin inconvenientes, o eso se cree.</w:t>
      </w:r>
    </w:p>
    <w:p w14:paraId="1704E35A" w14:textId="77777777" w:rsidR="00073D17" w:rsidRDefault="00073D17" w:rsidP="00073D17">
      <w:pPr>
        <w:rPr>
          <w:lang w:val="es-ES"/>
        </w:rPr>
      </w:pPr>
      <w:r>
        <w:rPr>
          <w:lang w:val="es-ES"/>
        </w:rPr>
        <w:t>Uno de los aspectos más importantes a considerar durante el ciclo de vida de una empresa es qué tan seguro es el emprendimiento a nivel interno. ¿Cómo podemos evitar que una persona mal intencionada intente herir los intereses del negocio? ¿Cómo repeler una posible amenaza que altere el orden dentro de las instalaciones?</w:t>
      </w:r>
    </w:p>
    <w:p w14:paraId="3192BEC7" w14:textId="77777777" w:rsidR="00F934BC" w:rsidRDefault="00073D17" w:rsidP="00F934BC">
      <w:pPr>
        <w:rPr>
          <w:lang w:val="es-ES"/>
        </w:rPr>
      </w:pPr>
      <w:r>
        <w:rPr>
          <w:lang w:val="es-ES"/>
        </w:rPr>
        <w:t>Si</w:t>
      </w:r>
      <w:r w:rsidR="00F934BC">
        <w:rPr>
          <w:lang w:val="es-ES"/>
        </w:rPr>
        <w:t xml:space="preserve"> bien las empresas de vigilancia cumplen muy bien su función de velar por el bienestar de la empresa y quienes participan en ella, identificar quién entra o sale del recinto es una tarea imposible si hablamos de un ingreso y egreso masivo de personas a lo largo del día, como las universidades.</w:t>
      </w:r>
    </w:p>
    <w:p w14:paraId="51500E47" w14:textId="346ADDC5" w:rsidR="008A34ED" w:rsidRDefault="00F934BC" w:rsidP="0008007A">
      <w:pPr>
        <w:rPr>
          <w:lang w:val="es-ES"/>
        </w:rPr>
      </w:pPr>
      <w:r>
        <w:rPr>
          <w:lang w:val="es-ES"/>
        </w:rPr>
        <w:t xml:space="preserve">Actualmente, se han desarrollado diversos mecanismos de seguridad que emplean </w:t>
      </w:r>
      <w:r w:rsidR="0018350E">
        <w:rPr>
          <w:lang w:val="es-ES"/>
        </w:rPr>
        <w:t xml:space="preserve">sensores de movimiento, </w:t>
      </w:r>
      <w:proofErr w:type="spellStart"/>
      <w:r w:rsidR="0018350E">
        <w:rPr>
          <w:lang w:val="es-ES"/>
        </w:rPr>
        <w:t>infrarojos</w:t>
      </w:r>
      <w:proofErr w:type="spellEnd"/>
      <w:r w:rsidR="0018350E">
        <w:rPr>
          <w:lang w:val="es-ES"/>
        </w:rPr>
        <w:t xml:space="preserve"> o </w:t>
      </w:r>
      <w:proofErr w:type="spellStart"/>
      <w:r w:rsidR="0018350E">
        <w:rPr>
          <w:lang w:val="es-ES"/>
        </w:rPr>
        <w:t>IoT</w:t>
      </w:r>
      <w:proofErr w:type="spellEnd"/>
      <w:r w:rsidR="0018350E">
        <w:rPr>
          <w:lang w:val="es-ES"/>
        </w:rPr>
        <w:t xml:space="preserve"> (Internet de las cosas) con el fin de automatizar el registro de las personas que entran y salen de la institución. En este documento vamos a explorar uno de esos mecanismo</w:t>
      </w:r>
      <w:r w:rsidR="002C3282">
        <w:rPr>
          <w:lang w:val="es-ES"/>
        </w:rPr>
        <w:t>s</w:t>
      </w:r>
      <w:r w:rsidR="0018350E">
        <w:rPr>
          <w:lang w:val="es-ES"/>
        </w:rPr>
        <w:t>.</w:t>
      </w:r>
    </w:p>
    <w:p w14:paraId="07408BC5" w14:textId="77777777" w:rsidR="008A34ED" w:rsidRDefault="003E7E95" w:rsidP="008A34ED">
      <w:pPr>
        <w:pStyle w:val="Ttulo1"/>
        <w:rPr>
          <w:lang w:val="es-ES"/>
        </w:rPr>
      </w:pPr>
      <w:bookmarkStart w:id="2" w:name="_Toc178373303"/>
      <w:r>
        <w:rPr>
          <w:lang w:val="es-ES"/>
        </w:rPr>
        <w:t>Planteamiento de la pregunta guía</w:t>
      </w:r>
      <w:bookmarkEnd w:id="2"/>
    </w:p>
    <w:p w14:paraId="523EAD1A" w14:textId="77777777" w:rsidR="00FA566D" w:rsidRDefault="002C3282" w:rsidP="002C3282">
      <w:pPr>
        <w:rPr>
          <w:lang w:val="es-ES"/>
        </w:rPr>
      </w:pPr>
      <w:r>
        <w:rPr>
          <w:lang w:val="es-ES"/>
        </w:rPr>
        <w:t>¿Cuáles son los elementos necesarios para la implementación de un sistema de seguridad eficaz capaz de reconocer los elementos que porta un estudiante, funcionario o visitante e identificar si</w:t>
      </w:r>
      <w:r w:rsidR="00E72FBA">
        <w:rPr>
          <w:lang w:val="es-ES"/>
        </w:rPr>
        <w:t xml:space="preserve"> dichas personas</w:t>
      </w:r>
      <w:r>
        <w:rPr>
          <w:lang w:val="es-ES"/>
        </w:rPr>
        <w:t xml:space="preserve"> </w:t>
      </w:r>
      <w:r w:rsidR="00E72FBA">
        <w:rPr>
          <w:lang w:val="es-ES"/>
        </w:rPr>
        <w:t>forman</w:t>
      </w:r>
      <w:r>
        <w:rPr>
          <w:lang w:val="es-ES"/>
        </w:rPr>
        <w:t xml:space="preserve"> parte de las Unidades Tecnológicas de Santander?</w:t>
      </w:r>
    </w:p>
    <w:p w14:paraId="4983A28D" w14:textId="77777777" w:rsidR="00E002EE" w:rsidRDefault="00E002EE" w:rsidP="00E002EE">
      <w:pPr>
        <w:pStyle w:val="Ttulo1"/>
        <w:rPr>
          <w:lang w:val="es-ES"/>
        </w:rPr>
      </w:pPr>
      <w:bookmarkStart w:id="3" w:name="_Toc178373304"/>
      <w:r>
        <w:rPr>
          <w:lang w:val="es-ES"/>
        </w:rPr>
        <w:lastRenderedPageBreak/>
        <w:t>Objetivo general</w:t>
      </w:r>
      <w:bookmarkEnd w:id="3"/>
    </w:p>
    <w:p w14:paraId="3AC49AD3" w14:textId="77777777" w:rsidR="00F9245D" w:rsidRDefault="00F9245D" w:rsidP="00F9245D">
      <w:pPr>
        <w:pStyle w:val="Prrafodelista"/>
        <w:numPr>
          <w:ilvl w:val="0"/>
          <w:numId w:val="3"/>
        </w:numPr>
        <w:rPr>
          <w:lang w:val="es-ES"/>
        </w:rPr>
      </w:pPr>
      <w:r>
        <w:rPr>
          <w:lang w:val="es-ES"/>
        </w:rPr>
        <w:t>Implementar un sistema de seguridad inteligente en la entrada de la institución utilizando arco detector de metales y lectores de retina para la identificación del personal</w:t>
      </w:r>
    </w:p>
    <w:p w14:paraId="44BAAE36" w14:textId="77777777" w:rsidR="00E002EE" w:rsidRDefault="00E002EE" w:rsidP="00E002EE">
      <w:pPr>
        <w:pStyle w:val="Ttulo2"/>
        <w:rPr>
          <w:lang w:val="es-ES"/>
        </w:rPr>
      </w:pPr>
      <w:bookmarkStart w:id="4" w:name="_Toc178373305"/>
      <w:r>
        <w:rPr>
          <w:lang w:val="es-ES"/>
        </w:rPr>
        <w:t>Objetivos específicos</w:t>
      </w:r>
      <w:bookmarkEnd w:id="4"/>
    </w:p>
    <w:p w14:paraId="48BA28CE" w14:textId="77777777" w:rsidR="00E002EE" w:rsidRDefault="00E002EE" w:rsidP="00E002EE">
      <w:pPr>
        <w:pStyle w:val="Prrafodelista"/>
        <w:numPr>
          <w:ilvl w:val="0"/>
          <w:numId w:val="2"/>
        </w:numPr>
        <w:rPr>
          <w:lang w:val="es-ES"/>
        </w:rPr>
      </w:pPr>
      <w:r>
        <w:rPr>
          <w:lang w:val="es-ES"/>
        </w:rPr>
        <w:t>Evaluar el alcance del proyecto.</w:t>
      </w:r>
    </w:p>
    <w:p w14:paraId="28BC42DA" w14:textId="0DEDA510" w:rsidR="00E002EE" w:rsidRDefault="00E002EE" w:rsidP="00E002EE">
      <w:pPr>
        <w:pStyle w:val="Prrafodelista"/>
        <w:numPr>
          <w:ilvl w:val="0"/>
          <w:numId w:val="2"/>
        </w:numPr>
        <w:rPr>
          <w:lang w:val="es-ES"/>
        </w:rPr>
      </w:pPr>
      <w:r>
        <w:rPr>
          <w:lang w:val="es-ES"/>
        </w:rPr>
        <w:t>Estudiar caso de éxito en la implementación de un sistema de seguridad</w:t>
      </w:r>
      <w:r w:rsidR="00EA32D1">
        <w:rPr>
          <w:lang w:val="es-ES"/>
        </w:rPr>
        <w:t xml:space="preserve"> inteligente</w:t>
      </w:r>
      <w:r>
        <w:rPr>
          <w:lang w:val="es-ES"/>
        </w:rPr>
        <w:t>.</w:t>
      </w:r>
    </w:p>
    <w:p w14:paraId="595D5AC5" w14:textId="77777777" w:rsidR="00E002EE" w:rsidRDefault="00E002EE" w:rsidP="00E002EE">
      <w:pPr>
        <w:pStyle w:val="Prrafodelista"/>
        <w:numPr>
          <w:ilvl w:val="0"/>
          <w:numId w:val="2"/>
        </w:numPr>
        <w:rPr>
          <w:lang w:val="es-ES"/>
        </w:rPr>
      </w:pPr>
      <w:r>
        <w:rPr>
          <w:lang w:val="es-ES"/>
        </w:rPr>
        <w:t>Investigar hardware y software necesario.</w:t>
      </w:r>
    </w:p>
    <w:p w14:paraId="6D700C88" w14:textId="77777777" w:rsidR="00E002EE" w:rsidRDefault="00E002EE" w:rsidP="00E002EE">
      <w:pPr>
        <w:pStyle w:val="Prrafodelista"/>
        <w:numPr>
          <w:ilvl w:val="0"/>
          <w:numId w:val="2"/>
        </w:numPr>
        <w:rPr>
          <w:lang w:val="es-ES"/>
        </w:rPr>
      </w:pPr>
      <w:r>
        <w:rPr>
          <w:lang w:val="es-ES"/>
        </w:rPr>
        <w:t>Proponer sistema de seguridad a partir de los objetivos anteriores.</w:t>
      </w:r>
    </w:p>
    <w:p w14:paraId="314AA03C" w14:textId="77777777" w:rsidR="00863D0D" w:rsidRDefault="00863D0D" w:rsidP="00863D0D">
      <w:pPr>
        <w:pStyle w:val="Ttulo1"/>
        <w:rPr>
          <w:lang w:val="es-ES"/>
        </w:rPr>
      </w:pPr>
    </w:p>
    <w:p w14:paraId="265BDE18" w14:textId="2BC78F5D" w:rsidR="00863D0D" w:rsidRDefault="00863D0D" w:rsidP="00863D0D">
      <w:pPr>
        <w:pStyle w:val="Ttulo1"/>
        <w:rPr>
          <w:lang w:val="es-ES"/>
        </w:rPr>
      </w:pPr>
      <w:bookmarkStart w:id="5" w:name="_Toc178373306"/>
      <w:r>
        <w:rPr>
          <w:lang w:val="es-ES"/>
        </w:rPr>
        <w:t>Misión</w:t>
      </w:r>
      <w:bookmarkEnd w:id="5"/>
      <w:r>
        <w:rPr>
          <w:lang w:val="es-ES"/>
        </w:rPr>
        <w:t xml:space="preserve"> </w:t>
      </w:r>
    </w:p>
    <w:p w14:paraId="0A2CE325" w14:textId="77777777" w:rsidR="00F9245D" w:rsidRDefault="00F9245D" w:rsidP="00F9245D">
      <w:pPr>
        <w:rPr>
          <w:lang w:val="es-ES"/>
        </w:rPr>
      </w:pPr>
      <w:r>
        <w:rPr>
          <w:lang w:val="es-ES"/>
        </w:rPr>
        <w:t>Apoyar el esquema de seguridad de las UTS con un sistema inteligente en la entrada del recinto, con el fin de garantizar la sana convivencia dentro de la institución, creando un ambiente libre de armas y proporcionando la entrada de las personas autorizadas.</w:t>
      </w:r>
    </w:p>
    <w:p w14:paraId="7060220A" w14:textId="77777777" w:rsidR="00863D0D" w:rsidRDefault="00863D0D" w:rsidP="00863D0D">
      <w:pPr>
        <w:pStyle w:val="Ttulo1"/>
        <w:rPr>
          <w:lang w:val="es-ES"/>
        </w:rPr>
      </w:pPr>
    </w:p>
    <w:p w14:paraId="0A0BE966" w14:textId="77777777" w:rsidR="00863D0D" w:rsidRDefault="00863D0D" w:rsidP="00863D0D">
      <w:pPr>
        <w:pStyle w:val="Ttulo1"/>
        <w:rPr>
          <w:lang w:val="es-ES"/>
        </w:rPr>
      </w:pPr>
      <w:bookmarkStart w:id="6" w:name="_Toc178373307"/>
      <w:r>
        <w:rPr>
          <w:lang w:val="es-ES"/>
        </w:rPr>
        <w:t>Visión</w:t>
      </w:r>
      <w:bookmarkEnd w:id="6"/>
      <w:r>
        <w:rPr>
          <w:lang w:val="es-ES"/>
        </w:rPr>
        <w:t xml:space="preserve"> </w:t>
      </w:r>
    </w:p>
    <w:p w14:paraId="10A58E67" w14:textId="71E04D78" w:rsidR="00863D0D" w:rsidRPr="00E002EE" w:rsidRDefault="00BE2201" w:rsidP="00BE2201">
      <w:pPr>
        <w:rPr>
          <w:lang w:val="es-ES"/>
        </w:rPr>
      </w:pPr>
      <w:r>
        <w:rPr>
          <w:lang w:val="es-ES"/>
        </w:rPr>
        <w:t>Implementar sistema de seguridad</w:t>
      </w:r>
      <w:r w:rsidR="00EA32D1">
        <w:rPr>
          <w:lang w:val="es-ES"/>
        </w:rPr>
        <w:t xml:space="preserve"> inteligente</w:t>
      </w:r>
      <w:r>
        <w:rPr>
          <w:lang w:val="es-ES"/>
        </w:rPr>
        <w:t xml:space="preserve"> cumpliendo con los </w:t>
      </w:r>
      <w:r w:rsidR="00EA32D1">
        <w:rPr>
          <w:lang w:val="es-ES"/>
        </w:rPr>
        <w:t>estándares</w:t>
      </w:r>
      <w:r>
        <w:rPr>
          <w:lang w:val="es-ES"/>
        </w:rPr>
        <w:t xml:space="preserve"> de calidad</w:t>
      </w:r>
      <w:r w:rsidR="00EA32D1">
        <w:rPr>
          <w:lang w:val="es-ES"/>
        </w:rPr>
        <w:t>,</w:t>
      </w:r>
      <w:r>
        <w:rPr>
          <w:lang w:val="es-ES"/>
        </w:rPr>
        <w:t xml:space="preserve"> funcionalidad</w:t>
      </w:r>
      <w:r w:rsidR="00EA32D1">
        <w:rPr>
          <w:lang w:val="es-ES"/>
        </w:rPr>
        <w:t xml:space="preserve"> y infraestructura.</w:t>
      </w:r>
      <w:r w:rsidR="00E002EE">
        <w:rPr>
          <w:lang w:val="es-ES"/>
        </w:rPr>
        <w:br w:type="page"/>
      </w:r>
    </w:p>
    <w:p w14:paraId="04631CB7" w14:textId="2CAD9A00" w:rsidR="00B5320D" w:rsidRDefault="00B5320D" w:rsidP="00B5320D">
      <w:pPr>
        <w:pStyle w:val="Ttulo1"/>
        <w:rPr>
          <w:lang w:val="es-ES"/>
        </w:rPr>
      </w:pPr>
      <w:bookmarkStart w:id="7" w:name="_Toc178373308"/>
      <w:r>
        <w:rPr>
          <w:lang w:val="es-ES"/>
        </w:rPr>
        <w:lastRenderedPageBreak/>
        <w:t>Importancia de un sistema de seguridad</w:t>
      </w:r>
      <w:bookmarkEnd w:id="7"/>
    </w:p>
    <w:p w14:paraId="69515565" w14:textId="77777777" w:rsidR="00B5320D" w:rsidRDefault="002F7B5E" w:rsidP="00B5320D">
      <w:pPr>
        <w:rPr>
          <w:lang w:val="es-ES"/>
        </w:rPr>
      </w:pPr>
      <w:r>
        <w:rPr>
          <w:lang w:val="es-ES"/>
        </w:rPr>
        <w:t>Con el constante crecimiento de la tecnología y ahora con la inteligencia artificial en la palma de nuestra mano, literalmente, no es descabellado pensar en cómo podemos automatizar</w:t>
      </w:r>
      <w:r w:rsidR="00454A3D">
        <w:rPr>
          <w:lang w:val="es-ES"/>
        </w:rPr>
        <w:t xml:space="preserve"> los procesos administrativos de una organización. Como se ha dicho en la introducción, si bien los guardias hacen su trabajo como se debe, hay momentos que el volumen de gente ingresando y saliendo de la institución es gigantesco, llegando al punto de ignorar ciertos detalles que pasan desapercibidos a simple vista.</w:t>
      </w:r>
    </w:p>
    <w:p w14:paraId="7045F761" w14:textId="438BAD0C" w:rsidR="00454A3D" w:rsidRDefault="00454A3D" w:rsidP="00B5320D">
      <w:pPr>
        <w:rPr>
          <w:lang w:val="es-ES"/>
        </w:rPr>
      </w:pPr>
      <w:r>
        <w:rPr>
          <w:lang w:val="es-ES"/>
        </w:rPr>
        <w:t>La nula intervención directa a los objetos que traen los estudiantes y funcionarios por parte de los guardias, por la razón</w:t>
      </w:r>
      <w:r w:rsidR="007C0BBC">
        <w:rPr>
          <w:lang w:val="es-ES"/>
        </w:rPr>
        <w:t xml:space="preserve"> descrita anteriormente, crea una</w:t>
      </w:r>
      <w:r>
        <w:rPr>
          <w:lang w:val="es-ES"/>
        </w:rPr>
        <w:t xml:space="preserve"> probabilidad de que ocurran incidentes poco comunes, como ingreso de armas u objetos prohibid</w:t>
      </w:r>
      <w:r w:rsidR="007C0BBC">
        <w:rPr>
          <w:lang w:val="es-ES"/>
        </w:rPr>
        <w:t>os.</w:t>
      </w:r>
    </w:p>
    <w:p w14:paraId="607A7AA0" w14:textId="23C3C60F" w:rsidR="00F9245D" w:rsidRDefault="00F9245D" w:rsidP="00F9245D">
      <w:pPr>
        <w:pStyle w:val="Ttulo2"/>
        <w:rPr>
          <w:lang w:val="es-ES"/>
        </w:rPr>
      </w:pPr>
      <w:bookmarkStart w:id="8" w:name="_Toc178373309"/>
      <w:r>
        <w:rPr>
          <w:lang w:val="es-ES"/>
        </w:rPr>
        <w:t>Detector de metales</w:t>
      </w:r>
      <w:bookmarkEnd w:id="8"/>
    </w:p>
    <w:p w14:paraId="47302F76" w14:textId="77777777" w:rsidR="007C0BBC" w:rsidRDefault="007C0BBC" w:rsidP="00B5320D">
      <w:pPr>
        <w:rPr>
          <w:lang w:val="es-ES"/>
        </w:rPr>
      </w:pPr>
      <w:r>
        <w:rPr>
          <w:lang w:val="es-ES"/>
        </w:rPr>
        <w:t>La solución que se ha empleado tanto en aeropuertos, eventos y cárceles han sido los arcos detectores de metales, la razón es porque estos equipamientos pueden manejar un gran volumen de personas, utilizando software especializado y campos magnéticos para su funcionamiento, garantizando en gran medida la seguridad del recinto. En caso de ser detectada una anomalía es cuando entra el guardia a requisar a la persona y, en caso de ser necesario, reportar a las autoridades para que tomen cartas en el asunto.</w:t>
      </w:r>
    </w:p>
    <w:p w14:paraId="1E999903" w14:textId="28920318" w:rsidR="007C0BBC" w:rsidRDefault="007C0BBC" w:rsidP="00B5320D">
      <w:pPr>
        <w:rPr>
          <w:lang w:val="es-ES"/>
        </w:rPr>
      </w:pPr>
      <w:r>
        <w:rPr>
          <w:lang w:val="es-ES"/>
        </w:rPr>
        <w:t>Sin embargo, no basta con solo saber quién porta monedas para el colectivo o un arma blanca llamada bisturí, la identificaci</w:t>
      </w:r>
      <w:r w:rsidR="00AF7795">
        <w:rPr>
          <w:lang w:val="es-ES"/>
        </w:rPr>
        <w:t>ón de una persona puede llegar a tener mayor prioridad sobre los objetos que porta. Conocer quien entra, principalmente, y validar que efectivamente haga parte de la institución debe ser un requisito obligatorio para evitar el ingreso de falsos positivos a la institución.</w:t>
      </w:r>
    </w:p>
    <w:p w14:paraId="087FC329" w14:textId="77777777" w:rsidR="00F9245D" w:rsidRPr="00F9245D" w:rsidRDefault="00F9245D" w:rsidP="00F9245D">
      <w:pPr>
        <w:pStyle w:val="Ttulo2"/>
        <w:rPr>
          <w:lang w:val="es-CO"/>
        </w:rPr>
      </w:pPr>
      <w:bookmarkStart w:id="9" w:name="_Toc178373310"/>
      <w:r w:rsidRPr="00F9245D">
        <w:rPr>
          <w:lang w:val="es-CO"/>
        </w:rPr>
        <w:lastRenderedPageBreak/>
        <w:t>Escáner de retina</w:t>
      </w:r>
      <w:bookmarkEnd w:id="9"/>
    </w:p>
    <w:p w14:paraId="77888AEC" w14:textId="435B1609" w:rsidR="00454A3D" w:rsidRDefault="00F9245D" w:rsidP="00F9245D">
      <w:pPr>
        <w:rPr>
          <w:lang w:val="es-CO"/>
        </w:rPr>
      </w:pPr>
      <w:r w:rsidRPr="00F9245D">
        <w:rPr>
          <w:lang w:val="es-CO"/>
        </w:rPr>
        <w:t>El escáner de retina se realiza dirigiendo un rayo imperceptible de luz infrarroja de baja energía hacia el ojo de la persona cuando esta mira a través de la pieza ocular del escáner, como quien mira por un microscopio. Ese rayo de luz traza una ruta estandarizada sobre la retina. Como los vasos sanguíneos de la retina son más absorbentes de esa luz que el resto del ojo, la cantidad de luz reflejada varía durante el escaneo. El patrón resultante de las variaciones es convertido a código informático y se guarda en una base de datos.</w:t>
      </w:r>
    </w:p>
    <w:p w14:paraId="4B085B02" w14:textId="77777777" w:rsidR="000B335E" w:rsidRDefault="00F9245D" w:rsidP="000B335E">
      <w:pPr>
        <w:keepNext/>
        <w:jc w:val="center"/>
      </w:pPr>
      <w:r>
        <w:rPr>
          <w:noProof/>
        </w:rPr>
        <w:drawing>
          <wp:inline distT="0" distB="0" distL="0" distR="0" wp14:anchorId="4EA8CFAB" wp14:editId="3D33BABF">
            <wp:extent cx="2678430" cy="1821180"/>
            <wp:effectExtent l="0" t="0" r="7620" b="762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430" cy="1821180"/>
                    </a:xfrm>
                    <a:prstGeom prst="rect">
                      <a:avLst/>
                    </a:prstGeom>
                    <a:noFill/>
                  </pic:spPr>
                </pic:pic>
              </a:graphicData>
            </a:graphic>
          </wp:inline>
        </w:drawing>
      </w:r>
    </w:p>
    <w:p w14:paraId="3CFAB704" w14:textId="3540B367" w:rsidR="00F9245D" w:rsidRPr="000B335E" w:rsidRDefault="00FE4266" w:rsidP="000B335E">
      <w:pPr>
        <w:pStyle w:val="Descripcin"/>
        <w:jc w:val="center"/>
        <w:rPr>
          <w:lang w:val="es-CO"/>
        </w:rPr>
      </w:pPr>
      <w:bookmarkStart w:id="10" w:name="_Toc178370926"/>
      <w:r>
        <w:rPr>
          <w:lang w:val="es-CO"/>
        </w:rPr>
        <w:t>Ilustración</w:t>
      </w:r>
      <w:r w:rsidR="000B335E" w:rsidRPr="000B335E">
        <w:rPr>
          <w:lang w:val="es-CO"/>
        </w:rPr>
        <w:t xml:space="preserve"> </w:t>
      </w:r>
      <w:r w:rsidR="000B335E">
        <w:fldChar w:fldCharType="begin"/>
      </w:r>
      <w:r w:rsidR="000B335E" w:rsidRPr="000B335E">
        <w:rPr>
          <w:lang w:val="es-CO"/>
        </w:rPr>
        <w:instrText xml:space="preserve"> SEQ Ilustración \* ARABIC </w:instrText>
      </w:r>
      <w:r w:rsidR="000B335E">
        <w:fldChar w:fldCharType="separate"/>
      </w:r>
      <w:r>
        <w:rPr>
          <w:noProof/>
          <w:lang w:val="es-CO"/>
        </w:rPr>
        <w:t>1</w:t>
      </w:r>
      <w:r w:rsidR="000B335E">
        <w:fldChar w:fldCharType="end"/>
      </w:r>
      <w:r w:rsidR="000B335E" w:rsidRPr="000B335E">
        <w:rPr>
          <w:lang w:val="es-CO"/>
        </w:rPr>
        <w:t>. Escáner de retina</w:t>
      </w:r>
      <w:bookmarkEnd w:id="10"/>
    </w:p>
    <w:p w14:paraId="7825AA80" w14:textId="77777777" w:rsidR="00F9245D" w:rsidRPr="00F9245D" w:rsidRDefault="00F9245D" w:rsidP="00F9245D">
      <w:pPr>
        <w:rPr>
          <w:lang w:val="es-CO"/>
        </w:rPr>
      </w:pPr>
    </w:p>
    <w:p w14:paraId="4C4666D6" w14:textId="77777777" w:rsidR="00FA566D" w:rsidRDefault="00BC66C2" w:rsidP="00BC66C2">
      <w:pPr>
        <w:pStyle w:val="Ttulo1"/>
        <w:rPr>
          <w:lang w:val="es-ES"/>
        </w:rPr>
      </w:pPr>
      <w:bookmarkStart w:id="11" w:name="_Toc178373311"/>
      <w:r>
        <w:rPr>
          <w:lang w:val="es-ES"/>
        </w:rPr>
        <w:t>Propuesta de proyecto</w:t>
      </w:r>
      <w:bookmarkEnd w:id="11"/>
    </w:p>
    <w:p w14:paraId="43E3F72F" w14:textId="77777777" w:rsidR="00BC66C2" w:rsidRDefault="00BC66C2" w:rsidP="00BC66C2">
      <w:pPr>
        <w:rPr>
          <w:lang w:val="es-ES"/>
        </w:rPr>
      </w:pPr>
      <w:r>
        <w:rPr>
          <w:lang w:val="es-ES"/>
        </w:rPr>
        <w:t>El sistema de seguridad propuesto para fortalecer la seguridad en la entrada y salida de la institución es la implementación de un detector de metales junto con un sistema de identificación que permita conocer quién entra a las UTS.</w:t>
      </w:r>
    </w:p>
    <w:p w14:paraId="1B8E9EF1" w14:textId="77777777" w:rsidR="00BC66C2" w:rsidRDefault="00BC66C2" w:rsidP="00BC66C2">
      <w:pPr>
        <w:rPr>
          <w:lang w:val="es-ES"/>
        </w:rPr>
      </w:pPr>
      <w:r>
        <w:rPr>
          <w:lang w:val="es-ES"/>
        </w:rPr>
        <w:t>La idea con esta propuesta es que ambos sistemas funcionen de forma simultánea, permitiendo o restr</w:t>
      </w:r>
      <w:r w:rsidR="00C963C1">
        <w:rPr>
          <w:lang w:val="es-ES"/>
        </w:rPr>
        <w:t>ingiendo el paso del personal entrante si detecta un objeto extraño en el portador o directamente no haga parte de la institución en calidad de estudiante o empleado de la institución.</w:t>
      </w:r>
    </w:p>
    <w:p w14:paraId="4974475C" w14:textId="77777777" w:rsidR="00C963C1" w:rsidRDefault="00C963C1" w:rsidP="00C963C1">
      <w:pPr>
        <w:pStyle w:val="Ttulo2"/>
        <w:rPr>
          <w:lang w:val="es-ES"/>
        </w:rPr>
      </w:pPr>
      <w:bookmarkStart w:id="12" w:name="_Toc178373312"/>
      <w:r>
        <w:rPr>
          <w:lang w:val="es-ES"/>
        </w:rPr>
        <w:lastRenderedPageBreak/>
        <w:t>Centro de Confinamiento del Terrorismo – CECOT</w:t>
      </w:r>
      <w:bookmarkEnd w:id="12"/>
    </w:p>
    <w:p w14:paraId="0CE27D06" w14:textId="4A7517F8" w:rsidR="00C963C1" w:rsidRDefault="00C963C1" w:rsidP="00C963C1">
      <w:pPr>
        <w:rPr>
          <w:lang w:val="es-ES"/>
        </w:rPr>
      </w:pPr>
      <w:r>
        <w:rPr>
          <w:lang w:val="es-ES"/>
        </w:rPr>
        <w:t>La propuesta tiene como base a, según el Diario AS</w:t>
      </w:r>
      <w:r w:rsidR="005446B2">
        <w:rPr>
          <w:lang w:val="es-ES"/>
        </w:rPr>
        <w:t>,</w:t>
      </w:r>
      <w:r>
        <w:rPr>
          <w:lang w:val="es-ES"/>
        </w:rPr>
        <w:t xml:space="preserve"> </w:t>
      </w:r>
      <w:sdt>
        <w:sdtPr>
          <w:rPr>
            <w:lang w:val="es-ES"/>
          </w:rPr>
          <w:id w:val="-1458176754"/>
          <w:citation/>
        </w:sdtPr>
        <w:sdtEndPr/>
        <w:sdtContent>
          <w:r>
            <w:rPr>
              <w:lang w:val="es-ES"/>
            </w:rPr>
            <w:fldChar w:fldCharType="begin"/>
          </w:r>
          <w:r>
            <w:rPr>
              <w:lang w:val="es-ES"/>
            </w:rPr>
            <w:instrText xml:space="preserve"> CITATION Mur23 \l 3082 </w:instrText>
          </w:r>
          <w:r>
            <w:rPr>
              <w:lang w:val="es-ES"/>
            </w:rPr>
            <w:fldChar w:fldCharType="separate"/>
          </w:r>
          <w:r w:rsidR="000B335E">
            <w:rPr>
              <w:noProof/>
              <w:lang w:val="es-ES"/>
            </w:rPr>
            <w:t>(Murillo, 2023)</w:t>
          </w:r>
          <w:r>
            <w:rPr>
              <w:lang w:val="es-ES"/>
            </w:rPr>
            <w:fldChar w:fldCharType="end"/>
          </w:r>
        </w:sdtContent>
      </w:sdt>
      <w:r>
        <w:rPr>
          <w:lang w:val="es-ES"/>
        </w:rPr>
        <w:t xml:space="preserve"> “La cárcel más grande de América Latina” </w:t>
      </w:r>
      <w:r w:rsidR="005446B2">
        <w:rPr>
          <w:lang w:val="es-ES"/>
        </w:rPr>
        <w:t>el CECOT, ubicado en Tecoluca, El Salvador. Si bien el propio Nayib Bukele ha sido objeto de tendencia principalmente por este centro penitenciario, no cabe duda que ha sido el foco de estudio para esta propuesta y el sistema de seguridad que ha implementado.</w:t>
      </w:r>
    </w:p>
    <w:p w14:paraId="67E31888" w14:textId="77777777" w:rsidR="005446B2" w:rsidRDefault="005446B2" w:rsidP="00C963C1">
      <w:pPr>
        <w:rPr>
          <w:lang w:val="es-ES"/>
        </w:rPr>
      </w:pPr>
      <w:r>
        <w:rPr>
          <w:lang w:val="es-ES"/>
        </w:rPr>
        <w:t xml:space="preserve">Si bien los sistemas de seguridad modernos constan de varios </w:t>
      </w:r>
      <w:r w:rsidR="00E46A26">
        <w:rPr>
          <w:lang w:val="es-ES"/>
        </w:rPr>
        <w:t>equipamientos</w:t>
      </w:r>
      <w:r>
        <w:rPr>
          <w:lang w:val="es-ES"/>
        </w:rPr>
        <w:t xml:space="preserve"> enlazados entre sí para que funcionen, se va a dar foco al arco detector de metales ZK-D4330, uno de los implementos instalados en dicha cárcel</w:t>
      </w:r>
      <w:r w:rsidR="009223C9">
        <w:rPr>
          <w:lang w:val="es-ES"/>
        </w:rPr>
        <w:t>.</w:t>
      </w:r>
    </w:p>
    <w:p w14:paraId="0E3112F1" w14:textId="77777777" w:rsidR="005446B2" w:rsidRDefault="005446B2" w:rsidP="005446B2">
      <w:pPr>
        <w:pStyle w:val="Ttulo2"/>
        <w:rPr>
          <w:lang w:val="es-ES"/>
        </w:rPr>
      </w:pPr>
      <w:bookmarkStart w:id="13" w:name="_Toc178373313"/>
      <w:r>
        <w:rPr>
          <w:lang w:val="es-ES"/>
        </w:rPr>
        <w:t>Funcionamiento del arco detector de metales ZK-D4330</w:t>
      </w:r>
      <w:bookmarkEnd w:id="13"/>
    </w:p>
    <w:p w14:paraId="0BB072DB" w14:textId="77777777" w:rsidR="009223C9" w:rsidRDefault="005446B2" w:rsidP="009223C9">
      <w:pPr>
        <w:rPr>
          <w:lang w:val="es-ES"/>
        </w:rPr>
      </w:pPr>
      <w:r>
        <w:rPr>
          <w:lang w:val="es-ES"/>
        </w:rPr>
        <w:t>U</w:t>
      </w:r>
      <w:r w:rsidR="009223C9">
        <w:rPr>
          <w:lang w:val="es-ES"/>
        </w:rPr>
        <w:t>na</w:t>
      </w:r>
      <w:r>
        <w:rPr>
          <w:lang w:val="es-ES"/>
        </w:rPr>
        <w:t xml:space="preserve"> de las preguntas </w:t>
      </w:r>
      <w:r w:rsidR="009223C9">
        <w:rPr>
          <w:lang w:val="es-ES"/>
        </w:rPr>
        <w:t>realizadas</w:t>
      </w:r>
      <w:r>
        <w:rPr>
          <w:lang w:val="es-ES"/>
        </w:rPr>
        <w:t xml:space="preserve"> durante el planteamiento del proyecto es la siguiente: ¿Cómo un detector de metales puede diferenciar un elemento común (monedas, por ejemplo) a objetos peligrosos como armas blancas o armas de fuego?</w:t>
      </w:r>
    </w:p>
    <w:p w14:paraId="0B330418" w14:textId="11F75132" w:rsidR="009223C9" w:rsidRDefault="009D4A3F" w:rsidP="009223C9">
      <w:pPr>
        <w:rPr>
          <w:lang w:val="es-ES"/>
        </w:rPr>
      </w:pPr>
      <w:sdt>
        <w:sdtPr>
          <w:rPr>
            <w:lang w:val="es-ES"/>
          </w:rPr>
          <w:id w:val="-79760949"/>
          <w:citation/>
        </w:sdtPr>
        <w:sdtEndPr/>
        <w:sdtContent>
          <w:r w:rsidR="009223C9">
            <w:rPr>
              <w:lang w:val="es-ES"/>
            </w:rPr>
            <w:fldChar w:fldCharType="begin"/>
          </w:r>
          <w:r w:rsidR="009223C9">
            <w:rPr>
              <w:lang w:val="es-ES"/>
            </w:rPr>
            <w:instrText xml:space="preserve"> CITATION ZKT21 \l 3082 </w:instrText>
          </w:r>
          <w:r w:rsidR="009223C9">
            <w:rPr>
              <w:lang w:val="es-ES"/>
            </w:rPr>
            <w:fldChar w:fldCharType="separate"/>
          </w:r>
          <w:r w:rsidR="000B335E">
            <w:rPr>
              <w:noProof/>
              <w:lang w:val="es-ES"/>
            </w:rPr>
            <w:t>(ZKTeco, Ficha Técnica - ZK-D4330, 2021)</w:t>
          </w:r>
          <w:r w:rsidR="009223C9">
            <w:rPr>
              <w:lang w:val="es-ES"/>
            </w:rPr>
            <w:fldChar w:fldCharType="end"/>
          </w:r>
        </w:sdtContent>
      </w:sdt>
      <w:r w:rsidR="009223C9">
        <w:rPr>
          <w:lang w:val="es-ES"/>
        </w:rPr>
        <w:t xml:space="preserve"> comparte al público datos relevantes del producto en cuestión resaltando lo siguiente:</w:t>
      </w:r>
    </w:p>
    <w:p w14:paraId="3F30B99A" w14:textId="77777777" w:rsidR="009223C9" w:rsidRDefault="009223C9" w:rsidP="009223C9">
      <w:pPr>
        <w:pStyle w:val="Prrafodelista"/>
        <w:numPr>
          <w:ilvl w:val="0"/>
          <w:numId w:val="1"/>
        </w:numPr>
        <w:rPr>
          <w:lang w:val="es-ES"/>
        </w:rPr>
      </w:pPr>
      <w:r w:rsidRPr="009223C9">
        <w:rPr>
          <w:lang w:val="es-ES"/>
        </w:rPr>
        <w:t>0-500 niveles de sensibilidad ajustables de Zona y en general.</w:t>
      </w:r>
    </w:p>
    <w:p w14:paraId="4B4D1B37" w14:textId="77777777" w:rsidR="009223C9" w:rsidRDefault="009223C9" w:rsidP="009223C9">
      <w:pPr>
        <w:pStyle w:val="Prrafodelista"/>
        <w:numPr>
          <w:ilvl w:val="0"/>
          <w:numId w:val="1"/>
        </w:numPr>
        <w:rPr>
          <w:lang w:val="es-ES"/>
        </w:rPr>
      </w:pPr>
      <w:r w:rsidRPr="009223C9">
        <w:rPr>
          <w:lang w:val="es-ES"/>
        </w:rPr>
        <w:t xml:space="preserve">Detección precisa de armas y contrabando, mientras </w:t>
      </w:r>
      <w:r w:rsidRPr="009223C9">
        <w:rPr>
          <w:lang w:val="es-ES"/>
        </w:rPr>
        <w:softHyphen/>
      </w:r>
      <w:r w:rsidR="00E24DC1">
        <w:rPr>
          <w:lang w:val="es-ES"/>
        </w:rPr>
        <w:t>fi</w:t>
      </w:r>
      <w:r w:rsidRPr="009223C9">
        <w:rPr>
          <w:lang w:val="es-ES"/>
        </w:rPr>
        <w:t>ltra relojes, monedas, cinturones, botones y otros elementos inofensivos</w:t>
      </w:r>
    </w:p>
    <w:p w14:paraId="6819F7C0" w14:textId="77777777" w:rsidR="009223C9" w:rsidRDefault="009223C9" w:rsidP="009223C9">
      <w:pPr>
        <w:pStyle w:val="Prrafodelista"/>
        <w:numPr>
          <w:ilvl w:val="0"/>
          <w:numId w:val="1"/>
        </w:numPr>
        <w:rPr>
          <w:lang w:val="es-ES"/>
        </w:rPr>
      </w:pPr>
      <w:r w:rsidRPr="009223C9">
        <w:rPr>
          <w:lang w:val="es-ES"/>
        </w:rPr>
        <w:t>Inofensivo para el cuerpo humano, marcapasos cardíaco, mujeres embarazadas, disquete magnético, cintas de grabación, etc.</w:t>
      </w:r>
    </w:p>
    <w:p w14:paraId="3AC148A1" w14:textId="77777777" w:rsidR="00FE4266" w:rsidRDefault="009223C9" w:rsidP="00FE4266">
      <w:pPr>
        <w:keepNext/>
        <w:ind w:left="284" w:firstLine="0"/>
        <w:jc w:val="center"/>
      </w:pPr>
      <w:r>
        <w:rPr>
          <w:noProof/>
        </w:rPr>
        <w:lastRenderedPageBreak/>
        <w:drawing>
          <wp:inline distT="0" distB="0" distL="0" distR="0" wp14:anchorId="783F51D3" wp14:editId="303306E9">
            <wp:extent cx="2009553" cy="2909079"/>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498" t="32944" r="22725" b="29004"/>
                    <a:stretch/>
                  </pic:blipFill>
                  <pic:spPr bwMode="auto">
                    <a:xfrm>
                      <a:off x="0" y="0"/>
                      <a:ext cx="2023584" cy="2929390"/>
                    </a:xfrm>
                    <a:prstGeom prst="rect">
                      <a:avLst/>
                    </a:prstGeom>
                    <a:ln>
                      <a:noFill/>
                    </a:ln>
                    <a:extLst>
                      <a:ext uri="{53640926-AAD7-44D8-BBD7-CCE9431645EC}">
                        <a14:shadowObscured xmlns:a14="http://schemas.microsoft.com/office/drawing/2010/main"/>
                      </a:ext>
                    </a:extLst>
                  </pic:spPr>
                </pic:pic>
              </a:graphicData>
            </a:graphic>
          </wp:inline>
        </w:drawing>
      </w:r>
    </w:p>
    <w:p w14:paraId="47427ABC" w14:textId="51FB4B75" w:rsidR="009223C9" w:rsidRDefault="00FE4266" w:rsidP="00FE4266">
      <w:pPr>
        <w:pStyle w:val="Descripcin"/>
        <w:jc w:val="center"/>
      </w:pPr>
      <w:bookmarkStart w:id="14" w:name="_Toc178370927"/>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F029C7">
        <w:t>ZK-D4330</w:t>
      </w:r>
      <w:bookmarkEnd w:id="14"/>
    </w:p>
    <w:p w14:paraId="3139CB73" w14:textId="77777777" w:rsidR="00F9245D" w:rsidRPr="00F9245D" w:rsidRDefault="00F9245D" w:rsidP="00F9245D">
      <w:pPr>
        <w:pStyle w:val="Ttulo2"/>
        <w:rPr>
          <w:lang w:val="es-CO"/>
        </w:rPr>
      </w:pPr>
      <w:bookmarkStart w:id="15" w:name="_Toc178373314"/>
      <w:r w:rsidRPr="00F9245D">
        <w:rPr>
          <w:lang w:val="es-CO"/>
        </w:rPr>
        <w:t>Mecanismo y ubicación</w:t>
      </w:r>
      <w:bookmarkEnd w:id="15"/>
    </w:p>
    <w:p w14:paraId="113ECD80" w14:textId="77777777" w:rsidR="00F9245D" w:rsidRPr="00F9245D" w:rsidRDefault="00F9245D" w:rsidP="00F9245D">
      <w:pPr>
        <w:rPr>
          <w:lang w:val="es-CO"/>
        </w:rPr>
      </w:pPr>
      <w:r w:rsidRPr="00F9245D">
        <w:rPr>
          <w:lang w:val="es-CO"/>
        </w:rPr>
        <w:t>El mecanismo del detector de metales consiste en transmitir un campo electromagnético dentro del arco. Al ingresar un objeto metálico al campo magnético este se energiza, permitiendo que el sistema lo detecte y genere la alerta. Si se trata de un objeto inusual, los vigilantes están obligados a intervenir y realizar la debida inspección.</w:t>
      </w:r>
    </w:p>
    <w:p w14:paraId="315E6F5C" w14:textId="77777777" w:rsidR="00F9245D" w:rsidRPr="00F9245D" w:rsidRDefault="00F9245D" w:rsidP="00F9245D">
      <w:pPr>
        <w:rPr>
          <w:lang w:val="es-CO"/>
        </w:rPr>
      </w:pPr>
      <w:r w:rsidRPr="00F9245D">
        <w:rPr>
          <w:lang w:val="es-CO"/>
        </w:rPr>
        <w:t>Tener en cuenta que, si el objeto es más grande, más energía transmite y por ende el sistema detecta un objeto poco convencional.</w:t>
      </w:r>
    </w:p>
    <w:p w14:paraId="0EE2D752" w14:textId="77777777" w:rsidR="00F9245D" w:rsidRPr="00F9245D" w:rsidRDefault="00F9245D" w:rsidP="00F9245D">
      <w:pPr>
        <w:rPr>
          <w:lang w:val="es-CO"/>
        </w:rPr>
      </w:pPr>
      <w:r w:rsidRPr="00F9245D">
        <w:rPr>
          <w:lang w:val="es-CO"/>
        </w:rPr>
        <w:t>Una implementación necesaria en estos dispositivos es el uso de inteligencia artificial, encargada de visualizar los objetos de los estudiantes, así como generar alertas cuando encuentra algo poco convencional. Si bien el arco implementa sistema de regulación por niveles de intensidad este sistema no es infalible y puede generar fallo al detectar múltiples objetos metálicos.</w:t>
      </w:r>
    </w:p>
    <w:p w14:paraId="2F6B0F6D" w14:textId="77777777" w:rsidR="00F9245D" w:rsidRPr="00F9245D" w:rsidRDefault="00F9245D" w:rsidP="00F9245D">
      <w:pPr>
        <w:rPr>
          <w:lang w:val="es-CO"/>
        </w:rPr>
      </w:pPr>
      <w:r w:rsidRPr="00F9245D">
        <w:rPr>
          <w:lang w:val="es-CO"/>
        </w:rPr>
        <w:lastRenderedPageBreak/>
        <w:t>El departamento de seguridad será el encargado de dar uso a esta herramienta, así como almacenar en una base de datos propia el ingreso y salida de los estudiantes cuando crucen los arcos. En caso que la ley requiera acceder a esta información se le brindará acceso siempre y cuando exista una orden vigente por un juzgado.</w:t>
      </w:r>
    </w:p>
    <w:p w14:paraId="393B89A3" w14:textId="77777777" w:rsidR="00F9245D" w:rsidRPr="00F9245D" w:rsidRDefault="00F9245D" w:rsidP="00F9245D">
      <w:pPr>
        <w:pStyle w:val="Ttulo1"/>
        <w:rPr>
          <w:lang w:val="es-CO"/>
        </w:rPr>
      </w:pPr>
      <w:bookmarkStart w:id="16" w:name="_Toc178373315"/>
      <w:r w:rsidRPr="00F9245D">
        <w:rPr>
          <w:lang w:val="es-CO"/>
        </w:rPr>
        <w:t>Riesgos</w:t>
      </w:r>
      <w:bookmarkEnd w:id="16"/>
    </w:p>
    <w:p w14:paraId="3C1BFF2B" w14:textId="77777777" w:rsidR="00F9245D" w:rsidRPr="00F9245D" w:rsidRDefault="00F9245D" w:rsidP="00F9245D">
      <w:pPr>
        <w:rPr>
          <w:lang w:val="es-CO"/>
        </w:rPr>
      </w:pPr>
      <w:r w:rsidRPr="00F9245D">
        <w:rPr>
          <w:lang w:val="es-CO"/>
        </w:rPr>
        <w:t>Un riesgo latente mientras los arcos y lectores de retina están en servicio son los posibles apagones. Si bien las UTS cuentan con planta eléctrica secundaria, se sugiere ampliar dicha conexión a la entrada de la institución y garantizar funcionamiento permanente.</w:t>
      </w:r>
    </w:p>
    <w:p w14:paraId="1918DD01" w14:textId="77777777" w:rsidR="00F9245D" w:rsidRPr="00F9245D" w:rsidRDefault="00F9245D" w:rsidP="00F9245D">
      <w:pPr>
        <w:rPr>
          <w:lang w:val="es-CO"/>
        </w:rPr>
      </w:pPr>
      <w:r w:rsidRPr="00F9245D">
        <w:rPr>
          <w:lang w:val="es-CO"/>
        </w:rPr>
        <w:t>Se sugiere realizar un mantenimiento regular a estos objetos, concretamente a los lectores de retina, ya que estos están más vulnerables a ser vandalizados por los propios estudiantes, afectando el funcionamiento del sistema.</w:t>
      </w:r>
    </w:p>
    <w:p w14:paraId="1B779B88" w14:textId="60C314A9" w:rsidR="008A34ED" w:rsidRPr="00F9245D" w:rsidRDefault="00F9245D" w:rsidP="00F9245D">
      <w:pPr>
        <w:rPr>
          <w:lang w:val="es-CO"/>
        </w:rPr>
      </w:pPr>
      <w:r w:rsidRPr="00F9245D">
        <w:rPr>
          <w:lang w:val="es-CO"/>
        </w:rPr>
        <w:t>Si hablamos de las personas encargadas de la seguridad, si bien hacen su trabajo puede ocurrir que dejan ingresar apropósito a un estudiante que porte objetos prohibidos, por lo que se sugiere una inspección regular a la base de datos, identificando los estudiantes que entraron con tal objeto y realizar seguimiento tanto al mismo como al vigilante que estuvo en servicio. </w:t>
      </w:r>
    </w:p>
    <w:p w14:paraId="237F9425" w14:textId="46FEEB11" w:rsidR="00863D0D" w:rsidRDefault="00863D0D" w:rsidP="00863D0D">
      <w:pPr>
        <w:pStyle w:val="Ttulo1"/>
        <w:rPr>
          <w:lang w:val="es-ES"/>
        </w:rPr>
      </w:pPr>
      <w:bookmarkStart w:id="17" w:name="_Toc178373316"/>
      <w:r>
        <w:rPr>
          <w:lang w:val="es-ES"/>
        </w:rPr>
        <w:t>Recursos tecnológicos</w:t>
      </w:r>
      <w:bookmarkEnd w:id="17"/>
      <w:r>
        <w:rPr>
          <w:lang w:val="es-ES"/>
        </w:rPr>
        <w:t xml:space="preserve"> </w:t>
      </w:r>
    </w:p>
    <w:p w14:paraId="39BFA4E6" w14:textId="77777777" w:rsidR="00F9245D" w:rsidRDefault="00F9245D" w:rsidP="00F9245D">
      <w:pPr>
        <w:rPr>
          <w:lang w:val="es-CO"/>
        </w:rPr>
      </w:pPr>
      <w:r>
        <w:rPr>
          <w:lang w:val="es-CO"/>
        </w:rPr>
        <w:t>Estos dispositivos también han incorporado tecnologías avanzadas para mejorar su eficacia. Aquí te dejo algunos de los recursos tecnológicos clave en estos detectores:</w:t>
      </w:r>
    </w:p>
    <w:p w14:paraId="0825D583" w14:textId="77777777" w:rsidR="00F9245D" w:rsidRDefault="00F9245D" w:rsidP="00F9245D">
      <w:pPr>
        <w:numPr>
          <w:ilvl w:val="0"/>
          <w:numId w:val="4"/>
        </w:numPr>
        <w:rPr>
          <w:lang w:val="es-CO"/>
        </w:rPr>
      </w:pPr>
      <w:r>
        <w:rPr>
          <w:b/>
          <w:bCs/>
          <w:lang w:val="es-CO"/>
        </w:rPr>
        <w:t>Sensores de Alta Sensibilidad</w:t>
      </w:r>
      <w:r>
        <w:rPr>
          <w:lang w:val="es-CO"/>
        </w:rPr>
        <w:t>: Utilizan sensores avanzados que pueden detectar una amplia gama de metales con alta precisión.</w:t>
      </w:r>
    </w:p>
    <w:p w14:paraId="2E7CC0C8" w14:textId="77777777" w:rsidR="00F9245D" w:rsidRDefault="00F9245D" w:rsidP="00F9245D">
      <w:pPr>
        <w:numPr>
          <w:ilvl w:val="0"/>
          <w:numId w:val="4"/>
        </w:numPr>
        <w:rPr>
          <w:lang w:val="es-CO"/>
        </w:rPr>
      </w:pPr>
      <w:r>
        <w:rPr>
          <w:b/>
          <w:bCs/>
          <w:lang w:val="es-CO"/>
        </w:rPr>
        <w:t>Lector de retina</w:t>
      </w:r>
      <w:r>
        <w:rPr>
          <w:lang w:val="es-CO"/>
        </w:rPr>
        <w:t xml:space="preserve">: A través del ojo humano se puede obtener la identificación de una persona, similar a la huella dactilar. </w:t>
      </w:r>
    </w:p>
    <w:p w14:paraId="02FC895C" w14:textId="77777777" w:rsidR="00F9245D" w:rsidRDefault="00F9245D" w:rsidP="00F9245D">
      <w:pPr>
        <w:numPr>
          <w:ilvl w:val="0"/>
          <w:numId w:val="4"/>
        </w:numPr>
        <w:rPr>
          <w:lang w:val="es-CO"/>
        </w:rPr>
      </w:pPr>
      <w:r>
        <w:rPr>
          <w:b/>
          <w:bCs/>
          <w:lang w:val="es-CO"/>
        </w:rPr>
        <w:lastRenderedPageBreak/>
        <w:t>Inteligencia Artificial y Algoritmos de Aprendizaje</w:t>
      </w:r>
      <w:r>
        <w:rPr>
          <w:lang w:val="es-CO"/>
        </w:rPr>
        <w:t>: La IA ayuda a diferenciar entre objetos metálicos peligrosos y no peligrosos, reduciendo los falsos positivos y mejorando la seguridad.</w:t>
      </w:r>
    </w:p>
    <w:p w14:paraId="2D2E3396" w14:textId="77777777" w:rsidR="00F9245D" w:rsidRDefault="00F9245D" w:rsidP="00F9245D">
      <w:pPr>
        <w:numPr>
          <w:ilvl w:val="0"/>
          <w:numId w:val="4"/>
        </w:numPr>
        <w:rPr>
          <w:lang w:val="es-CO"/>
        </w:rPr>
      </w:pPr>
      <w:r>
        <w:rPr>
          <w:b/>
          <w:bCs/>
          <w:lang w:val="es-CO"/>
        </w:rPr>
        <w:t>Procesamiento de Señales en Tiempo Real</w:t>
      </w:r>
      <w:r>
        <w:rPr>
          <w:lang w:val="es-CO"/>
        </w:rPr>
        <w:t>: Analizan las señales de los sensores en tiempo real para proporcionar una detección rápida y precisa.</w:t>
      </w:r>
    </w:p>
    <w:p w14:paraId="607DDEEE" w14:textId="77777777" w:rsidR="00F9245D" w:rsidRDefault="00F9245D" w:rsidP="00F9245D">
      <w:pPr>
        <w:numPr>
          <w:ilvl w:val="0"/>
          <w:numId w:val="4"/>
        </w:numPr>
        <w:rPr>
          <w:lang w:val="es-CO"/>
        </w:rPr>
      </w:pPr>
      <w:r>
        <w:rPr>
          <w:b/>
          <w:bCs/>
          <w:lang w:val="es-CO"/>
        </w:rPr>
        <w:t>Interfaz de Usuario Avanzada</w:t>
      </w:r>
      <w:r>
        <w:rPr>
          <w:lang w:val="es-CO"/>
        </w:rPr>
        <w:t>: Pantallas y sistemas de alerta que proporcionan información detallada sobre la ubicación y el tipo de metal detectado.</w:t>
      </w:r>
    </w:p>
    <w:p w14:paraId="57DE2E58" w14:textId="77777777" w:rsidR="00F9245D" w:rsidRDefault="00F9245D" w:rsidP="00F9245D">
      <w:pPr>
        <w:numPr>
          <w:ilvl w:val="0"/>
          <w:numId w:val="4"/>
        </w:numPr>
        <w:rPr>
          <w:lang w:val="es-CO"/>
        </w:rPr>
      </w:pPr>
      <w:r>
        <w:rPr>
          <w:b/>
          <w:bCs/>
          <w:lang w:val="es-CO"/>
        </w:rPr>
        <w:t>Conectividad y Monitoreo Remoto</w:t>
      </w:r>
      <w:r>
        <w:rPr>
          <w:lang w:val="es-CO"/>
        </w:rPr>
        <w:t>: Permiten la integración con sistemas de seguridad centralizados y el monitoreo remoto para una respuesta rápida ante amenazas potenciales.</w:t>
      </w:r>
    </w:p>
    <w:p w14:paraId="3C8CCA43" w14:textId="1217542E" w:rsidR="00863D0D" w:rsidRPr="00F9245D" w:rsidRDefault="00F9245D" w:rsidP="00F9245D">
      <w:pPr>
        <w:numPr>
          <w:ilvl w:val="0"/>
          <w:numId w:val="4"/>
        </w:numPr>
        <w:rPr>
          <w:lang w:val="es-CO"/>
        </w:rPr>
      </w:pPr>
      <w:r>
        <w:rPr>
          <w:b/>
          <w:bCs/>
          <w:lang w:val="es-CO"/>
        </w:rPr>
        <w:t>Capacidades de Autoaprendizaje</w:t>
      </w:r>
      <w:r>
        <w:rPr>
          <w:lang w:val="es-CO"/>
        </w:rPr>
        <w:t>: Algunos sistemas pueden aprender y adaptarse a nuevas amenazas con el tiempo, mejorando continuamente su rendimiento.</w:t>
      </w:r>
    </w:p>
    <w:p w14:paraId="070C255D" w14:textId="5C262AB3" w:rsidR="00863D0D" w:rsidRDefault="00863D0D" w:rsidP="00863D0D">
      <w:pPr>
        <w:pStyle w:val="Ttulo1"/>
        <w:rPr>
          <w:lang w:val="es-ES"/>
        </w:rPr>
      </w:pPr>
      <w:bookmarkStart w:id="18" w:name="_Toc178373317"/>
      <w:r>
        <w:rPr>
          <w:lang w:val="es-ES"/>
        </w:rPr>
        <w:t>Recursos humanos</w:t>
      </w:r>
      <w:bookmarkEnd w:id="18"/>
      <w:r>
        <w:rPr>
          <w:lang w:val="es-ES"/>
        </w:rPr>
        <w:t xml:space="preserve"> </w:t>
      </w:r>
    </w:p>
    <w:p w14:paraId="31E85820" w14:textId="2E80109A" w:rsidR="00250A8E" w:rsidRPr="00250A8E" w:rsidRDefault="00250A8E" w:rsidP="00250A8E">
      <w:pPr>
        <w:rPr>
          <w:lang w:val="es-CO"/>
        </w:rPr>
      </w:pPr>
      <w:r w:rsidRPr="00250A8E">
        <w:rPr>
          <w:b/>
          <w:bCs/>
          <w:lang w:val="es-CO"/>
        </w:rPr>
        <w:t>I</w:t>
      </w:r>
      <w:r w:rsidRPr="00250A8E">
        <w:rPr>
          <w:b/>
          <w:bCs/>
          <w:lang w:val="es-CO"/>
        </w:rPr>
        <w:t>ngenieros de Seguridad:</w:t>
      </w:r>
      <w:r w:rsidRPr="00250A8E">
        <w:rPr>
          <w:lang w:val="es-CO"/>
        </w:rPr>
        <w:t xml:space="preserve"> Para diseñar, implementar y mantener los sistemas de seguridad.</w:t>
      </w:r>
    </w:p>
    <w:p w14:paraId="3989978C" w14:textId="77777777" w:rsidR="00250A8E" w:rsidRPr="00250A8E" w:rsidRDefault="00250A8E" w:rsidP="00250A8E">
      <w:pPr>
        <w:rPr>
          <w:lang w:val="es-CO"/>
        </w:rPr>
      </w:pPr>
      <w:r w:rsidRPr="00250A8E">
        <w:rPr>
          <w:b/>
          <w:bCs/>
          <w:lang w:val="es-CO"/>
        </w:rPr>
        <w:t>Especialistas en Inteligencia Artificial:</w:t>
      </w:r>
      <w:r w:rsidRPr="00250A8E">
        <w:rPr>
          <w:lang w:val="es-CO"/>
        </w:rPr>
        <w:t xml:space="preserve"> Para desarrollar y ajustar los algoritmos de aprendizaje y procesamiento de señales.</w:t>
      </w:r>
    </w:p>
    <w:p w14:paraId="6E879A1E" w14:textId="77777777" w:rsidR="00250A8E" w:rsidRPr="00250A8E" w:rsidRDefault="00250A8E" w:rsidP="00250A8E">
      <w:pPr>
        <w:rPr>
          <w:lang w:val="es-CO"/>
        </w:rPr>
      </w:pPr>
      <w:r w:rsidRPr="00250A8E">
        <w:rPr>
          <w:b/>
          <w:bCs/>
          <w:lang w:val="es-CO"/>
        </w:rPr>
        <w:t>Técnicos de Mantenimiento:</w:t>
      </w:r>
      <w:r w:rsidRPr="00250A8E">
        <w:rPr>
          <w:lang w:val="es-CO"/>
        </w:rPr>
        <w:t xml:space="preserve"> Para asegurar que todos los componentes del sistema funcionen correctamente y realizar reparaciones cuando sea necesario.</w:t>
      </w:r>
    </w:p>
    <w:p w14:paraId="63305CF1" w14:textId="77777777" w:rsidR="00250A8E" w:rsidRPr="00250A8E" w:rsidRDefault="00250A8E" w:rsidP="00250A8E">
      <w:pPr>
        <w:rPr>
          <w:lang w:val="es-CO"/>
        </w:rPr>
      </w:pPr>
      <w:r w:rsidRPr="00250A8E">
        <w:rPr>
          <w:b/>
          <w:bCs/>
          <w:lang w:val="es-CO"/>
        </w:rPr>
        <w:t>Personal de Seguridad:</w:t>
      </w:r>
      <w:r w:rsidRPr="00250A8E">
        <w:rPr>
          <w:lang w:val="es-CO"/>
        </w:rPr>
        <w:t xml:space="preserve"> Entrenado para interpretar los datos proporcionados por el sistema y responder adecuadamente a las alertas.</w:t>
      </w:r>
    </w:p>
    <w:p w14:paraId="516A870E" w14:textId="77777777" w:rsidR="00250A8E" w:rsidRPr="00250A8E" w:rsidRDefault="00250A8E" w:rsidP="00250A8E">
      <w:pPr>
        <w:rPr>
          <w:lang w:val="es-CO"/>
        </w:rPr>
      </w:pPr>
      <w:r w:rsidRPr="00250A8E">
        <w:rPr>
          <w:b/>
          <w:bCs/>
          <w:lang w:val="es-CO"/>
        </w:rPr>
        <w:t>Analistas de Datos:</w:t>
      </w:r>
      <w:r w:rsidRPr="00250A8E">
        <w:rPr>
          <w:lang w:val="es-CO"/>
        </w:rPr>
        <w:t xml:space="preserve"> Para analizar los datos recogidos por el sistema y mejorar continuamente su rendimiento.</w:t>
      </w:r>
    </w:p>
    <w:p w14:paraId="3F410652" w14:textId="0209B15A" w:rsidR="00863D0D" w:rsidRDefault="00250A8E" w:rsidP="00250A8E">
      <w:pPr>
        <w:rPr>
          <w:lang w:val="es-CO"/>
        </w:rPr>
      </w:pPr>
      <w:r w:rsidRPr="00250A8E">
        <w:rPr>
          <w:b/>
          <w:bCs/>
          <w:lang w:val="es-CO"/>
        </w:rPr>
        <w:lastRenderedPageBreak/>
        <w:t>Gerentes de Proyecto:</w:t>
      </w:r>
      <w:r w:rsidRPr="00250A8E">
        <w:rPr>
          <w:lang w:val="es-CO"/>
        </w:rPr>
        <w:t xml:space="preserve"> Para coordinar la implementación y operación del sistema, asegurando que todos los componentes funcionen de manera integrada y eficiente.</w:t>
      </w:r>
    </w:p>
    <w:p w14:paraId="48E56F29" w14:textId="3CD0A708" w:rsidR="00250A8E" w:rsidRDefault="007C374F" w:rsidP="00250A8E">
      <w:pPr>
        <w:pStyle w:val="Ttulo1"/>
        <w:rPr>
          <w:lang w:val="es-CO"/>
        </w:rPr>
      </w:pPr>
      <w:bookmarkStart w:id="19" w:name="_Toc178373318"/>
      <w:r>
        <w:rPr>
          <w:lang w:val="es-CO"/>
        </w:rPr>
        <w:t>Costos</w:t>
      </w:r>
      <w:bookmarkEnd w:id="19"/>
      <w:r>
        <w:rPr>
          <w:lang w:val="es-CO"/>
        </w:rPr>
        <w:t xml:space="preserve"> </w:t>
      </w:r>
      <w:r w:rsidR="00250A8E">
        <w:rPr>
          <w:lang w:val="es-CO"/>
        </w:rPr>
        <w:t xml:space="preserve"> </w:t>
      </w:r>
    </w:p>
    <w:p w14:paraId="36432FEA" w14:textId="77777777" w:rsidR="007C374F" w:rsidRPr="007C374F" w:rsidRDefault="007C374F" w:rsidP="007C374F">
      <w:pPr>
        <w:rPr>
          <w:lang w:val="es-CO"/>
        </w:rPr>
      </w:pPr>
    </w:p>
    <w:p w14:paraId="3BBDB1BD" w14:textId="0CC7DF1E" w:rsidR="00250A8E" w:rsidRPr="00250A8E" w:rsidRDefault="007C374F" w:rsidP="007C374F">
      <w:pPr>
        <w:pStyle w:val="Ttulo2"/>
        <w:rPr>
          <w:lang w:val="es-CO"/>
        </w:rPr>
      </w:pPr>
      <w:bookmarkStart w:id="20" w:name="_Toc178373319"/>
      <w:r>
        <w:rPr>
          <w:lang w:val="es-CO"/>
        </w:rPr>
        <w:t>Costos R</w:t>
      </w:r>
      <w:r w:rsidR="00250A8E" w:rsidRPr="00250A8E">
        <w:rPr>
          <w:lang w:val="es-CO"/>
        </w:rPr>
        <w:t>ecursos Tecnológicos</w:t>
      </w:r>
      <w:bookmarkEnd w:id="20"/>
    </w:p>
    <w:p w14:paraId="1A08C05A" w14:textId="669CACE2" w:rsidR="00250A8E" w:rsidRPr="00250A8E" w:rsidRDefault="00250A8E" w:rsidP="00250A8E">
      <w:pPr>
        <w:rPr>
          <w:lang w:val="es-CO"/>
        </w:rPr>
      </w:pPr>
      <w:r w:rsidRPr="007C374F">
        <w:rPr>
          <w:b/>
          <w:bCs/>
          <w:lang w:val="es-CO"/>
        </w:rPr>
        <w:t>Sensores de Alta Sensibilidad:</w:t>
      </w:r>
      <w:r>
        <w:rPr>
          <w:lang w:val="es-CO"/>
        </w:rPr>
        <w:t xml:space="preserve"> </w:t>
      </w:r>
      <w:r w:rsidRPr="00250A8E">
        <w:rPr>
          <w:lang w:val="es-CO"/>
        </w:rPr>
        <w:t>Aproximadamente $1,500,000 COP por unidad.</w:t>
      </w:r>
    </w:p>
    <w:p w14:paraId="0154EB9F" w14:textId="02A0E24C" w:rsidR="00250A8E" w:rsidRPr="00250A8E" w:rsidRDefault="00250A8E" w:rsidP="00250A8E">
      <w:pPr>
        <w:rPr>
          <w:lang w:val="es-CO"/>
        </w:rPr>
      </w:pPr>
      <w:r w:rsidRPr="00250A8E">
        <w:rPr>
          <w:lang w:val="es-CO"/>
        </w:rPr>
        <w:t>Lector de Retina:</w:t>
      </w:r>
      <w:r>
        <w:rPr>
          <w:lang w:val="es-CO"/>
        </w:rPr>
        <w:t xml:space="preserve"> </w:t>
      </w:r>
      <w:r w:rsidRPr="00250A8E">
        <w:rPr>
          <w:lang w:val="es-CO"/>
        </w:rPr>
        <w:t>Alrededor de $20,000,000 COP por unidad.</w:t>
      </w:r>
    </w:p>
    <w:p w14:paraId="741AD4A5" w14:textId="15CEFFB0" w:rsidR="00250A8E" w:rsidRPr="00250A8E" w:rsidRDefault="00250A8E" w:rsidP="00250A8E">
      <w:pPr>
        <w:rPr>
          <w:lang w:val="es-CO"/>
        </w:rPr>
      </w:pPr>
      <w:r w:rsidRPr="007C374F">
        <w:rPr>
          <w:b/>
          <w:bCs/>
          <w:lang w:val="es-CO"/>
        </w:rPr>
        <w:t>Inteligencia Artificial y Algoritmos de Aprendizaje:</w:t>
      </w:r>
      <w:r>
        <w:rPr>
          <w:lang w:val="es-CO"/>
        </w:rPr>
        <w:t xml:space="preserve"> P</w:t>
      </w:r>
      <w:r w:rsidRPr="00250A8E">
        <w:rPr>
          <w:lang w:val="es-CO"/>
        </w:rPr>
        <w:t>ueden costar entre $50,000,000 y $100,000,000 COP.</w:t>
      </w:r>
    </w:p>
    <w:p w14:paraId="30ABE4B2" w14:textId="4383AF4F" w:rsidR="00250A8E" w:rsidRPr="00250A8E" w:rsidRDefault="00250A8E" w:rsidP="00250A8E">
      <w:pPr>
        <w:rPr>
          <w:lang w:val="es-CO"/>
        </w:rPr>
      </w:pPr>
      <w:r w:rsidRPr="007C374F">
        <w:rPr>
          <w:b/>
          <w:bCs/>
          <w:lang w:val="es-CO"/>
        </w:rPr>
        <w:t>Procesamiento de Señales en Tiempo Real</w:t>
      </w:r>
      <w:r w:rsidRPr="007C374F">
        <w:rPr>
          <w:b/>
          <w:bCs/>
          <w:lang w:val="es-CO"/>
        </w:rPr>
        <w:t>:</w:t>
      </w:r>
      <w:r w:rsidRPr="00250A8E">
        <w:rPr>
          <w:lang w:val="es-CO"/>
        </w:rPr>
        <w:t xml:space="preserve"> </w:t>
      </w:r>
      <w:r>
        <w:rPr>
          <w:lang w:val="es-CO"/>
        </w:rPr>
        <w:t>P</w:t>
      </w:r>
      <w:r w:rsidRPr="00250A8E">
        <w:rPr>
          <w:lang w:val="es-CO"/>
        </w:rPr>
        <w:t>ueden costar entre $30,000,000 y $60,000,000 COP.</w:t>
      </w:r>
    </w:p>
    <w:p w14:paraId="0CECA39B" w14:textId="39F5AC4C" w:rsidR="00250A8E" w:rsidRPr="00250A8E" w:rsidRDefault="00250A8E" w:rsidP="00250A8E">
      <w:pPr>
        <w:rPr>
          <w:lang w:val="es-CO"/>
        </w:rPr>
      </w:pPr>
      <w:r w:rsidRPr="007C374F">
        <w:rPr>
          <w:b/>
          <w:bCs/>
          <w:lang w:val="es-CO"/>
        </w:rPr>
        <w:t>Interfaz de Usuario Avanzada:</w:t>
      </w:r>
      <w:r>
        <w:rPr>
          <w:lang w:val="es-CO"/>
        </w:rPr>
        <w:t xml:space="preserve"> </w:t>
      </w:r>
      <w:r w:rsidRPr="00250A8E">
        <w:rPr>
          <w:lang w:val="es-CO"/>
        </w:rPr>
        <w:t>Alrededor de $10,000,000 COP por unidad.</w:t>
      </w:r>
    </w:p>
    <w:p w14:paraId="42277499" w14:textId="1CD48895" w:rsidR="00250A8E" w:rsidRPr="00250A8E" w:rsidRDefault="00250A8E" w:rsidP="00250A8E">
      <w:pPr>
        <w:rPr>
          <w:lang w:val="es-CO"/>
        </w:rPr>
      </w:pPr>
      <w:r w:rsidRPr="00250A8E">
        <w:rPr>
          <w:lang w:val="es-CO"/>
        </w:rPr>
        <w:t>Conectividad y Monitoreo Remoto:</w:t>
      </w:r>
      <w:r>
        <w:rPr>
          <w:lang w:val="es-CO"/>
        </w:rPr>
        <w:t xml:space="preserve"> P</w:t>
      </w:r>
      <w:r w:rsidRPr="00250A8E">
        <w:rPr>
          <w:lang w:val="es-CO"/>
        </w:rPr>
        <w:t>ueden costar entre $1,000,000 y $5,000,000 COP anuales.</w:t>
      </w:r>
    </w:p>
    <w:p w14:paraId="656F5274" w14:textId="72CB3C3B" w:rsidR="00250A8E" w:rsidRDefault="00250A8E" w:rsidP="00250A8E">
      <w:pPr>
        <w:rPr>
          <w:lang w:val="es-CO"/>
        </w:rPr>
      </w:pPr>
      <w:r w:rsidRPr="007C374F">
        <w:rPr>
          <w:b/>
          <w:bCs/>
          <w:lang w:val="es-CO"/>
        </w:rPr>
        <w:t>Capacidades de Autoaprendizaje:</w:t>
      </w:r>
      <w:r>
        <w:rPr>
          <w:lang w:val="es-CO"/>
        </w:rPr>
        <w:t xml:space="preserve"> P</w:t>
      </w:r>
      <w:r w:rsidRPr="00250A8E">
        <w:rPr>
          <w:lang w:val="es-CO"/>
        </w:rPr>
        <w:t>uede costar entre $20,000,000 y $50,000,000 COP.</w:t>
      </w:r>
    </w:p>
    <w:p w14:paraId="79D297F2" w14:textId="77777777" w:rsidR="007C374F" w:rsidRPr="00250A8E" w:rsidRDefault="007C374F" w:rsidP="00250A8E">
      <w:pPr>
        <w:rPr>
          <w:lang w:val="es-CO"/>
        </w:rPr>
      </w:pPr>
    </w:p>
    <w:p w14:paraId="767EB5B1" w14:textId="1F1C0A24" w:rsidR="007C374F" w:rsidRPr="007C374F" w:rsidRDefault="00250A8E" w:rsidP="007C374F">
      <w:pPr>
        <w:pStyle w:val="Ttulo2"/>
        <w:rPr>
          <w:lang w:val="es-CO"/>
        </w:rPr>
      </w:pPr>
      <w:bookmarkStart w:id="21" w:name="_Toc178373320"/>
      <w:r w:rsidRPr="007C374F">
        <w:rPr>
          <w:lang w:val="es-CO"/>
        </w:rPr>
        <w:t>Sueldos del Personal</w:t>
      </w:r>
      <w:bookmarkEnd w:id="21"/>
    </w:p>
    <w:p w14:paraId="0EE1482E" w14:textId="760D2ED9" w:rsidR="00250A8E" w:rsidRPr="007C374F" w:rsidRDefault="00250A8E" w:rsidP="007C374F">
      <w:pPr>
        <w:rPr>
          <w:b/>
          <w:bCs/>
          <w:lang w:val="es-CO"/>
        </w:rPr>
      </w:pPr>
      <w:r w:rsidRPr="007C374F">
        <w:rPr>
          <w:b/>
          <w:bCs/>
          <w:lang w:val="es-CO"/>
        </w:rPr>
        <w:t>Ingenieros de Seguridad:</w:t>
      </w:r>
      <w:r w:rsidR="007C374F">
        <w:rPr>
          <w:b/>
          <w:bCs/>
          <w:lang w:val="es-CO"/>
        </w:rPr>
        <w:t xml:space="preserve"> </w:t>
      </w:r>
      <w:r w:rsidRPr="00250A8E">
        <w:rPr>
          <w:lang w:val="es-CO"/>
        </w:rPr>
        <w:t>Aproximadamente $3,115,672 COP al mes15.</w:t>
      </w:r>
    </w:p>
    <w:p w14:paraId="13BD3840" w14:textId="57E244FE" w:rsidR="00250A8E" w:rsidRPr="007C374F" w:rsidRDefault="00250A8E" w:rsidP="007C374F">
      <w:pPr>
        <w:rPr>
          <w:b/>
          <w:bCs/>
          <w:lang w:val="es-CO"/>
        </w:rPr>
      </w:pPr>
      <w:r w:rsidRPr="007C374F">
        <w:rPr>
          <w:b/>
          <w:bCs/>
          <w:lang w:val="es-CO"/>
        </w:rPr>
        <w:t>Especialistas en Inteligencia Artificial:</w:t>
      </w:r>
      <w:r w:rsidR="007C374F">
        <w:rPr>
          <w:b/>
          <w:bCs/>
          <w:lang w:val="es-CO"/>
        </w:rPr>
        <w:t xml:space="preserve"> </w:t>
      </w:r>
      <w:r w:rsidRPr="00250A8E">
        <w:rPr>
          <w:lang w:val="es-CO"/>
        </w:rPr>
        <w:t>Alrededor de $6,500,000 COP al mes.</w:t>
      </w:r>
    </w:p>
    <w:p w14:paraId="3AF88D50" w14:textId="746F1C3D" w:rsidR="00250A8E" w:rsidRPr="007C374F" w:rsidRDefault="00250A8E" w:rsidP="007C374F">
      <w:pPr>
        <w:rPr>
          <w:b/>
          <w:bCs/>
          <w:lang w:val="es-CO"/>
        </w:rPr>
      </w:pPr>
      <w:r w:rsidRPr="007C374F">
        <w:rPr>
          <w:b/>
          <w:bCs/>
          <w:lang w:val="es-CO"/>
        </w:rPr>
        <w:t>Técnicos de Mantenimiento:</w:t>
      </w:r>
      <w:r w:rsidR="007C374F">
        <w:rPr>
          <w:b/>
          <w:bCs/>
          <w:lang w:val="es-CO"/>
        </w:rPr>
        <w:t xml:space="preserve"> </w:t>
      </w:r>
      <w:r w:rsidRPr="00250A8E">
        <w:rPr>
          <w:lang w:val="es-CO"/>
        </w:rPr>
        <w:t>Aproximadamente $1,494,694 COP al mes.</w:t>
      </w:r>
    </w:p>
    <w:p w14:paraId="2189B5FE" w14:textId="0F367644" w:rsidR="00250A8E" w:rsidRPr="007C374F" w:rsidRDefault="00250A8E" w:rsidP="007C374F">
      <w:pPr>
        <w:rPr>
          <w:b/>
          <w:bCs/>
          <w:lang w:val="es-CO"/>
        </w:rPr>
      </w:pPr>
      <w:r w:rsidRPr="007C374F">
        <w:rPr>
          <w:b/>
          <w:bCs/>
          <w:lang w:val="es-CO"/>
        </w:rPr>
        <w:lastRenderedPageBreak/>
        <w:t>Personal de Seguridad:</w:t>
      </w:r>
      <w:r w:rsidR="007C374F">
        <w:rPr>
          <w:b/>
          <w:bCs/>
          <w:lang w:val="es-CO"/>
        </w:rPr>
        <w:t xml:space="preserve"> </w:t>
      </w:r>
      <w:r w:rsidRPr="00250A8E">
        <w:rPr>
          <w:lang w:val="es-CO"/>
        </w:rPr>
        <w:t>Alrededor de $1,200,000 COP al mes.</w:t>
      </w:r>
    </w:p>
    <w:p w14:paraId="10E204B3" w14:textId="0742E5BA" w:rsidR="00250A8E" w:rsidRPr="007C374F" w:rsidRDefault="00250A8E" w:rsidP="007C374F">
      <w:pPr>
        <w:rPr>
          <w:b/>
          <w:bCs/>
          <w:lang w:val="es-CO"/>
        </w:rPr>
      </w:pPr>
      <w:r w:rsidRPr="007C374F">
        <w:rPr>
          <w:b/>
          <w:bCs/>
          <w:lang w:val="es-CO"/>
        </w:rPr>
        <w:t>Analistas de Datos:</w:t>
      </w:r>
      <w:r w:rsidR="007C374F">
        <w:rPr>
          <w:b/>
          <w:bCs/>
          <w:lang w:val="es-CO"/>
        </w:rPr>
        <w:t xml:space="preserve"> </w:t>
      </w:r>
      <w:r w:rsidRPr="00250A8E">
        <w:rPr>
          <w:lang w:val="es-CO"/>
        </w:rPr>
        <w:t>Aproximadamente $4,000,000 COP al mes.</w:t>
      </w:r>
    </w:p>
    <w:p w14:paraId="73191DE4" w14:textId="6E8E450A" w:rsidR="00250A8E" w:rsidRPr="007C374F" w:rsidRDefault="00250A8E" w:rsidP="007C374F">
      <w:pPr>
        <w:rPr>
          <w:b/>
          <w:bCs/>
          <w:lang w:val="es-CO"/>
        </w:rPr>
      </w:pPr>
      <w:r w:rsidRPr="007C374F">
        <w:rPr>
          <w:b/>
          <w:bCs/>
          <w:lang w:val="es-CO"/>
        </w:rPr>
        <w:t>Gerentes de Proyecto:</w:t>
      </w:r>
      <w:r w:rsidR="007C374F">
        <w:rPr>
          <w:b/>
          <w:bCs/>
          <w:lang w:val="es-CO"/>
        </w:rPr>
        <w:t xml:space="preserve"> </w:t>
      </w:r>
      <w:r w:rsidRPr="00250A8E">
        <w:rPr>
          <w:lang w:val="es-CO"/>
        </w:rPr>
        <w:t>Alrededor de $5,000,000 COP al mes.</w:t>
      </w:r>
    </w:p>
    <w:p w14:paraId="259CAEA3" w14:textId="6D484AB9" w:rsidR="00250A8E" w:rsidRPr="007C374F" w:rsidRDefault="00250A8E" w:rsidP="007C374F">
      <w:pPr>
        <w:pStyle w:val="Ttulo1"/>
        <w:rPr>
          <w:lang w:val="es-CO"/>
        </w:rPr>
      </w:pPr>
      <w:bookmarkStart w:id="22" w:name="_Toc178373321"/>
      <w:r w:rsidRPr="007C374F">
        <w:rPr>
          <w:lang w:val="es-CO"/>
        </w:rPr>
        <w:t>Inversión Total Estimada</w:t>
      </w:r>
      <w:r w:rsidR="007C374F">
        <w:rPr>
          <w:lang w:val="es-CO"/>
        </w:rPr>
        <w:t xml:space="preserve"> Primer año</w:t>
      </w:r>
      <w:bookmarkEnd w:id="22"/>
    </w:p>
    <w:p w14:paraId="424ADB0C" w14:textId="77777777" w:rsidR="00250A8E" w:rsidRPr="00250A8E" w:rsidRDefault="00250A8E" w:rsidP="00250A8E">
      <w:pPr>
        <w:rPr>
          <w:lang w:val="es-CO"/>
        </w:rPr>
      </w:pPr>
      <w:r w:rsidRPr="007C374F">
        <w:rPr>
          <w:b/>
          <w:bCs/>
          <w:lang w:val="es-CO"/>
        </w:rPr>
        <w:t>Recursos Tecnológicos:</w:t>
      </w:r>
      <w:r w:rsidRPr="00250A8E">
        <w:rPr>
          <w:lang w:val="es-CO"/>
        </w:rPr>
        <w:t xml:space="preserve"> Aproximadamente $200,000,000 COP.</w:t>
      </w:r>
    </w:p>
    <w:p w14:paraId="4CC23EDD" w14:textId="77777777" w:rsidR="00250A8E" w:rsidRPr="00250A8E" w:rsidRDefault="00250A8E" w:rsidP="00250A8E">
      <w:pPr>
        <w:rPr>
          <w:lang w:val="es-CO"/>
        </w:rPr>
      </w:pPr>
      <w:r w:rsidRPr="007C374F">
        <w:rPr>
          <w:b/>
          <w:bCs/>
          <w:lang w:val="es-CO"/>
        </w:rPr>
        <w:t>Sueldos del Personal:</w:t>
      </w:r>
      <w:r w:rsidRPr="00250A8E">
        <w:rPr>
          <w:lang w:val="es-CO"/>
        </w:rPr>
        <w:t xml:space="preserve"> Aproximadamente $250,000,000 COP anuales (considerando un equipo de 10 personas).</w:t>
      </w:r>
    </w:p>
    <w:p w14:paraId="5A768A81" w14:textId="52F28684" w:rsidR="00250A8E" w:rsidRPr="00250A8E" w:rsidRDefault="00250A8E" w:rsidP="00250A8E">
      <w:pPr>
        <w:rPr>
          <w:lang w:val="es-CO"/>
        </w:rPr>
      </w:pPr>
      <w:r w:rsidRPr="00250A8E">
        <w:rPr>
          <w:lang w:val="es-CO"/>
        </w:rPr>
        <w:t>Esto da un total aproximado de $450,000,000 COP para el primer año de implementación.</w:t>
      </w:r>
    </w:p>
    <w:p w14:paraId="61DBEE46" w14:textId="261C47FC" w:rsidR="008A34ED" w:rsidRPr="0008007A" w:rsidRDefault="008A34ED" w:rsidP="0008007A">
      <w:pPr>
        <w:pStyle w:val="Ttulo1"/>
        <w:rPr>
          <w:lang w:val="es-ES"/>
        </w:rPr>
      </w:pPr>
      <w:bookmarkStart w:id="23" w:name="_Toc178373322"/>
      <w:r w:rsidRPr="005F4E22">
        <w:rPr>
          <w:lang w:val="es-ES"/>
        </w:rPr>
        <w:t>Conclusiones</w:t>
      </w:r>
      <w:bookmarkEnd w:id="23"/>
      <w:r w:rsidRPr="005F4E22">
        <w:rPr>
          <w:lang w:val="es-ES"/>
        </w:rPr>
        <w:br w:type="page"/>
      </w:r>
    </w:p>
    <w:bookmarkStart w:id="24" w:name="_Toc178373323" w:displacedByCustomXml="next"/>
    <w:sdt>
      <w:sdtPr>
        <w:rPr>
          <w:rFonts w:eastAsiaTheme="minorHAnsi" w:cstheme="minorBidi"/>
          <w:b w:val="0"/>
          <w:szCs w:val="22"/>
          <w:lang w:val="es-ES"/>
        </w:rPr>
        <w:id w:val="1858305182"/>
        <w:docPartObj>
          <w:docPartGallery w:val="Bibliographies"/>
          <w:docPartUnique/>
        </w:docPartObj>
      </w:sdtPr>
      <w:sdtEndPr>
        <w:rPr>
          <w:lang w:val="en-US"/>
        </w:rPr>
      </w:sdtEndPr>
      <w:sdtContent>
        <w:p w14:paraId="4D50D5A9" w14:textId="77777777" w:rsidR="00A2733A" w:rsidRPr="00A2733A" w:rsidRDefault="00A2733A">
          <w:pPr>
            <w:pStyle w:val="Ttulo1"/>
            <w:rPr>
              <w:lang w:val="es-ES"/>
            </w:rPr>
          </w:pPr>
          <w:r>
            <w:rPr>
              <w:lang w:val="es-ES"/>
            </w:rPr>
            <w:t>Bibliografía</w:t>
          </w:r>
          <w:bookmarkEnd w:id="24"/>
        </w:p>
        <w:sdt>
          <w:sdtPr>
            <w:id w:val="111145805"/>
            <w:bibliography/>
          </w:sdtPr>
          <w:sdtEndPr/>
          <w:sdtContent>
            <w:p w14:paraId="5AFAAA22" w14:textId="77777777" w:rsidR="000B335E" w:rsidRPr="000B335E" w:rsidRDefault="00A2733A" w:rsidP="000B335E">
              <w:pPr>
                <w:pStyle w:val="Bibliografa"/>
                <w:ind w:left="720" w:hanging="720"/>
                <w:rPr>
                  <w:noProof/>
                  <w:szCs w:val="24"/>
                  <w:lang w:val="pt-PT"/>
                </w:rPr>
              </w:pPr>
              <w:r>
                <w:fldChar w:fldCharType="begin"/>
              </w:r>
              <w:r w:rsidRPr="000B335E">
                <w:rPr>
                  <w:lang w:val="pt-PT"/>
                </w:rPr>
                <w:instrText>BIBLIOGRAPHY</w:instrText>
              </w:r>
              <w:r>
                <w:fldChar w:fldCharType="separate"/>
              </w:r>
              <w:r w:rsidR="000B335E" w:rsidRPr="000B335E">
                <w:rPr>
                  <w:noProof/>
                  <w:lang w:val="pt-PT"/>
                </w:rPr>
                <w:t xml:space="preserve">Insights, B. R. (26 de Agosto de 2024). </w:t>
              </w:r>
              <w:r w:rsidR="000B335E" w:rsidRPr="000B335E">
                <w:rPr>
                  <w:i/>
                  <w:iCs/>
                  <w:noProof/>
                  <w:lang w:val="pt-PT"/>
                </w:rPr>
                <w:t>Informe de mercado de detectores de metales digitales</w:t>
              </w:r>
              <w:r w:rsidR="000B335E" w:rsidRPr="000B335E">
                <w:rPr>
                  <w:noProof/>
                  <w:lang w:val="pt-PT"/>
                </w:rPr>
                <w:t>. Obtenido de https://www.businessresearchinsights.com/es/market-reports/digital-metal-detector-market-110562</w:t>
              </w:r>
            </w:p>
            <w:p w14:paraId="5D5DBD55" w14:textId="77777777" w:rsidR="000B335E" w:rsidRDefault="000B335E" w:rsidP="000B335E">
              <w:pPr>
                <w:pStyle w:val="Bibliografa"/>
                <w:ind w:left="720" w:hanging="720"/>
                <w:rPr>
                  <w:noProof/>
                  <w:lang w:val="es-ES"/>
                </w:rPr>
              </w:pPr>
              <w:r>
                <w:rPr>
                  <w:noProof/>
                  <w:lang w:val="es-ES"/>
                </w:rPr>
                <w:t xml:space="preserve">Murillo, S. (25 de Agosto de 2023). </w:t>
              </w:r>
              <w:r>
                <w:rPr>
                  <w:i/>
                  <w:iCs/>
                  <w:noProof/>
                  <w:lang w:val="es-ES"/>
                </w:rPr>
                <w:t>La cárcel más grande del mundo: así es su día a día</w:t>
              </w:r>
              <w:r>
                <w:rPr>
                  <w:noProof/>
                  <w:lang w:val="es-ES"/>
                </w:rPr>
                <w:t>. Obtenido de https://as.com/actualidad/sociedad/la-carcel-mas-grande-del-mundo-asi-es-su-dia-y-dia-n/</w:t>
              </w:r>
            </w:p>
            <w:p w14:paraId="70353DB1" w14:textId="77777777" w:rsidR="000B335E" w:rsidRDefault="000B335E" w:rsidP="000B335E">
              <w:pPr>
                <w:pStyle w:val="Bibliografa"/>
                <w:ind w:left="720" w:hanging="720"/>
                <w:rPr>
                  <w:noProof/>
                  <w:lang w:val="es-ES"/>
                </w:rPr>
              </w:pPr>
              <w:r>
                <w:rPr>
                  <w:noProof/>
                  <w:lang w:val="es-ES"/>
                </w:rPr>
                <w:t>Planet, N. (19 de 05 de 2015). Obtenido de https://blog.nuoplanet.com/reconocimiento-iris-escaneo-retina</w:t>
              </w:r>
            </w:p>
            <w:p w14:paraId="458CAB02" w14:textId="77777777" w:rsidR="000B335E" w:rsidRDefault="000B335E" w:rsidP="000B335E">
              <w:pPr>
                <w:pStyle w:val="Bibliografa"/>
                <w:ind w:left="720" w:hanging="720"/>
                <w:rPr>
                  <w:noProof/>
                  <w:lang w:val="es-ES"/>
                </w:rPr>
              </w:pPr>
              <w:r>
                <w:rPr>
                  <w:noProof/>
                  <w:lang w:val="es-ES"/>
                </w:rPr>
                <w:t xml:space="preserve">Seguridad, O. (15 de Octubre de 2019). </w:t>
              </w:r>
              <w:r>
                <w:rPr>
                  <w:i/>
                  <w:iCs/>
                  <w:noProof/>
                  <w:lang w:val="es-ES"/>
                </w:rPr>
                <w:t>Aplicaciones de los detectores de metales en seguridad</w:t>
              </w:r>
              <w:r>
                <w:rPr>
                  <w:noProof/>
                  <w:lang w:val="es-ES"/>
                </w:rPr>
                <w:t>. Obtenido de https://www.orcromseguridad.com/es/aplicaciones-de-los-detectores-de-metales-en-seguridad/</w:t>
              </w:r>
            </w:p>
            <w:p w14:paraId="4089415F" w14:textId="77777777" w:rsidR="000B335E" w:rsidRDefault="000B335E" w:rsidP="000B335E">
              <w:pPr>
                <w:pStyle w:val="Bibliografa"/>
                <w:ind w:left="720" w:hanging="720"/>
                <w:rPr>
                  <w:noProof/>
                  <w:lang w:val="es-ES"/>
                </w:rPr>
              </w:pPr>
              <w:r>
                <w:rPr>
                  <w:noProof/>
                  <w:lang w:val="es-ES"/>
                </w:rPr>
                <w:t xml:space="preserve">ZKTeco. (Noviembre de 2021). </w:t>
              </w:r>
              <w:r>
                <w:rPr>
                  <w:i/>
                  <w:iCs/>
                  <w:noProof/>
                  <w:lang w:val="es-ES"/>
                </w:rPr>
                <w:t>Ficha Técnica - ZK-D4330</w:t>
              </w:r>
              <w:r>
                <w:rPr>
                  <w:noProof/>
                  <w:lang w:val="es-ES"/>
                </w:rPr>
                <w:t>. Obtenido de https://zktecocolombia.com/wp-content/uploads/2021/11/ZKTeco-Colombia-Inspeccion-Peatonal-Arco-Detector-Metales-Temperatura-ZK-D4330-Ficha-Tecnica_compressed.pdf</w:t>
              </w:r>
            </w:p>
            <w:p w14:paraId="6C9DA496" w14:textId="77777777" w:rsidR="000B335E" w:rsidRDefault="000B335E" w:rsidP="000B335E">
              <w:pPr>
                <w:pStyle w:val="Bibliografa"/>
                <w:ind w:left="720" w:hanging="720"/>
                <w:rPr>
                  <w:noProof/>
                  <w:lang w:val="es-ES"/>
                </w:rPr>
              </w:pPr>
              <w:r>
                <w:rPr>
                  <w:noProof/>
                  <w:lang w:val="es-ES"/>
                </w:rPr>
                <w:t xml:space="preserve">ZKTeco. (20 de Enero de 2023). </w:t>
              </w:r>
              <w:r>
                <w:rPr>
                  <w:i/>
                  <w:iCs/>
                  <w:noProof/>
                  <w:lang w:val="es-ES"/>
                </w:rPr>
                <w:t>CECOT | El Salvador</w:t>
              </w:r>
              <w:r>
                <w:rPr>
                  <w:noProof/>
                  <w:lang w:val="es-ES"/>
                </w:rPr>
                <w:t>. Obtenido de https://www.orcromseguridad.com/es/aplicaciones-de-los-detectores-de-metales-en-seguridad/</w:t>
              </w:r>
            </w:p>
            <w:p w14:paraId="596C356F" w14:textId="77777777" w:rsidR="00A2733A" w:rsidRDefault="00A2733A" w:rsidP="000B335E">
              <w:r>
                <w:rPr>
                  <w:b/>
                  <w:bCs/>
                </w:rPr>
                <w:fldChar w:fldCharType="end"/>
              </w:r>
            </w:p>
          </w:sdtContent>
        </w:sdt>
      </w:sdtContent>
    </w:sdt>
    <w:p w14:paraId="274AB646" w14:textId="77777777" w:rsidR="00C75539" w:rsidRPr="008A34ED" w:rsidRDefault="00C75539" w:rsidP="00E743F5">
      <w:pPr>
        <w:spacing w:line="259" w:lineRule="auto"/>
        <w:ind w:firstLine="0"/>
        <w:rPr>
          <w:lang w:val="es-ES"/>
        </w:rPr>
      </w:pPr>
    </w:p>
    <w:sectPr w:rsidR="00C75539" w:rsidRPr="008A34ED" w:rsidSect="009B17FF">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D1D0" w14:textId="77777777" w:rsidR="009D4A3F" w:rsidRDefault="009D4A3F" w:rsidP="00AE55F2">
      <w:pPr>
        <w:spacing w:after="0" w:line="240" w:lineRule="auto"/>
      </w:pPr>
      <w:r>
        <w:separator/>
      </w:r>
    </w:p>
  </w:endnote>
  <w:endnote w:type="continuationSeparator" w:id="0">
    <w:p w14:paraId="6934DA46" w14:textId="77777777" w:rsidR="009D4A3F" w:rsidRDefault="009D4A3F" w:rsidP="00AE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D001" w14:textId="77777777" w:rsidR="009D4A3F" w:rsidRDefault="009D4A3F" w:rsidP="00AE55F2">
      <w:pPr>
        <w:spacing w:after="0" w:line="240" w:lineRule="auto"/>
      </w:pPr>
      <w:r>
        <w:separator/>
      </w:r>
    </w:p>
  </w:footnote>
  <w:footnote w:type="continuationSeparator" w:id="0">
    <w:p w14:paraId="34C45211" w14:textId="77777777" w:rsidR="009D4A3F" w:rsidRDefault="009D4A3F" w:rsidP="00AE5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895404"/>
      <w:docPartObj>
        <w:docPartGallery w:val="Page Numbers (Top of Page)"/>
        <w:docPartUnique/>
      </w:docPartObj>
    </w:sdtPr>
    <w:sdtEndPr/>
    <w:sdtContent>
      <w:p w14:paraId="09705509" w14:textId="77777777" w:rsidR="00AE55F2" w:rsidRDefault="00AE55F2">
        <w:pPr>
          <w:pStyle w:val="Encabezado"/>
          <w:jc w:val="right"/>
        </w:pPr>
        <w:r>
          <w:fldChar w:fldCharType="begin"/>
        </w:r>
        <w:r>
          <w:instrText>PAGE   \* MERGEFORMAT</w:instrText>
        </w:r>
        <w:r>
          <w:fldChar w:fldCharType="separate"/>
        </w:r>
        <w:r w:rsidR="00883EA4" w:rsidRPr="00883EA4">
          <w:rPr>
            <w:noProof/>
            <w:lang w:val="es-ES"/>
          </w:rPr>
          <w:t>4</w:t>
        </w:r>
        <w:r>
          <w:fldChar w:fldCharType="end"/>
        </w:r>
      </w:p>
    </w:sdtContent>
  </w:sdt>
  <w:p w14:paraId="357AE2CF" w14:textId="77777777" w:rsidR="00AE55F2" w:rsidRDefault="00AE55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C62"/>
    <w:multiLevelType w:val="multilevel"/>
    <w:tmpl w:val="19481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9A7B2F"/>
    <w:multiLevelType w:val="hybridMultilevel"/>
    <w:tmpl w:val="4476D63A"/>
    <w:lvl w:ilvl="0" w:tplc="57B89890">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68571995"/>
    <w:multiLevelType w:val="hybridMultilevel"/>
    <w:tmpl w:val="EFC4BD72"/>
    <w:lvl w:ilvl="0" w:tplc="BECE9B4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
  </w:num>
  <w:num w:numId="2">
    <w:abstractNumId w:val="1"/>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FF"/>
    <w:rsid w:val="00066A2C"/>
    <w:rsid w:val="00072504"/>
    <w:rsid w:val="00073D17"/>
    <w:rsid w:val="0008007A"/>
    <w:rsid w:val="000B335E"/>
    <w:rsid w:val="00102C69"/>
    <w:rsid w:val="00143149"/>
    <w:rsid w:val="0018350E"/>
    <w:rsid w:val="001A1FA5"/>
    <w:rsid w:val="001A5FE5"/>
    <w:rsid w:val="0023118E"/>
    <w:rsid w:val="00247D49"/>
    <w:rsid w:val="00250A8E"/>
    <w:rsid w:val="002C3282"/>
    <w:rsid w:val="002F7B5E"/>
    <w:rsid w:val="003638B6"/>
    <w:rsid w:val="003E7E95"/>
    <w:rsid w:val="00454A3D"/>
    <w:rsid w:val="004D10D4"/>
    <w:rsid w:val="00540A3C"/>
    <w:rsid w:val="005446B2"/>
    <w:rsid w:val="005E57CA"/>
    <w:rsid w:val="005F4E22"/>
    <w:rsid w:val="0066380A"/>
    <w:rsid w:val="006C1BF1"/>
    <w:rsid w:val="006C4D3D"/>
    <w:rsid w:val="006C64CA"/>
    <w:rsid w:val="00722602"/>
    <w:rsid w:val="007A6D4F"/>
    <w:rsid w:val="007C0BBC"/>
    <w:rsid w:val="007C374F"/>
    <w:rsid w:val="008274F1"/>
    <w:rsid w:val="00863D0D"/>
    <w:rsid w:val="00883EA4"/>
    <w:rsid w:val="008A34ED"/>
    <w:rsid w:val="009223C9"/>
    <w:rsid w:val="009B17FF"/>
    <w:rsid w:val="009B52B5"/>
    <w:rsid w:val="009D4A3F"/>
    <w:rsid w:val="009F4C3D"/>
    <w:rsid w:val="00A2733A"/>
    <w:rsid w:val="00A357B1"/>
    <w:rsid w:val="00A872B4"/>
    <w:rsid w:val="00AE0646"/>
    <w:rsid w:val="00AE55F2"/>
    <w:rsid w:val="00AF7795"/>
    <w:rsid w:val="00B5320D"/>
    <w:rsid w:val="00B90BB9"/>
    <w:rsid w:val="00BC66C2"/>
    <w:rsid w:val="00BE2201"/>
    <w:rsid w:val="00C41B54"/>
    <w:rsid w:val="00C75539"/>
    <w:rsid w:val="00C963C1"/>
    <w:rsid w:val="00C964D8"/>
    <w:rsid w:val="00E002EE"/>
    <w:rsid w:val="00E058FA"/>
    <w:rsid w:val="00E24DC1"/>
    <w:rsid w:val="00E46A26"/>
    <w:rsid w:val="00E62E09"/>
    <w:rsid w:val="00E72FBA"/>
    <w:rsid w:val="00E743F5"/>
    <w:rsid w:val="00EA32D1"/>
    <w:rsid w:val="00EC62F2"/>
    <w:rsid w:val="00F73AC5"/>
    <w:rsid w:val="00F9245D"/>
    <w:rsid w:val="00F934BC"/>
    <w:rsid w:val="00FA566D"/>
    <w:rsid w:val="00FE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6CC1"/>
  <w15:chartTrackingRefBased/>
  <w15:docId w15:val="{1AF343C4-F31E-4F23-B176-BA4AAECB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F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B17FF"/>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B17FF"/>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50A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7F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B17FF"/>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AE55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55F2"/>
    <w:rPr>
      <w:rFonts w:ascii="Times New Roman" w:hAnsi="Times New Roman"/>
      <w:sz w:val="24"/>
    </w:rPr>
  </w:style>
  <w:style w:type="paragraph" w:styleId="Piedepgina">
    <w:name w:val="footer"/>
    <w:basedOn w:val="Normal"/>
    <w:link w:val="PiedepginaCar"/>
    <w:uiPriority w:val="99"/>
    <w:unhideWhenUsed/>
    <w:rsid w:val="00AE55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55F2"/>
    <w:rPr>
      <w:rFonts w:ascii="Times New Roman" w:hAnsi="Times New Roman"/>
      <w:sz w:val="24"/>
    </w:rPr>
  </w:style>
  <w:style w:type="paragraph" w:styleId="TtuloTDC">
    <w:name w:val="TOC Heading"/>
    <w:basedOn w:val="Ttulo1"/>
    <w:next w:val="Normal"/>
    <w:uiPriority w:val="39"/>
    <w:unhideWhenUsed/>
    <w:qFormat/>
    <w:rsid w:val="008A34ED"/>
    <w:pPr>
      <w:spacing w:line="259" w:lineRule="auto"/>
      <w:ind w:firstLine="0"/>
      <w:jc w:val="left"/>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8A34ED"/>
    <w:pPr>
      <w:spacing w:after="100"/>
    </w:pPr>
  </w:style>
  <w:style w:type="character" w:styleId="Hipervnculo">
    <w:name w:val="Hyperlink"/>
    <w:basedOn w:val="Fuentedeprrafopredeter"/>
    <w:uiPriority w:val="99"/>
    <w:unhideWhenUsed/>
    <w:rsid w:val="008A34ED"/>
    <w:rPr>
      <w:color w:val="0563C1" w:themeColor="hyperlink"/>
      <w:u w:val="single"/>
    </w:rPr>
  </w:style>
  <w:style w:type="paragraph" w:styleId="Bibliografa">
    <w:name w:val="Bibliography"/>
    <w:basedOn w:val="Normal"/>
    <w:next w:val="Normal"/>
    <w:uiPriority w:val="37"/>
    <w:unhideWhenUsed/>
    <w:rsid w:val="00C75539"/>
  </w:style>
  <w:style w:type="paragraph" w:styleId="TDC2">
    <w:name w:val="toc 2"/>
    <w:basedOn w:val="Normal"/>
    <w:next w:val="Normal"/>
    <w:autoRedefine/>
    <w:uiPriority w:val="39"/>
    <w:unhideWhenUsed/>
    <w:rsid w:val="005446B2"/>
    <w:pPr>
      <w:spacing w:after="100"/>
      <w:ind w:left="240"/>
    </w:pPr>
  </w:style>
  <w:style w:type="paragraph" w:styleId="Prrafodelista">
    <w:name w:val="List Paragraph"/>
    <w:basedOn w:val="Normal"/>
    <w:uiPriority w:val="34"/>
    <w:qFormat/>
    <w:rsid w:val="009223C9"/>
    <w:pPr>
      <w:ind w:left="720"/>
      <w:contextualSpacing/>
    </w:pPr>
  </w:style>
  <w:style w:type="paragraph" w:styleId="Descripcin">
    <w:name w:val="caption"/>
    <w:basedOn w:val="Normal"/>
    <w:next w:val="Normal"/>
    <w:uiPriority w:val="35"/>
    <w:unhideWhenUsed/>
    <w:qFormat/>
    <w:rsid w:val="009223C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6D4F"/>
    <w:pPr>
      <w:spacing w:after="0"/>
      <w:ind w:firstLine="0"/>
    </w:pPr>
    <w:rPr>
      <w:rFonts w:asciiTheme="minorHAnsi" w:hAnsiTheme="minorHAnsi" w:cstheme="minorHAnsi"/>
      <w:i/>
      <w:iCs/>
      <w:sz w:val="20"/>
      <w:szCs w:val="20"/>
    </w:rPr>
  </w:style>
  <w:style w:type="character" w:customStyle="1" w:styleId="Ttulo3Car">
    <w:name w:val="Título 3 Car"/>
    <w:basedOn w:val="Fuentedeprrafopredeter"/>
    <w:link w:val="Ttulo3"/>
    <w:uiPriority w:val="9"/>
    <w:semiHidden/>
    <w:rsid w:val="00250A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060">
      <w:bodyDiv w:val="1"/>
      <w:marLeft w:val="0"/>
      <w:marRight w:val="0"/>
      <w:marTop w:val="0"/>
      <w:marBottom w:val="0"/>
      <w:divBdr>
        <w:top w:val="none" w:sz="0" w:space="0" w:color="auto"/>
        <w:left w:val="none" w:sz="0" w:space="0" w:color="auto"/>
        <w:bottom w:val="none" w:sz="0" w:space="0" w:color="auto"/>
        <w:right w:val="none" w:sz="0" w:space="0" w:color="auto"/>
      </w:divBdr>
    </w:div>
    <w:div w:id="193663445">
      <w:bodyDiv w:val="1"/>
      <w:marLeft w:val="0"/>
      <w:marRight w:val="0"/>
      <w:marTop w:val="0"/>
      <w:marBottom w:val="0"/>
      <w:divBdr>
        <w:top w:val="none" w:sz="0" w:space="0" w:color="auto"/>
        <w:left w:val="none" w:sz="0" w:space="0" w:color="auto"/>
        <w:bottom w:val="none" w:sz="0" w:space="0" w:color="auto"/>
        <w:right w:val="none" w:sz="0" w:space="0" w:color="auto"/>
      </w:divBdr>
    </w:div>
    <w:div w:id="333844616">
      <w:bodyDiv w:val="1"/>
      <w:marLeft w:val="0"/>
      <w:marRight w:val="0"/>
      <w:marTop w:val="0"/>
      <w:marBottom w:val="0"/>
      <w:divBdr>
        <w:top w:val="none" w:sz="0" w:space="0" w:color="auto"/>
        <w:left w:val="none" w:sz="0" w:space="0" w:color="auto"/>
        <w:bottom w:val="none" w:sz="0" w:space="0" w:color="auto"/>
        <w:right w:val="none" w:sz="0" w:space="0" w:color="auto"/>
      </w:divBdr>
    </w:div>
    <w:div w:id="376469382">
      <w:bodyDiv w:val="1"/>
      <w:marLeft w:val="0"/>
      <w:marRight w:val="0"/>
      <w:marTop w:val="0"/>
      <w:marBottom w:val="0"/>
      <w:divBdr>
        <w:top w:val="none" w:sz="0" w:space="0" w:color="auto"/>
        <w:left w:val="none" w:sz="0" w:space="0" w:color="auto"/>
        <w:bottom w:val="none" w:sz="0" w:space="0" w:color="auto"/>
        <w:right w:val="none" w:sz="0" w:space="0" w:color="auto"/>
      </w:divBdr>
    </w:div>
    <w:div w:id="398136629">
      <w:bodyDiv w:val="1"/>
      <w:marLeft w:val="0"/>
      <w:marRight w:val="0"/>
      <w:marTop w:val="0"/>
      <w:marBottom w:val="0"/>
      <w:divBdr>
        <w:top w:val="none" w:sz="0" w:space="0" w:color="auto"/>
        <w:left w:val="none" w:sz="0" w:space="0" w:color="auto"/>
        <w:bottom w:val="none" w:sz="0" w:space="0" w:color="auto"/>
        <w:right w:val="none" w:sz="0" w:space="0" w:color="auto"/>
      </w:divBdr>
    </w:div>
    <w:div w:id="411784349">
      <w:bodyDiv w:val="1"/>
      <w:marLeft w:val="0"/>
      <w:marRight w:val="0"/>
      <w:marTop w:val="0"/>
      <w:marBottom w:val="0"/>
      <w:divBdr>
        <w:top w:val="none" w:sz="0" w:space="0" w:color="auto"/>
        <w:left w:val="none" w:sz="0" w:space="0" w:color="auto"/>
        <w:bottom w:val="none" w:sz="0" w:space="0" w:color="auto"/>
        <w:right w:val="none" w:sz="0" w:space="0" w:color="auto"/>
      </w:divBdr>
    </w:div>
    <w:div w:id="442769939">
      <w:bodyDiv w:val="1"/>
      <w:marLeft w:val="0"/>
      <w:marRight w:val="0"/>
      <w:marTop w:val="0"/>
      <w:marBottom w:val="0"/>
      <w:divBdr>
        <w:top w:val="none" w:sz="0" w:space="0" w:color="auto"/>
        <w:left w:val="none" w:sz="0" w:space="0" w:color="auto"/>
        <w:bottom w:val="none" w:sz="0" w:space="0" w:color="auto"/>
        <w:right w:val="none" w:sz="0" w:space="0" w:color="auto"/>
      </w:divBdr>
    </w:div>
    <w:div w:id="604272130">
      <w:bodyDiv w:val="1"/>
      <w:marLeft w:val="0"/>
      <w:marRight w:val="0"/>
      <w:marTop w:val="0"/>
      <w:marBottom w:val="0"/>
      <w:divBdr>
        <w:top w:val="none" w:sz="0" w:space="0" w:color="auto"/>
        <w:left w:val="none" w:sz="0" w:space="0" w:color="auto"/>
        <w:bottom w:val="none" w:sz="0" w:space="0" w:color="auto"/>
        <w:right w:val="none" w:sz="0" w:space="0" w:color="auto"/>
      </w:divBdr>
    </w:div>
    <w:div w:id="608856224">
      <w:bodyDiv w:val="1"/>
      <w:marLeft w:val="0"/>
      <w:marRight w:val="0"/>
      <w:marTop w:val="0"/>
      <w:marBottom w:val="0"/>
      <w:divBdr>
        <w:top w:val="none" w:sz="0" w:space="0" w:color="auto"/>
        <w:left w:val="none" w:sz="0" w:space="0" w:color="auto"/>
        <w:bottom w:val="none" w:sz="0" w:space="0" w:color="auto"/>
        <w:right w:val="none" w:sz="0" w:space="0" w:color="auto"/>
      </w:divBdr>
    </w:div>
    <w:div w:id="654993722">
      <w:bodyDiv w:val="1"/>
      <w:marLeft w:val="0"/>
      <w:marRight w:val="0"/>
      <w:marTop w:val="0"/>
      <w:marBottom w:val="0"/>
      <w:divBdr>
        <w:top w:val="none" w:sz="0" w:space="0" w:color="auto"/>
        <w:left w:val="none" w:sz="0" w:space="0" w:color="auto"/>
        <w:bottom w:val="none" w:sz="0" w:space="0" w:color="auto"/>
        <w:right w:val="none" w:sz="0" w:space="0" w:color="auto"/>
      </w:divBdr>
    </w:div>
    <w:div w:id="659697024">
      <w:bodyDiv w:val="1"/>
      <w:marLeft w:val="0"/>
      <w:marRight w:val="0"/>
      <w:marTop w:val="0"/>
      <w:marBottom w:val="0"/>
      <w:divBdr>
        <w:top w:val="none" w:sz="0" w:space="0" w:color="auto"/>
        <w:left w:val="none" w:sz="0" w:space="0" w:color="auto"/>
        <w:bottom w:val="none" w:sz="0" w:space="0" w:color="auto"/>
        <w:right w:val="none" w:sz="0" w:space="0" w:color="auto"/>
      </w:divBdr>
    </w:div>
    <w:div w:id="695622223">
      <w:bodyDiv w:val="1"/>
      <w:marLeft w:val="0"/>
      <w:marRight w:val="0"/>
      <w:marTop w:val="0"/>
      <w:marBottom w:val="0"/>
      <w:divBdr>
        <w:top w:val="none" w:sz="0" w:space="0" w:color="auto"/>
        <w:left w:val="none" w:sz="0" w:space="0" w:color="auto"/>
        <w:bottom w:val="none" w:sz="0" w:space="0" w:color="auto"/>
        <w:right w:val="none" w:sz="0" w:space="0" w:color="auto"/>
      </w:divBdr>
    </w:div>
    <w:div w:id="799154416">
      <w:bodyDiv w:val="1"/>
      <w:marLeft w:val="0"/>
      <w:marRight w:val="0"/>
      <w:marTop w:val="0"/>
      <w:marBottom w:val="0"/>
      <w:divBdr>
        <w:top w:val="none" w:sz="0" w:space="0" w:color="auto"/>
        <w:left w:val="none" w:sz="0" w:space="0" w:color="auto"/>
        <w:bottom w:val="none" w:sz="0" w:space="0" w:color="auto"/>
        <w:right w:val="none" w:sz="0" w:space="0" w:color="auto"/>
      </w:divBdr>
    </w:div>
    <w:div w:id="808590243">
      <w:bodyDiv w:val="1"/>
      <w:marLeft w:val="0"/>
      <w:marRight w:val="0"/>
      <w:marTop w:val="0"/>
      <w:marBottom w:val="0"/>
      <w:divBdr>
        <w:top w:val="none" w:sz="0" w:space="0" w:color="auto"/>
        <w:left w:val="none" w:sz="0" w:space="0" w:color="auto"/>
        <w:bottom w:val="none" w:sz="0" w:space="0" w:color="auto"/>
        <w:right w:val="none" w:sz="0" w:space="0" w:color="auto"/>
      </w:divBdr>
    </w:div>
    <w:div w:id="837158845">
      <w:bodyDiv w:val="1"/>
      <w:marLeft w:val="0"/>
      <w:marRight w:val="0"/>
      <w:marTop w:val="0"/>
      <w:marBottom w:val="0"/>
      <w:divBdr>
        <w:top w:val="none" w:sz="0" w:space="0" w:color="auto"/>
        <w:left w:val="none" w:sz="0" w:space="0" w:color="auto"/>
        <w:bottom w:val="none" w:sz="0" w:space="0" w:color="auto"/>
        <w:right w:val="none" w:sz="0" w:space="0" w:color="auto"/>
      </w:divBdr>
    </w:div>
    <w:div w:id="928268022">
      <w:bodyDiv w:val="1"/>
      <w:marLeft w:val="0"/>
      <w:marRight w:val="0"/>
      <w:marTop w:val="0"/>
      <w:marBottom w:val="0"/>
      <w:divBdr>
        <w:top w:val="none" w:sz="0" w:space="0" w:color="auto"/>
        <w:left w:val="none" w:sz="0" w:space="0" w:color="auto"/>
        <w:bottom w:val="none" w:sz="0" w:space="0" w:color="auto"/>
        <w:right w:val="none" w:sz="0" w:space="0" w:color="auto"/>
      </w:divBdr>
    </w:div>
    <w:div w:id="956984764">
      <w:bodyDiv w:val="1"/>
      <w:marLeft w:val="0"/>
      <w:marRight w:val="0"/>
      <w:marTop w:val="0"/>
      <w:marBottom w:val="0"/>
      <w:divBdr>
        <w:top w:val="none" w:sz="0" w:space="0" w:color="auto"/>
        <w:left w:val="none" w:sz="0" w:space="0" w:color="auto"/>
        <w:bottom w:val="none" w:sz="0" w:space="0" w:color="auto"/>
        <w:right w:val="none" w:sz="0" w:space="0" w:color="auto"/>
      </w:divBdr>
    </w:div>
    <w:div w:id="962882838">
      <w:bodyDiv w:val="1"/>
      <w:marLeft w:val="0"/>
      <w:marRight w:val="0"/>
      <w:marTop w:val="0"/>
      <w:marBottom w:val="0"/>
      <w:divBdr>
        <w:top w:val="none" w:sz="0" w:space="0" w:color="auto"/>
        <w:left w:val="none" w:sz="0" w:space="0" w:color="auto"/>
        <w:bottom w:val="none" w:sz="0" w:space="0" w:color="auto"/>
        <w:right w:val="none" w:sz="0" w:space="0" w:color="auto"/>
      </w:divBdr>
    </w:div>
    <w:div w:id="1000931870">
      <w:bodyDiv w:val="1"/>
      <w:marLeft w:val="0"/>
      <w:marRight w:val="0"/>
      <w:marTop w:val="0"/>
      <w:marBottom w:val="0"/>
      <w:divBdr>
        <w:top w:val="none" w:sz="0" w:space="0" w:color="auto"/>
        <w:left w:val="none" w:sz="0" w:space="0" w:color="auto"/>
        <w:bottom w:val="none" w:sz="0" w:space="0" w:color="auto"/>
        <w:right w:val="none" w:sz="0" w:space="0" w:color="auto"/>
      </w:divBdr>
    </w:div>
    <w:div w:id="1010643763">
      <w:bodyDiv w:val="1"/>
      <w:marLeft w:val="0"/>
      <w:marRight w:val="0"/>
      <w:marTop w:val="0"/>
      <w:marBottom w:val="0"/>
      <w:divBdr>
        <w:top w:val="none" w:sz="0" w:space="0" w:color="auto"/>
        <w:left w:val="none" w:sz="0" w:space="0" w:color="auto"/>
        <w:bottom w:val="none" w:sz="0" w:space="0" w:color="auto"/>
        <w:right w:val="none" w:sz="0" w:space="0" w:color="auto"/>
      </w:divBdr>
    </w:div>
    <w:div w:id="1027288545">
      <w:bodyDiv w:val="1"/>
      <w:marLeft w:val="0"/>
      <w:marRight w:val="0"/>
      <w:marTop w:val="0"/>
      <w:marBottom w:val="0"/>
      <w:divBdr>
        <w:top w:val="none" w:sz="0" w:space="0" w:color="auto"/>
        <w:left w:val="none" w:sz="0" w:space="0" w:color="auto"/>
        <w:bottom w:val="none" w:sz="0" w:space="0" w:color="auto"/>
        <w:right w:val="none" w:sz="0" w:space="0" w:color="auto"/>
      </w:divBdr>
    </w:div>
    <w:div w:id="1038503767">
      <w:bodyDiv w:val="1"/>
      <w:marLeft w:val="0"/>
      <w:marRight w:val="0"/>
      <w:marTop w:val="0"/>
      <w:marBottom w:val="0"/>
      <w:divBdr>
        <w:top w:val="none" w:sz="0" w:space="0" w:color="auto"/>
        <w:left w:val="none" w:sz="0" w:space="0" w:color="auto"/>
        <w:bottom w:val="none" w:sz="0" w:space="0" w:color="auto"/>
        <w:right w:val="none" w:sz="0" w:space="0" w:color="auto"/>
      </w:divBdr>
    </w:div>
    <w:div w:id="1084300043">
      <w:bodyDiv w:val="1"/>
      <w:marLeft w:val="0"/>
      <w:marRight w:val="0"/>
      <w:marTop w:val="0"/>
      <w:marBottom w:val="0"/>
      <w:divBdr>
        <w:top w:val="none" w:sz="0" w:space="0" w:color="auto"/>
        <w:left w:val="none" w:sz="0" w:space="0" w:color="auto"/>
        <w:bottom w:val="none" w:sz="0" w:space="0" w:color="auto"/>
        <w:right w:val="none" w:sz="0" w:space="0" w:color="auto"/>
      </w:divBdr>
    </w:div>
    <w:div w:id="1092821330">
      <w:bodyDiv w:val="1"/>
      <w:marLeft w:val="0"/>
      <w:marRight w:val="0"/>
      <w:marTop w:val="0"/>
      <w:marBottom w:val="0"/>
      <w:divBdr>
        <w:top w:val="none" w:sz="0" w:space="0" w:color="auto"/>
        <w:left w:val="none" w:sz="0" w:space="0" w:color="auto"/>
        <w:bottom w:val="none" w:sz="0" w:space="0" w:color="auto"/>
        <w:right w:val="none" w:sz="0" w:space="0" w:color="auto"/>
      </w:divBdr>
    </w:div>
    <w:div w:id="1175340457">
      <w:bodyDiv w:val="1"/>
      <w:marLeft w:val="0"/>
      <w:marRight w:val="0"/>
      <w:marTop w:val="0"/>
      <w:marBottom w:val="0"/>
      <w:divBdr>
        <w:top w:val="none" w:sz="0" w:space="0" w:color="auto"/>
        <w:left w:val="none" w:sz="0" w:space="0" w:color="auto"/>
        <w:bottom w:val="none" w:sz="0" w:space="0" w:color="auto"/>
        <w:right w:val="none" w:sz="0" w:space="0" w:color="auto"/>
      </w:divBdr>
    </w:div>
    <w:div w:id="1177769922">
      <w:bodyDiv w:val="1"/>
      <w:marLeft w:val="0"/>
      <w:marRight w:val="0"/>
      <w:marTop w:val="0"/>
      <w:marBottom w:val="0"/>
      <w:divBdr>
        <w:top w:val="none" w:sz="0" w:space="0" w:color="auto"/>
        <w:left w:val="none" w:sz="0" w:space="0" w:color="auto"/>
        <w:bottom w:val="none" w:sz="0" w:space="0" w:color="auto"/>
        <w:right w:val="none" w:sz="0" w:space="0" w:color="auto"/>
      </w:divBdr>
    </w:div>
    <w:div w:id="1207913284">
      <w:bodyDiv w:val="1"/>
      <w:marLeft w:val="0"/>
      <w:marRight w:val="0"/>
      <w:marTop w:val="0"/>
      <w:marBottom w:val="0"/>
      <w:divBdr>
        <w:top w:val="none" w:sz="0" w:space="0" w:color="auto"/>
        <w:left w:val="none" w:sz="0" w:space="0" w:color="auto"/>
        <w:bottom w:val="none" w:sz="0" w:space="0" w:color="auto"/>
        <w:right w:val="none" w:sz="0" w:space="0" w:color="auto"/>
      </w:divBdr>
    </w:div>
    <w:div w:id="1241065194">
      <w:bodyDiv w:val="1"/>
      <w:marLeft w:val="0"/>
      <w:marRight w:val="0"/>
      <w:marTop w:val="0"/>
      <w:marBottom w:val="0"/>
      <w:divBdr>
        <w:top w:val="none" w:sz="0" w:space="0" w:color="auto"/>
        <w:left w:val="none" w:sz="0" w:space="0" w:color="auto"/>
        <w:bottom w:val="none" w:sz="0" w:space="0" w:color="auto"/>
        <w:right w:val="none" w:sz="0" w:space="0" w:color="auto"/>
      </w:divBdr>
    </w:div>
    <w:div w:id="1278835326">
      <w:bodyDiv w:val="1"/>
      <w:marLeft w:val="0"/>
      <w:marRight w:val="0"/>
      <w:marTop w:val="0"/>
      <w:marBottom w:val="0"/>
      <w:divBdr>
        <w:top w:val="none" w:sz="0" w:space="0" w:color="auto"/>
        <w:left w:val="none" w:sz="0" w:space="0" w:color="auto"/>
        <w:bottom w:val="none" w:sz="0" w:space="0" w:color="auto"/>
        <w:right w:val="none" w:sz="0" w:space="0" w:color="auto"/>
      </w:divBdr>
    </w:div>
    <w:div w:id="1350990226">
      <w:bodyDiv w:val="1"/>
      <w:marLeft w:val="0"/>
      <w:marRight w:val="0"/>
      <w:marTop w:val="0"/>
      <w:marBottom w:val="0"/>
      <w:divBdr>
        <w:top w:val="none" w:sz="0" w:space="0" w:color="auto"/>
        <w:left w:val="none" w:sz="0" w:space="0" w:color="auto"/>
        <w:bottom w:val="none" w:sz="0" w:space="0" w:color="auto"/>
        <w:right w:val="none" w:sz="0" w:space="0" w:color="auto"/>
      </w:divBdr>
    </w:div>
    <w:div w:id="1419253807">
      <w:bodyDiv w:val="1"/>
      <w:marLeft w:val="0"/>
      <w:marRight w:val="0"/>
      <w:marTop w:val="0"/>
      <w:marBottom w:val="0"/>
      <w:divBdr>
        <w:top w:val="none" w:sz="0" w:space="0" w:color="auto"/>
        <w:left w:val="none" w:sz="0" w:space="0" w:color="auto"/>
        <w:bottom w:val="none" w:sz="0" w:space="0" w:color="auto"/>
        <w:right w:val="none" w:sz="0" w:space="0" w:color="auto"/>
      </w:divBdr>
    </w:div>
    <w:div w:id="1422485289">
      <w:bodyDiv w:val="1"/>
      <w:marLeft w:val="0"/>
      <w:marRight w:val="0"/>
      <w:marTop w:val="0"/>
      <w:marBottom w:val="0"/>
      <w:divBdr>
        <w:top w:val="none" w:sz="0" w:space="0" w:color="auto"/>
        <w:left w:val="none" w:sz="0" w:space="0" w:color="auto"/>
        <w:bottom w:val="none" w:sz="0" w:space="0" w:color="auto"/>
        <w:right w:val="none" w:sz="0" w:space="0" w:color="auto"/>
      </w:divBdr>
    </w:div>
    <w:div w:id="1492331180">
      <w:bodyDiv w:val="1"/>
      <w:marLeft w:val="0"/>
      <w:marRight w:val="0"/>
      <w:marTop w:val="0"/>
      <w:marBottom w:val="0"/>
      <w:divBdr>
        <w:top w:val="none" w:sz="0" w:space="0" w:color="auto"/>
        <w:left w:val="none" w:sz="0" w:space="0" w:color="auto"/>
        <w:bottom w:val="none" w:sz="0" w:space="0" w:color="auto"/>
        <w:right w:val="none" w:sz="0" w:space="0" w:color="auto"/>
      </w:divBdr>
    </w:div>
    <w:div w:id="1574774537">
      <w:bodyDiv w:val="1"/>
      <w:marLeft w:val="0"/>
      <w:marRight w:val="0"/>
      <w:marTop w:val="0"/>
      <w:marBottom w:val="0"/>
      <w:divBdr>
        <w:top w:val="none" w:sz="0" w:space="0" w:color="auto"/>
        <w:left w:val="none" w:sz="0" w:space="0" w:color="auto"/>
        <w:bottom w:val="none" w:sz="0" w:space="0" w:color="auto"/>
        <w:right w:val="none" w:sz="0" w:space="0" w:color="auto"/>
      </w:divBdr>
    </w:div>
    <w:div w:id="1646272094">
      <w:bodyDiv w:val="1"/>
      <w:marLeft w:val="0"/>
      <w:marRight w:val="0"/>
      <w:marTop w:val="0"/>
      <w:marBottom w:val="0"/>
      <w:divBdr>
        <w:top w:val="none" w:sz="0" w:space="0" w:color="auto"/>
        <w:left w:val="none" w:sz="0" w:space="0" w:color="auto"/>
        <w:bottom w:val="none" w:sz="0" w:space="0" w:color="auto"/>
        <w:right w:val="none" w:sz="0" w:space="0" w:color="auto"/>
      </w:divBdr>
    </w:div>
    <w:div w:id="1743522031">
      <w:bodyDiv w:val="1"/>
      <w:marLeft w:val="0"/>
      <w:marRight w:val="0"/>
      <w:marTop w:val="0"/>
      <w:marBottom w:val="0"/>
      <w:divBdr>
        <w:top w:val="none" w:sz="0" w:space="0" w:color="auto"/>
        <w:left w:val="none" w:sz="0" w:space="0" w:color="auto"/>
        <w:bottom w:val="none" w:sz="0" w:space="0" w:color="auto"/>
        <w:right w:val="none" w:sz="0" w:space="0" w:color="auto"/>
      </w:divBdr>
    </w:div>
    <w:div w:id="1816288479">
      <w:bodyDiv w:val="1"/>
      <w:marLeft w:val="0"/>
      <w:marRight w:val="0"/>
      <w:marTop w:val="0"/>
      <w:marBottom w:val="0"/>
      <w:divBdr>
        <w:top w:val="none" w:sz="0" w:space="0" w:color="auto"/>
        <w:left w:val="none" w:sz="0" w:space="0" w:color="auto"/>
        <w:bottom w:val="none" w:sz="0" w:space="0" w:color="auto"/>
        <w:right w:val="none" w:sz="0" w:space="0" w:color="auto"/>
      </w:divBdr>
    </w:div>
    <w:div w:id="1892383902">
      <w:bodyDiv w:val="1"/>
      <w:marLeft w:val="0"/>
      <w:marRight w:val="0"/>
      <w:marTop w:val="0"/>
      <w:marBottom w:val="0"/>
      <w:divBdr>
        <w:top w:val="none" w:sz="0" w:space="0" w:color="auto"/>
        <w:left w:val="none" w:sz="0" w:space="0" w:color="auto"/>
        <w:bottom w:val="none" w:sz="0" w:space="0" w:color="auto"/>
        <w:right w:val="none" w:sz="0" w:space="0" w:color="auto"/>
      </w:divBdr>
    </w:div>
    <w:div w:id="1921518174">
      <w:bodyDiv w:val="1"/>
      <w:marLeft w:val="0"/>
      <w:marRight w:val="0"/>
      <w:marTop w:val="0"/>
      <w:marBottom w:val="0"/>
      <w:divBdr>
        <w:top w:val="none" w:sz="0" w:space="0" w:color="auto"/>
        <w:left w:val="none" w:sz="0" w:space="0" w:color="auto"/>
        <w:bottom w:val="none" w:sz="0" w:space="0" w:color="auto"/>
        <w:right w:val="none" w:sz="0" w:space="0" w:color="auto"/>
      </w:divBdr>
    </w:div>
    <w:div w:id="1962690486">
      <w:bodyDiv w:val="1"/>
      <w:marLeft w:val="0"/>
      <w:marRight w:val="0"/>
      <w:marTop w:val="0"/>
      <w:marBottom w:val="0"/>
      <w:divBdr>
        <w:top w:val="none" w:sz="0" w:space="0" w:color="auto"/>
        <w:left w:val="none" w:sz="0" w:space="0" w:color="auto"/>
        <w:bottom w:val="none" w:sz="0" w:space="0" w:color="auto"/>
        <w:right w:val="none" w:sz="0" w:space="0" w:color="auto"/>
      </w:divBdr>
    </w:div>
    <w:div w:id="2004310153">
      <w:bodyDiv w:val="1"/>
      <w:marLeft w:val="0"/>
      <w:marRight w:val="0"/>
      <w:marTop w:val="0"/>
      <w:marBottom w:val="0"/>
      <w:divBdr>
        <w:top w:val="none" w:sz="0" w:space="0" w:color="auto"/>
        <w:left w:val="none" w:sz="0" w:space="0" w:color="auto"/>
        <w:bottom w:val="none" w:sz="0" w:space="0" w:color="auto"/>
        <w:right w:val="none" w:sz="0" w:space="0" w:color="auto"/>
      </w:divBdr>
    </w:div>
    <w:div w:id="2022900065">
      <w:bodyDiv w:val="1"/>
      <w:marLeft w:val="0"/>
      <w:marRight w:val="0"/>
      <w:marTop w:val="0"/>
      <w:marBottom w:val="0"/>
      <w:divBdr>
        <w:top w:val="none" w:sz="0" w:space="0" w:color="auto"/>
        <w:left w:val="none" w:sz="0" w:space="0" w:color="auto"/>
        <w:bottom w:val="none" w:sz="0" w:space="0" w:color="auto"/>
        <w:right w:val="none" w:sz="0" w:space="0" w:color="auto"/>
      </w:divBdr>
    </w:div>
    <w:div w:id="2054959108">
      <w:bodyDiv w:val="1"/>
      <w:marLeft w:val="0"/>
      <w:marRight w:val="0"/>
      <w:marTop w:val="0"/>
      <w:marBottom w:val="0"/>
      <w:divBdr>
        <w:top w:val="none" w:sz="0" w:space="0" w:color="auto"/>
        <w:left w:val="none" w:sz="0" w:space="0" w:color="auto"/>
        <w:bottom w:val="none" w:sz="0" w:space="0" w:color="auto"/>
        <w:right w:val="none" w:sz="0" w:space="0" w:color="auto"/>
      </w:divBdr>
    </w:div>
    <w:div w:id="2063869830">
      <w:bodyDiv w:val="1"/>
      <w:marLeft w:val="0"/>
      <w:marRight w:val="0"/>
      <w:marTop w:val="0"/>
      <w:marBottom w:val="0"/>
      <w:divBdr>
        <w:top w:val="none" w:sz="0" w:space="0" w:color="auto"/>
        <w:left w:val="none" w:sz="0" w:space="0" w:color="auto"/>
        <w:bottom w:val="none" w:sz="0" w:space="0" w:color="auto"/>
        <w:right w:val="none" w:sz="0" w:space="0" w:color="auto"/>
      </w:divBdr>
    </w:div>
    <w:div w:id="2084376640">
      <w:bodyDiv w:val="1"/>
      <w:marLeft w:val="0"/>
      <w:marRight w:val="0"/>
      <w:marTop w:val="0"/>
      <w:marBottom w:val="0"/>
      <w:divBdr>
        <w:top w:val="none" w:sz="0" w:space="0" w:color="auto"/>
        <w:left w:val="none" w:sz="0" w:space="0" w:color="auto"/>
        <w:bottom w:val="none" w:sz="0" w:space="0" w:color="auto"/>
        <w:right w:val="none" w:sz="0" w:space="0" w:color="auto"/>
      </w:divBdr>
    </w:div>
    <w:div w:id="2123719919">
      <w:bodyDiv w:val="1"/>
      <w:marLeft w:val="0"/>
      <w:marRight w:val="0"/>
      <w:marTop w:val="0"/>
      <w:marBottom w:val="0"/>
      <w:divBdr>
        <w:top w:val="none" w:sz="0" w:space="0" w:color="auto"/>
        <w:left w:val="none" w:sz="0" w:space="0" w:color="auto"/>
        <w:bottom w:val="none" w:sz="0" w:space="0" w:color="auto"/>
        <w:right w:val="none" w:sz="0" w:space="0" w:color="auto"/>
      </w:divBdr>
    </w:div>
    <w:div w:id="21418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ZKT21</b:Tag>
    <b:SourceType>InternetSite</b:SourceType>
    <b:Guid>{21D87A29-57E6-48B7-85FD-5341F2A6E82F}</b:Guid>
    <b:Author>
      <b:Author>
        <b:NameList>
          <b:Person>
            <b:Last>ZKTeco</b:Last>
          </b:Person>
        </b:NameList>
      </b:Author>
    </b:Author>
    <b:Title>Ficha Técnica - ZK-D4330</b:Title>
    <b:Year>2021</b:Year>
    <b:Month>Noviembre</b:Month>
    <b:URL>https://zktecocolombia.com/wp-content/uploads/2021/11/ZKTeco-Colombia-Inspeccion-Peatonal-Arco-Detector-Metales-Temperatura-ZK-D4330-Ficha-Tecnica_compressed.pdf</b:URL>
    <b:RefOrder>2</b:RefOrder>
  </b:Source>
  <b:Source>
    <b:Tag>ORC19</b:Tag>
    <b:SourceType>InternetSite</b:SourceType>
    <b:Guid>{1E7E5EDE-C422-46C7-AB09-B8A9B69D04A3}</b:Guid>
    <b:Author>
      <b:Author>
        <b:NameList>
          <b:Person>
            <b:Last>Seguridad</b:Last>
            <b:First>ORCROM</b:First>
          </b:Person>
        </b:NameList>
      </b:Author>
    </b:Author>
    <b:Title>Aplicaciones de los detectores de metales en seguridad</b:Title>
    <b:Year>2019</b:Year>
    <b:Month>Octubre</b:Month>
    <b:Day>15</b:Day>
    <b:URL>https://www.orcromseguridad.com/es/aplicaciones-de-los-detectores-de-metales-en-seguridad/</b:URL>
    <b:RefOrder>3</b:RefOrder>
  </b:Source>
  <b:Source>
    <b:Tag>Bus24</b:Tag>
    <b:SourceType>InternetSite</b:SourceType>
    <b:Guid>{E1F766A5-C5EA-4C41-8B6F-97CB7E3CEF2E}</b:Guid>
    <b:Author>
      <b:Author>
        <b:NameList>
          <b:Person>
            <b:Last>Insights</b:Last>
            <b:First>Business</b:First>
            <b:Middle>Research</b:Middle>
          </b:Person>
        </b:NameList>
      </b:Author>
    </b:Author>
    <b:Title>Informe de mercado de detectores de metales digitales</b:Title>
    <b:Year>2024</b:Year>
    <b:Month>Agosto</b:Month>
    <b:Day>26</b:Day>
    <b:URL>https://www.businessresearchinsights.com/es/market-reports/digital-metal-detector-market-110562</b:URL>
    <b:RefOrder>4</b:RefOrder>
  </b:Source>
  <b:Source>
    <b:Tag>ZKT23</b:Tag>
    <b:SourceType>InternetSite</b:SourceType>
    <b:Guid>{4C45A588-4859-4592-A2AF-801D38AF9D13}</b:Guid>
    <b:Author>
      <b:Author>
        <b:NameList>
          <b:Person>
            <b:Last>ZKTeco</b:Last>
          </b:Person>
        </b:NameList>
      </b:Author>
    </b:Author>
    <b:Title>CECOT | El Salvador</b:Title>
    <b:Year>2023</b:Year>
    <b:Month>Enero</b:Month>
    <b:Day>20</b:Day>
    <b:URL>https://www.orcromseguridad.com/es/aplicaciones-de-los-detectores-de-metales-en-seguridad/</b:URL>
    <b:RefOrder>5</b:RefOrder>
  </b:Source>
  <b:Source>
    <b:Tag>Mur23</b:Tag>
    <b:SourceType>InternetSite</b:SourceType>
    <b:Guid>{BDF393C1-1EBC-4C4F-92CC-4E692B2A34F5}</b:Guid>
    <b:Title>La cárcel más grande del mundo: así es su día a día</b:Title>
    <b:Year>2023</b:Year>
    <b:Month>Agosto</b:Month>
    <b:Day>25</b:Day>
    <b:URL>https://as.com/actualidad/sociedad/la-carcel-mas-grande-del-mundo-asi-es-su-dia-y-dia-n/</b:URL>
    <b:Author>
      <b:Author>
        <b:NameList>
          <b:Person>
            <b:Last>Murillo</b:Last>
            <b:First>Sergio</b:First>
          </b:Person>
        </b:NameList>
      </b:Author>
    </b:Author>
    <b:RefOrder>1</b:RefOrder>
  </b:Source>
  <b:Source>
    <b:Tag>Pla15</b:Tag>
    <b:SourceType>InternetSite</b:SourceType>
    <b:Guid>{3E443C9A-D6E9-4535-95E8-7E33600A6487}</b:Guid>
    <b:Author>
      <b:Author>
        <b:Corporate>Planet, N</b:Corporate>
      </b:Author>
    </b:Author>
    <b:Year>2015</b:Year>
    <b:Month>05</b:Month>
    <b:Day>19</b:Day>
    <b:URL>https://blog.nuoplanet.com/reconocimiento-iris-escaneo-retina</b:URL>
    <b:RefOrder>6</b:RefOrder>
  </b:Source>
</b:Sources>
</file>

<file path=customXml/itemProps1.xml><?xml version="1.0" encoding="utf-8"?>
<ds:datastoreItem xmlns:ds="http://schemas.openxmlformats.org/officeDocument/2006/customXml" ds:itemID="{220B95D7-108A-4BD9-88C9-CE833588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14</Pages>
  <Words>2439</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JHON FREDI MARTINEZ DIAZ</cp:lastModifiedBy>
  <cp:revision>31</cp:revision>
  <dcterms:created xsi:type="dcterms:W3CDTF">2024-09-19T02:35:00Z</dcterms:created>
  <dcterms:modified xsi:type="dcterms:W3CDTF">2024-09-28T04:54:00Z</dcterms:modified>
</cp:coreProperties>
</file>