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A1" w:rsidRDefault="00886CA1" w:rsidP="00386CAF">
      <w:pPr>
        <w:jc w:val="both"/>
      </w:pPr>
    </w:p>
    <w:p w:rsidR="00E07F43" w:rsidRDefault="00E07F43" w:rsidP="00386CAF">
      <w:pPr>
        <w:jc w:val="both"/>
      </w:pPr>
      <w:r>
        <w:t>Ibagué, 17 de febrero de 2021</w:t>
      </w:r>
    </w:p>
    <w:p w:rsidR="00E07F43" w:rsidRDefault="00E07F43" w:rsidP="00386CAF">
      <w:pPr>
        <w:jc w:val="both"/>
      </w:pPr>
    </w:p>
    <w:p w:rsidR="00E07F43" w:rsidRDefault="00E07F43" w:rsidP="00386CAF">
      <w:pPr>
        <w:pStyle w:val="Sinespaciado"/>
        <w:jc w:val="both"/>
      </w:pPr>
      <w:r>
        <w:t>Señor:</w:t>
      </w:r>
    </w:p>
    <w:p w:rsidR="00E07F43" w:rsidRDefault="00E07F43" w:rsidP="00386CAF">
      <w:pPr>
        <w:pStyle w:val="Sinespaciado"/>
        <w:jc w:val="both"/>
      </w:pPr>
      <w:r>
        <w:t>Maicol González</w:t>
      </w:r>
    </w:p>
    <w:p w:rsidR="003718B5" w:rsidRDefault="003718B5" w:rsidP="00386CAF">
      <w:pPr>
        <w:pStyle w:val="Sinespaciado"/>
        <w:jc w:val="both"/>
      </w:pPr>
      <w:r>
        <w:t>Barbería MAYLEZ</w:t>
      </w:r>
    </w:p>
    <w:p w:rsidR="00E07F43" w:rsidRDefault="00E07F43" w:rsidP="00386CAF">
      <w:pPr>
        <w:pStyle w:val="Sinespaciado"/>
        <w:jc w:val="both"/>
      </w:pPr>
      <w:r>
        <w:t>Carrera 4 #39-93 B/ Santa Helena</w:t>
      </w:r>
      <w:r w:rsidR="003718B5">
        <w:t xml:space="preserve"> </w:t>
      </w:r>
    </w:p>
    <w:p w:rsidR="00E07F43" w:rsidRDefault="00E07F43" w:rsidP="00386CAF">
      <w:pPr>
        <w:pStyle w:val="Sinespaciado"/>
        <w:jc w:val="both"/>
      </w:pPr>
    </w:p>
    <w:p w:rsidR="003718B5" w:rsidRDefault="003718B5" w:rsidP="00386CAF">
      <w:pPr>
        <w:pStyle w:val="Sinespaciado"/>
        <w:jc w:val="both"/>
      </w:pPr>
    </w:p>
    <w:p w:rsidR="003718B5" w:rsidRDefault="003718B5" w:rsidP="00386CAF">
      <w:pPr>
        <w:pStyle w:val="Sinespaciado"/>
        <w:jc w:val="both"/>
      </w:pPr>
      <w:r>
        <w:t>Asunto: Cotización de aplicaciones web</w:t>
      </w:r>
    </w:p>
    <w:p w:rsidR="003718B5" w:rsidRDefault="003718B5" w:rsidP="00386CAF">
      <w:pPr>
        <w:pStyle w:val="Sinespaciado"/>
        <w:jc w:val="both"/>
      </w:pPr>
    </w:p>
    <w:p w:rsidR="003718B5" w:rsidRDefault="003718B5" w:rsidP="00386CAF">
      <w:pPr>
        <w:pStyle w:val="Sinespaciado"/>
        <w:jc w:val="both"/>
      </w:pPr>
      <w:r>
        <w:t>Cordial saludo señor González,</w:t>
      </w:r>
    </w:p>
    <w:p w:rsidR="003718B5" w:rsidRDefault="003718B5" w:rsidP="00386CAF">
      <w:pPr>
        <w:pStyle w:val="Sinespaciado"/>
        <w:jc w:val="both"/>
      </w:pPr>
    </w:p>
    <w:p w:rsidR="003718B5" w:rsidRDefault="003718B5" w:rsidP="00386CAF">
      <w:pPr>
        <w:pStyle w:val="Sinespaciado"/>
        <w:jc w:val="both"/>
      </w:pPr>
      <w:r>
        <w:t xml:space="preserve">Le </w:t>
      </w:r>
      <w:r w:rsidR="00891DC9">
        <w:t>escribo</w:t>
      </w:r>
      <w:r>
        <w:t xml:space="preserve"> con el fin de darle respuesta a su solicitu</w:t>
      </w:r>
      <w:r w:rsidR="00891DC9">
        <w:t>d de cotización que usted me ha</w:t>
      </w:r>
      <w:r>
        <w:t xml:space="preserve"> solicitado de los siguientes desarrollos de aplicaciones web, a continuación, le </w:t>
      </w:r>
      <w:r w:rsidR="00891DC9">
        <w:t>realizo</w:t>
      </w:r>
      <w:r>
        <w:t xml:space="preserve"> su respectiva descripción y sus precios.</w:t>
      </w:r>
    </w:p>
    <w:p w:rsidR="00B40845" w:rsidRDefault="00B40845" w:rsidP="00386CAF">
      <w:pPr>
        <w:pStyle w:val="Sinespaciado"/>
        <w:jc w:val="both"/>
      </w:pPr>
      <w:bookmarkStart w:id="0" w:name="_GoBack"/>
      <w:bookmarkEnd w:id="0"/>
    </w:p>
    <w:p w:rsidR="003718B5" w:rsidRDefault="003718B5" w:rsidP="00386CAF">
      <w:pPr>
        <w:pStyle w:val="Sinespaciado"/>
        <w:jc w:val="both"/>
      </w:pPr>
    </w:p>
    <w:tbl>
      <w:tblPr>
        <w:tblStyle w:val="Tabladecuadrcula2-nfasis1"/>
        <w:tblW w:w="8313" w:type="dxa"/>
        <w:tblLook w:val="04A0" w:firstRow="1" w:lastRow="0" w:firstColumn="1" w:lastColumn="0" w:noHBand="0" w:noVBand="1"/>
      </w:tblPr>
      <w:tblGrid>
        <w:gridCol w:w="4589"/>
        <w:gridCol w:w="1862"/>
        <w:gridCol w:w="1862"/>
      </w:tblGrid>
      <w:tr w:rsidR="00B40845" w:rsidTr="00B40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Pr>
          <w:p w:rsidR="00B40845" w:rsidRPr="00B40845" w:rsidRDefault="00B40845" w:rsidP="00386CAF">
            <w:pPr>
              <w:pStyle w:val="Sinespaciado"/>
              <w:jc w:val="both"/>
            </w:pPr>
            <w:r w:rsidRPr="00B40845">
              <w:t>Producto</w:t>
            </w:r>
          </w:p>
        </w:tc>
        <w:tc>
          <w:tcPr>
            <w:tcW w:w="1862" w:type="dxa"/>
          </w:tcPr>
          <w:p w:rsidR="00B40845" w:rsidRPr="00B40845" w:rsidRDefault="00B40845" w:rsidP="00386CAF">
            <w:pPr>
              <w:pStyle w:val="Sinespaciado"/>
              <w:jc w:val="both"/>
              <w:cnfStyle w:val="100000000000" w:firstRow="1" w:lastRow="0" w:firstColumn="0" w:lastColumn="0" w:oddVBand="0" w:evenVBand="0" w:oddHBand="0" w:evenHBand="0" w:firstRowFirstColumn="0" w:firstRowLastColumn="0" w:lastRowFirstColumn="0" w:lastRowLastColumn="0"/>
            </w:pPr>
            <w:r w:rsidRPr="00B40845">
              <w:t>Tiempo estimado</w:t>
            </w:r>
          </w:p>
        </w:tc>
        <w:tc>
          <w:tcPr>
            <w:tcW w:w="1862" w:type="dxa"/>
          </w:tcPr>
          <w:p w:rsidR="00B40845" w:rsidRPr="00B40845" w:rsidRDefault="00B40845" w:rsidP="00386CAF">
            <w:pPr>
              <w:pStyle w:val="Sinespaciado"/>
              <w:jc w:val="both"/>
              <w:cnfStyle w:val="100000000000" w:firstRow="1" w:lastRow="0" w:firstColumn="0" w:lastColumn="0" w:oddVBand="0" w:evenVBand="0" w:oddHBand="0" w:evenHBand="0" w:firstRowFirstColumn="0" w:firstRowLastColumn="0" w:lastRowFirstColumn="0" w:lastRowLastColumn="0"/>
            </w:pPr>
            <w:r w:rsidRPr="00B40845">
              <w:t>Costo</w:t>
            </w:r>
          </w:p>
        </w:tc>
      </w:tr>
      <w:tr w:rsidR="00B40845" w:rsidTr="00B4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Pr>
          <w:p w:rsidR="00B40845" w:rsidRPr="00B40845" w:rsidRDefault="00B40845" w:rsidP="00386CAF">
            <w:pPr>
              <w:pStyle w:val="Sinespaciado"/>
              <w:jc w:val="both"/>
              <w:rPr>
                <w:b w:val="0"/>
              </w:rPr>
            </w:pPr>
            <w:r w:rsidRPr="00B40845">
              <w:rPr>
                <w:b w:val="0"/>
              </w:rPr>
              <w:t>Landing-Page (página informativa de la barbería)</w:t>
            </w:r>
          </w:p>
        </w:tc>
        <w:tc>
          <w:tcPr>
            <w:tcW w:w="1862" w:type="dxa"/>
          </w:tcPr>
          <w:p w:rsidR="00B40845" w:rsidRDefault="00B40845" w:rsidP="00386CAF">
            <w:pPr>
              <w:pStyle w:val="Sinespaciado"/>
              <w:jc w:val="both"/>
              <w:cnfStyle w:val="000000100000" w:firstRow="0" w:lastRow="0" w:firstColumn="0" w:lastColumn="0" w:oddVBand="0" w:evenVBand="0" w:oddHBand="1" w:evenHBand="0" w:firstRowFirstColumn="0" w:firstRowLastColumn="0" w:lastRowFirstColumn="0" w:lastRowLastColumn="0"/>
            </w:pPr>
            <w:r>
              <w:t>5 Días</w:t>
            </w:r>
          </w:p>
        </w:tc>
        <w:tc>
          <w:tcPr>
            <w:tcW w:w="1862" w:type="dxa"/>
          </w:tcPr>
          <w:p w:rsidR="00B40845" w:rsidRDefault="00386CAF" w:rsidP="00386CAF">
            <w:pPr>
              <w:pStyle w:val="Sinespaciado"/>
              <w:jc w:val="both"/>
              <w:cnfStyle w:val="000000100000" w:firstRow="0" w:lastRow="0" w:firstColumn="0" w:lastColumn="0" w:oddVBand="0" w:evenVBand="0" w:oddHBand="1" w:evenHBand="0" w:firstRowFirstColumn="0" w:firstRowLastColumn="0" w:lastRowFirstColumn="0" w:lastRowLastColumn="0"/>
            </w:pPr>
            <w:r>
              <w:t>$ 5</w:t>
            </w:r>
            <w:r w:rsidR="00B40845">
              <w:t>00.000</w:t>
            </w:r>
          </w:p>
        </w:tc>
      </w:tr>
      <w:tr w:rsidR="00B40845" w:rsidTr="00B40845">
        <w:tc>
          <w:tcPr>
            <w:cnfStyle w:val="001000000000" w:firstRow="0" w:lastRow="0" w:firstColumn="1" w:lastColumn="0" w:oddVBand="0" w:evenVBand="0" w:oddHBand="0" w:evenHBand="0" w:firstRowFirstColumn="0" w:firstRowLastColumn="0" w:lastRowFirstColumn="0" w:lastRowLastColumn="0"/>
            <w:tcW w:w="4589" w:type="dxa"/>
          </w:tcPr>
          <w:p w:rsidR="00B40845" w:rsidRPr="00B40845" w:rsidRDefault="00B40845" w:rsidP="00386CAF">
            <w:pPr>
              <w:pStyle w:val="Sinespaciado"/>
              <w:jc w:val="both"/>
              <w:rPr>
                <w:b w:val="0"/>
              </w:rPr>
            </w:pPr>
            <w:r w:rsidRPr="00B40845">
              <w:rPr>
                <w:b w:val="0"/>
              </w:rPr>
              <w:t>Aplicación web HANA (Sistema de gestión de clientes y facturador de servicios)</w:t>
            </w:r>
          </w:p>
        </w:tc>
        <w:tc>
          <w:tcPr>
            <w:tcW w:w="1862" w:type="dxa"/>
          </w:tcPr>
          <w:p w:rsidR="00B40845" w:rsidRDefault="00B40845" w:rsidP="00386CAF">
            <w:pPr>
              <w:pStyle w:val="Sinespaciado"/>
              <w:jc w:val="both"/>
              <w:cnfStyle w:val="000000000000" w:firstRow="0" w:lastRow="0" w:firstColumn="0" w:lastColumn="0" w:oddVBand="0" w:evenVBand="0" w:oddHBand="0" w:evenHBand="0" w:firstRowFirstColumn="0" w:firstRowLastColumn="0" w:lastRowFirstColumn="0" w:lastRowLastColumn="0"/>
            </w:pPr>
            <w:r>
              <w:t>40 días</w:t>
            </w:r>
          </w:p>
        </w:tc>
        <w:tc>
          <w:tcPr>
            <w:tcW w:w="1862" w:type="dxa"/>
          </w:tcPr>
          <w:p w:rsidR="00B40845" w:rsidRDefault="00386CAF" w:rsidP="00386CAF">
            <w:pPr>
              <w:pStyle w:val="Sinespaciado"/>
              <w:jc w:val="both"/>
              <w:cnfStyle w:val="000000000000" w:firstRow="0" w:lastRow="0" w:firstColumn="0" w:lastColumn="0" w:oddVBand="0" w:evenVBand="0" w:oddHBand="0" w:evenHBand="0" w:firstRowFirstColumn="0" w:firstRowLastColumn="0" w:lastRowFirstColumn="0" w:lastRowLastColumn="0"/>
            </w:pPr>
            <w:r>
              <w:t>$ 2.0</w:t>
            </w:r>
            <w:r w:rsidR="00B40845">
              <w:t>00.000</w:t>
            </w:r>
          </w:p>
        </w:tc>
      </w:tr>
      <w:tr w:rsidR="00B40845" w:rsidTr="00B4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Pr>
          <w:p w:rsidR="00B40845" w:rsidRPr="00B40845" w:rsidRDefault="00B40845" w:rsidP="00386CAF">
            <w:pPr>
              <w:pStyle w:val="Sinespaciado"/>
              <w:jc w:val="both"/>
            </w:pPr>
            <w:r w:rsidRPr="00B40845">
              <w:t>Total</w:t>
            </w:r>
          </w:p>
        </w:tc>
        <w:tc>
          <w:tcPr>
            <w:tcW w:w="1862" w:type="dxa"/>
          </w:tcPr>
          <w:p w:rsidR="00B40845" w:rsidRDefault="00B40845" w:rsidP="00386CAF">
            <w:pPr>
              <w:pStyle w:val="Sinespaciado"/>
              <w:jc w:val="both"/>
              <w:cnfStyle w:val="000000100000" w:firstRow="0" w:lastRow="0" w:firstColumn="0" w:lastColumn="0" w:oddVBand="0" w:evenVBand="0" w:oddHBand="1" w:evenHBand="0" w:firstRowFirstColumn="0" w:firstRowLastColumn="0" w:lastRowFirstColumn="0" w:lastRowLastColumn="0"/>
            </w:pPr>
          </w:p>
        </w:tc>
        <w:tc>
          <w:tcPr>
            <w:tcW w:w="1862" w:type="dxa"/>
          </w:tcPr>
          <w:p w:rsidR="00B40845" w:rsidRPr="00B40845" w:rsidRDefault="00B40845" w:rsidP="00386CAF">
            <w:pPr>
              <w:pStyle w:val="Sinespaciado"/>
              <w:jc w:val="both"/>
              <w:cnfStyle w:val="000000100000" w:firstRow="0" w:lastRow="0" w:firstColumn="0" w:lastColumn="0" w:oddVBand="0" w:evenVBand="0" w:oddHBand="1" w:evenHBand="0" w:firstRowFirstColumn="0" w:firstRowLastColumn="0" w:lastRowFirstColumn="0" w:lastRowLastColumn="0"/>
              <w:rPr>
                <w:b/>
              </w:rPr>
            </w:pPr>
            <w:r w:rsidRPr="00B40845">
              <w:rPr>
                <w:b/>
              </w:rPr>
              <w:t>$ 2</w:t>
            </w:r>
            <w:r w:rsidR="00386CAF">
              <w:rPr>
                <w:b/>
              </w:rPr>
              <w:t>.5</w:t>
            </w:r>
            <w:r w:rsidRPr="00B40845">
              <w:rPr>
                <w:b/>
              </w:rPr>
              <w:t>00.000</w:t>
            </w:r>
          </w:p>
        </w:tc>
      </w:tr>
    </w:tbl>
    <w:p w:rsidR="003718B5" w:rsidRDefault="003718B5" w:rsidP="00386CAF">
      <w:pPr>
        <w:pStyle w:val="Sinespaciado"/>
        <w:jc w:val="both"/>
      </w:pPr>
    </w:p>
    <w:p w:rsidR="00B40845" w:rsidRDefault="00B40845" w:rsidP="00386CAF">
      <w:pPr>
        <w:pStyle w:val="Sinespaciado"/>
        <w:jc w:val="both"/>
        <w:rPr>
          <w:b/>
          <w:sz w:val="28"/>
        </w:rPr>
      </w:pPr>
      <w:r w:rsidRPr="00B40845">
        <w:rPr>
          <w:b/>
          <w:sz w:val="28"/>
        </w:rPr>
        <w:t>Requerimientos</w:t>
      </w:r>
    </w:p>
    <w:p w:rsidR="00B40845" w:rsidRPr="00B40845" w:rsidRDefault="00B40845" w:rsidP="00386CAF">
      <w:pPr>
        <w:pStyle w:val="Sinespaciado"/>
        <w:jc w:val="both"/>
      </w:pPr>
    </w:p>
    <w:p w:rsidR="00B40845" w:rsidRDefault="00B40845" w:rsidP="00386CAF">
      <w:pPr>
        <w:pStyle w:val="Sinespaciado"/>
        <w:numPr>
          <w:ilvl w:val="0"/>
          <w:numId w:val="2"/>
        </w:numPr>
        <w:jc w:val="both"/>
      </w:pPr>
      <w:r w:rsidRPr="00B40845">
        <w:t>Landing-Page (página informativa de la barbería)</w:t>
      </w:r>
    </w:p>
    <w:p w:rsidR="00B40845" w:rsidRDefault="00B40845" w:rsidP="00386CAF">
      <w:pPr>
        <w:pStyle w:val="Sinespaciado"/>
        <w:ind w:left="720"/>
        <w:jc w:val="both"/>
      </w:pPr>
    </w:p>
    <w:p w:rsidR="00B40845" w:rsidRDefault="00B40845" w:rsidP="00386CAF">
      <w:pPr>
        <w:pStyle w:val="Sinespaciado"/>
        <w:numPr>
          <w:ilvl w:val="0"/>
          <w:numId w:val="3"/>
        </w:numPr>
        <w:jc w:val="both"/>
      </w:pPr>
      <w:r>
        <w:t>Página informativa de aterrizaje que contendrá la información de la barbería con sesiones de inicio, Servicios, Acerca de, Contacto</w:t>
      </w:r>
      <w:r w:rsidR="00F12745">
        <w:t>, Botón de inicio de sesión que accederá a la aplicación de Hana.</w:t>
      </w:r>
    </w:p>
    <w:p w:rsidR="00B40845" w:rsidRPr="00B40845" w:rsidRDefault="00B40845" w:rsidP="00386CAF">
      <w:pPr>
        <w:pStyle w:val="Sinespaciado"/>
        <w:jc w:val="both"/>
      </w:pPr>
    </w:p>
    <w:p w:rsidR="00B40845" w:rsidRPr="00B40845" w:rsidRDefault="00B40845" w:rsidP="00386CAF">
      <w:pPr>
        <w:pStyle w:val="Sinespaciado"/>
        <w:jc w:val="both"/>
      </w:pPr>
    </w:p>
    <w:p w:rsidR="00B40845" w:rsidRPr="00B40845" w:rsidRDefault="00B40845" w:rsidP="00386CAF">
      <w:pPr>
        <w:pStyle w:val="Sinespaciado"/>
        <w:numPr>
          <w:ilvl w:val="0"/>
          <w:numId w:val="2"/>
        </w:numPr>
        <w:jc w:val="both"/>
      </w:pPr>
      <w:r w:rsidRPr="00B40845">
        <w:t>Aplicación web HANA (Sistema de gestión de clientes y facturador de servicios)</w:t>
      </w:r>
    </w:p>
    <w:p w:rsidR="00B40845" w:rsidRDefault="00B40845" w:rsidP="00386CAF">
      <w:pPr>
        <w:pStyle w:val="Sinespaciado"/>
        <w:ind w:left="720"/>
        <w:jc w:val="both"/>
      </w:pPr>
    </w:p>
    <w:p w:rsidR="00F12745" w:rsidRDefault="00F12745" w:rsidP="00386CAF">
      <w:pPr>
        <w:pStyle w:val="Sinespaciado"/>
        <w:numPr>
          <w:ilvl w:val="0"/>
          <w:numId w:val="3"/>
        </w:numPr>
        <w:jc w:val="both"/>
      </w:pPr>
      <w:r>
        <w:t>Aplicación web que contendrá un menú con las siguientes sesiones:</w:t>
      </w:r>
    </w:p>
    <w:p w:rsidR="00586EED" w:rsidRDefault="00586EED" w:rsidP="00386CAF">
      <w:pPr>
        <w:pStyle w:val="Sinespaciado"/>
        <w:numPr>
          <w:ilvl w:val="1"/>
          <w:numId w:val="3"/>
        </w:numPr>
        <w:jc w:val="both"/>
      </w:pPr>
      <w:r>
        <w:rPr>
          <w:b/>
        </w:rPr>
        <w:t>Dashboard</w:t>
      </w:r>
      <w:r w:rsidR="003A437F">
        <w:t xml:space="preserve">: </w:t>
      </w:r>
      <w:r>
        <w:t>Listado de clientes que cumplen años en la semana vigente, listado de cantidades de los servicios adquiridos en el día, listado de los barberos con más servicios atendidos en el día.</w:t>
      </w:r>
    </w:p>
    <w:p w:rsidR="00586EED" w:rsidRDefault="00586EED" w:rsidP="00386CAF">
      <w:pPr>
        <w:pStyle w:val="Sinespaciado"/>
        <w:ind w:left="1800"/>
        <w:jc w:val="both"/>
      </w:pPr>
    </w:p>
    <w:p w:rsidR="00F12745" w:rsidRDefault="00F12745" w:rsidP="00386CAF">
      <w:pPr>
        <w:pStyle w:val="Sinespaciado"/>
        <w:numPr>
          <w:ilvl w:val="1"/>
          <w:numId w:val="3"/>
        </w:numPr>
        <w:jc w:val="both"/>
      </w:pPr>
      <w:r w:rsidRPr="00F12745">
        <w:rPr>
          <w:b/>
        </w:rPr>
        <w:lastRenderedPageBreak/>
        <w:t>Configuración</w:t>
      </w:r>
      <w:r>
        <w:t>: Registro/</w:t>
      </w:r>
      <w:r w:rsidR="003A437F">
        <w:t>a</w:t>
      </w:r>
      <w:r>
        <w:t xml:space="preserve">ctualización de usuarios de acceso al aplicativo, </w:t>
      </w:r>
      <w:r w:rsidR="003A437F">
        <w:t>r</w:t>
      </w:r>
      <w:r>
        <w:t>egistro/</w:t>
      </w:r>
      <w:r w:rsidR="003A437F">
        <w:t>a</w:t>
      </w:r>
      <w:r>
        <w:t xml:space="preserve">ctualización de clientes, parametrización de pantallas por roles, </w:t>
      </w:r>
      <w:r w:rsidR="003A437F">
        <w:t>parámetros del sistema, registro/actualización de servicios,</w:t>
      </w:r>
      <w:r w:rsidR="0091632E">
        <w:t xml:space="preserve"> registro/actualización de conceptos,</w:t>
      </w:r>
      <w:r w:rsidR="003A437F">
        <w:t xml:space="preserve"> </w:t>
      </w:r>
      <w:r>
        <w:t>cambio de contraseña.</w:t>
      </w:r>
    </w:p>
    <w:p w:rsidR="00586EED" w:rsidRDefault="00586EED" w:rsidP="00386CAF">
      <w:pPr>
        <w:pStyle w:val="Sinespaciado"/>
        <w:jc w:val="both"/>
      </w:pPr>
    </w:p>
    <w:p w:rsidR="00F12745" w:rsidRDefault="00F12745" w:rsidP="00386CAF">
      <w:pPr>
        <w:pStyle w:val="Sinespaciado"/>
        <w:numPr>
          <w:ilvl w:val="1"/>
          <w:numId w:val="3"/>
        </w:numPr>
        <w:jc w:val="both"/>
      </w:pPr>
      <w:r w:rsidRPr="00F12745">
        <w:rPr>
          <w:b/>
        </w:rPr>
        <w:t>Procesos</w:t>
      </w:r>
      <w:r>
        <w:t>:</w:t>
      </w:r>
      <w:r w:rsidR="00586EED">
        <w:t xml:space="preserve"> Abrir caja del día (Se registrará el valor que se encuentra en la caja registradora al iniciar sesión por primera vez en el día),</w:t>
      </w:r>
      <w:r>
        <w:t xml:space="preserve"> </w:t>
      </w:r>
      <w:r w:rsidR="00586EED">
        <w:t>f</w:t>
      </w:r>
      <w:r w:rsidR="003A437F">
        <w:t>acturador de servicios (Se cargará los servicios adquiridos por el cliente, asociando al barbero que atendió al cliente, se imprimirá la factura con copia; si el servicio es corte de cabello se llevará un historial en modelo de tarjeta, al completar 6 cortes tendrá un descuento al próximo corte de cabello)</w:t>
      </w:r>
      <w:r w:rsidR="00586EED">
        <w:t>, ingresos</w:t>
      </w:r>
      <w:r w:rsidR="0091632E">
        <w:t xml:space="preserve"> </w:t>
      </w:r>
      <w:r w:rsidR="00586EED">
        <w:t>(</w:t>
      </w:r>
      <w:r w:rsidR="0091632E">
        <w:t xml:space="preserve">se registrara los diferentes conceptos de ingresos de la caja, listado de los movimientos de los ingresos en el día), egresos (se registrara los diferentes conceptos de egresos de la caja, listado de los movimientos de los egresos en el día), </w:t>
      </w:r>
      <w:r w:rsidR="00586EED">
        <w:t>cierre de caja del día (Se registrará el cierre de la caja, calculando y discriminando los valores recaudados y gastados del día).</w:t>
      </w:r>
    </w:p>
    <w:p w:rsidR="00586EED" w:rsidRDefault="00586EED" w:rsidP="00386CAF">
      <w:pPr>
        <w:pStyle w:val="Sinespaciado"/>
        <w:jc w:val="both"/>
      </w:pPr>
    </w:p>
    <w:p w:rsidR="003A437F" w:rsidRDefault="003A437F" w:rsidP="00386CAF">
      <w:pPr>
        <w:pStyle w:val="Sinespaciado"/>
        <w:numPr>
          <w:ilvl w:val="1"/>
          <w:numId w:val="3"/>
        </w:numPr>
        <w:jc w:val="both"/>
      </w:pPr>
      <w:r>
        <w:rPr>
          <w:b/>
        </w:rPr>
        <w:t>Reportes</w:t>
      </w:r>
      <w:r w:rsidRPr="003A437F">
        <w:t>:</w:t>
      </w:r>
      <w:r w:rsidR="0091632E">
        <w:t xml:space="preserve"> Listado de clientes, reimpresión de facturas, reimpresión </w:t>
      </w:r>
      <w:r w:rsidR="0083321C">
        <w:t>de volantes de los ingresos y egresos, listado los clientes con más visitas a la barbería, listado del historial modelo tarjeta de los clientes, listado de los ingresos por rangos de fechas y conceptos, listado de los egresos por rangos de fechas y conceptos, listado de las cajas con sus respectivos valores.</w:t>
      </w:r>
    </w:p>
    <w:p w:rsidR="0083321C" w:rsidRDefault="0083321C" w:rsidP="00386CAF">
      <w:pPr>
        <w:pStyle w:val="Prrafodelista"/>
        <w:jc w:val="both"/>
      </w:pPr>
    </w:p>
    <w:p w:rsidR="0083321C" w:rsidRDefault="0083321C" w:rsidP="00386CAF">
      <w:pPr>
        <w:pStyle w:val="Sinespaciado"/>
        <w:numPr>
          <w:ilvl w:val="0"/>
          <w:numId w:val="3"/>
        </w:numPr>
        <w:jc w:val="both"/>
      </w:pPr>
      <w:r>
        <w:t xml:space="preserve">Aplicación responsive, adaptable a diferentes tamaños de pantalla soportado por los navegadores como: </w:t>
      </w:r>
      <w:r w:rsidRPr="0083321C">
        <w:t>Google Chrome</w:t>
      </w:r>
      <w:r>
        <w:t>, Mozilla F</w:t>
      </w:r>
      <w:r w:rsidRPr="0083321C">
        <w:t>irefox</w:t>
      </w:r>
      <w:r>
        <w:t>, Opera GX.</w:t>
      </w:r>
    </w:p>
    <w:p w:rsidR="0083321C" w:rsidRDefault="0083321C" w:rsidP="00386CAF">
      <w:pPr>
        <w:pStyle w:val="Sinespaciado"/>
        <w:jc w:val="both"/>
      </w:pPr>
    </w:p>
    <w:p w:rsidR="0083321C" w:rsidRDefault="0083321C" w:rsidP="00386CAF">
      <w:pPr>
        <w:pStyle w:val="Sinespaciado"/>
        <w:numPr>
          <w:ilvl w:val="0"/>
          <w:numId w:val="2"/>
        </w:numPr>
        <w:jc w:val="both"/>
      </w:pPr>
      <w:r>
        <w:t>Implementación de la aplicación en hosting soportado en Windows.</w:t>
      </w:r>
    </w:p>
    <w:p w:rsidR="0083321C" w:rsidRDefault="0083321C" w:rsidP="00386CAF">
      <w:pPr>
        <w:pStyle w:val="Sinespaciado"/>
        <w:jc w:val="both"/>
      </w:pPr>
    </w:p>
    <w:p w:rsidR="0083321C" w:rsidRDefault="0083321C" w:rsidP="00386CAF">
      <w:pPr>
        <w:pStyle w:val="Sinespaciado"/>
        <w:numPr>
          <w:ilvl w:val="0"/>
          <w:numId w:val="2"/>
        </w:numPr>
        <w:jc w:val="both"/>
      </w:pPr>
      <w:r>
        <w:t>Capacitación en uso de la aplicación web.</w:t>
      </w:r>
    </w:p>
    <w:p w:rsidR="0083321C" w:rsidRDefault="0083321C" w:rsidP="00386CAF">
      <w:pPr>
        <w:pStyle w:val="Prrafodelista"/>
        <w:jc w:val="both"/>
      </w:pPr>
    </w:p>
    <w:p w:rsidR="0083321C" w:rsidRDefault="0083321C" w:rsidP="00386CAF">
      <w:pPr>
        <w:pStyle w:val="Sinespaciado"/>
        <w:numPr>
          <w:ilvl w:val="0"/>
          <w:numId w:val="2"/>
        </w:numPr>
        <w:jc w:val="both"/>
      </w:pPr>
      <w:r>
        <w:t>Soporte en errores por 6 meses.</w:t>
      </w:r>
    </w:p>
    <w:p w:rsidR="00386CAF" w:rsidRDefault="00386CAF" w:rsidP="00386CAF">
      <w:pPr>
        <w:pStyle w:val="Prrafodelista"/>
        <w:jc w:val="both"/>
      </w:pPr>
    </w:p>
    <w:p w:rsidR="00386CAF" w:rsidRDefault="00386CAF" w:rsidP="00386CAF">
      <w:pPr>
        <w:pStyle w:val="Sinespaciado"/>
        <w:jc w:val="both"/>
      </w:pPr>
      <w:r w:rsidRPr="00386CAF">
        <w:rPr>
          <w:b/>
        </w:rPr>
        <w:t>Nota:</w:t>
      </w:r>
      <w:r>
        <w:rPr>
          <w:b/>
        </w:rPr>
        <w:t xml:space="preserve"> </w:t>
      </w:r>
      <w:r>
        <w:t>El servicio de hosting y dominio será adquirido por la cuenta del cliente, se prestará asesoría al cliente en los diferentes planes de empresas que prestan los servicios mencionados.</w:t>
      </w:r>
    </w:p>
    <w:p w:rsidR="00386CAF" w:rsidRDefault="00386CAF" w:rsidP="00386CAF">
      <w:pPr>
        <w:pStyle w:val="Sinespaciado"/>
        <w:jc w:val="both"/>
      </w:pPr>
    </w:p>
    <w:p w:rsidR="00386CAF" w:rsidRDefault="002B71F5" w:rsidP="00386CAF">
      <w:pPr>
        <w:pStyle w:val="Sinespaciado"/>
        <w:jc w:val="both"/>
      </w:pPr>
      <w:r>
        <w:rPr>
          <w:noProof/>
          <w:lang w:val="en-US"/>
        </w:rPr>
        <w:drawing>
          <wp:anchor distT="0" distB="0" distL="114300" distR="114300" simplePos="0" relativeHeight="251658240" behindDoc="0" locked="0" layoutInCell="1" allowOverlap="1" wp14:anchorId="625A00E1" wp14:editId="31E09A45">
            <wp:simplePos x="0" y="0"/>
            <wp:positionH relativeFrom="column">
              <wp:posOffset>81915</wp:posOffset>
            </wp:positionH>
            <wp:positionV relativeFrom="paragraph">
              <wp:posOffset>13970</wp:posOffset>
            </wp:positionV>
            <wp:extent cx="1454150" cy="421005"/>
            <wp:effectExtent l="0" t="0" r="0" b="0"/>
            <wp:wrapSquare wrapText="bothSides"/>
            <wp:docPr id="8" name="Imagen 8" descr="C:\Users\Eduardo\AppData\Local\Microsoft\Windows\INetCache\Content.Word\WhatsApp Image 2021-02-16 at 11.20.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AppData\Local\Microsoft\Windows\INetCache\Content.Word\WhatsApp Image 2021-02-16 at 11.20.14 PM.JPEG"/>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823" b="84416" l="5891" r="87518">
                                  <a14:foregroundMark x1="13604" y1="46320" x2="13043" y2="67100"/>
                                  <a14:foregroundMark x1="7433" y1="75758" x2="18654" y2="74026"/>
                                  <a14:foregroundMark x1="13043" y1="54978" x2="13604" y2="67100"/>
                                  <a14:foregroundMark x1="29453" y1="46320" x2="35624" y2="42857"/>
                                </a14:backgroundRemoval>
                              </a14:imgEffect>
                            </a14:imgLayer>
                          </a14:imgProps>
                        </a:ext>
                        <a:ext uri="{28A0092B-C50C-407E-A947-70E740481C1C}">
                          <a14:useLocalDpi xmlns:a14="http://schemas.microsoft.com/office/drawing/2010/main" val="0"/>
                        </a:ext>
                      </a:extLst>
                    </a:blip>
                    <a:srcRect l="6282" t="13054" r="11885" b="13612"/>
                    <a:stretch>
                      <a:fillRect/>
                    </a:stretch>
                  </pic:blipFill>
                  <pic:spPr bwMode="auto">
                    <a:xfrm>
                      <a:off x="0" y="0"/>
                      <a:ext cx="1454150" cy="421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6CAF" w:rsidRDefault="00386CAF" w:rsidP="00386CAF">
      <w:pPr>
        <w:pStyle w:val="Sinespaciado"/>
        <w:jc w:val="both"/>
      </w:pPr>
    </w:p>
    <w:p w:rsidR="002B71F5" w:rsidRDefault="002B71F5" w:rsidP="00386CAF">
      <w:pPr>
        <w:pStyle w:val="Sinespaciado"/>
        <w:jc w:val="both"/>
      </w:pPr>
    </w:p>
    <w:p w:rsidR="00386CAF" w:rsidRDefault="002B71F5" w:rsidP="00386CAF">
      <w:pPr>
        <w:pStyle w:val="Sinespaciado"/>
        <w:jc w:val="both"/>
      </w:pPr>
      <w:r>
        <w:rPr>
          <w:noProof/>
          <w:lang w:val="en-US"/>
        </w:rPr>
        <mc:AlternateContent>
          <mc:Choice Requires="wps">
            <w:drawing>
              <wp:anchor distT="0" distB="0" distL="114300" distR="114300" simplePos="0" relativeHeight="251659264" behindDoc="0" locked="0" layoutInCell="1" allowOverlap="1" wp14:anchorId="5009EB42" wp14:editId="27931806">
                <wp:simplePos x="0" y="0"/>
                <wp:positionH relativeFrom="column">
                  <wp:posOffset>-22860</wp:posOffset>
                </wp:positionH>
                <wp:positionV relativeFrom="paragraph">
                  <wp:posOffset>-2540</wp:posOffset>
                </wp:positionV>
                <wp:extent cx="174307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224E2" id="Conector recto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pt" to="135.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MmsgEAALMDAAAOAAAAZHJzL2Uyb0RvYy54bWysU9uOGyEMfa/Uf0C8NzPZXrY7ymQfsmpf&#10;qjbq5QNYxmRQASNDM8nf15BktmqrarXqC2A4x/axzer24J3YAyWLoZfLRSsFBI2DDbtefvv67sVb&#10;KVJWYVAOA/TyCEnerp8/W02xgysc0Q1Agp2E1E2xl2POsWuapEfwKi0wQuBHg+RVZpN2zUBqYu/e&#10;NVdt+6aZkIZIqCElvr07Pcp19W8M6PzJmARZuF5ybrmuVNf7sjbrlep2pOJo9TkN9YQsvLKBg86u&#10;7lRW4gfZP1x5qwkTmrzQ6Bs0xmqoGljNsv1NzZdRRahauDgpzmVK/8+t/rjfkrBDL2+kCMpzizbc&#10;KJ2RBJVN3JQaTTF1DN2ELZ2tFLdUBB8M+bKzFHGodT3OdYVDFpovl9evXrbXr6XQl7fmgRgp5feA&#10;XpRDL50NRbLq1P5DyhyMoRcIGyWRU+h6ykcHBezCZzAsowSr7DpAsHEk9opbP3xfFhnsqyILxVjn&#10;ZlL7b9IZW2hQh+qxxBldI2LIM9HbgPS3qPlwSdWc8BfVJ61F9j0Ox9qIWg6ejKrsPMVl9H61K/3h&#10;r61/AgAA//8DAFBLAwQUAAYACAAAACEArBfsv9oAAAAGAQAADwAAAGRycy9kb3ducmV2LnhtbEyO&#10;wU7DMBBE70j8g7VI3FqHgAJN41RVJYS4IJrC3Y23TsBeR7aThr/HcIHTaDSjmVdtZmvYhD70jgTc&#10;LDNgSK1TPWkBb4fHxQOwECUpaRyhgC8MsKkvLypZKnemPU5N1CyNUCilgC7GoeQ8tB1aGZZuQErZ&#10;yXkrY7Jec+XlOY1bw/MsK7iVPaWHTg6467D9bEYrwDz76V3v9DaMT/ui+Xg95S+HSYjrq3m7BhZx&#10;jn9l+MFP6FAnpqMbSQVmBCxui9RMegcsxfl9tgJ2/PW8rvh//PobAAD//wMAUEsBAi0AFAAGAAgA&#10;AAAhALaDOJL+AAAA4QEAABMAAAAAAAAAAAAAAAAAAAAAAFtDb250ZW50X1R5cGVzXS54bWxQSwEC&#10;LQAUAAYACAAAACEAOP0h/9YAAACUAQAACwAAAAAAAAAAAAAAAAAvAQAAX3JlbHMvLnJlbHNQSwEC&#10;LQAUAAYACAAAACEA4/ITJrIBAACzAwAADgAAAAAAAAAAAAAAAAAuAgAAZHJzL2Uyb0RvYy54bWxQ&#10;SwECLQAUAAYACAAAACEArBfsv9oAAAAGAQAADwAAAAAAAAAAAAAAAAAMBAAAZHJzL2Rvd25yZXYu&#10;eG1sUEsFBgAAAAAEAAQA8wAAABMFAAAAAA==&#10;" strokecolor="black [3200]" strokeweight=".5pt">
                <v:stroke joinstyle="miter"/>
              </v:line>
            </w:pict>
          </mc:Fallback>
        </mc:AlternateContent>
      </w:r>
      <w:r w:rsidR="00386CAF">
        <w:t>Eduardo Guarnizo Quimbayo</w:t>
      </w:r>
    </w:p>
    <w:p w:rsidR="00386CAF" w:rsidRDefault="00386CAF" w:rsidP="00386CAF">
      <w:pPr>
        <w:pStyle w:val="Sinespaciado"/>
        <w:jc w:val="both"/>
      </w:pPr>
      <w:r>
        <w:t>CC. 1005822434</w:t>
      </w:r>
    </w:p>
    <w:p w:rsidR="00B40845" w:rsidRDefault="00386CAF" w:rsidP="00386CAF">
      <w:pPr>
        <w:pStyle w:val="Sinespaciado"/>
        <w:jc w:val="both"/>
      </w:pPr>
      <w:r>
        <w:t>Desarrollador de Software.</w:t>
      </w:r>
    </w:p>
    <w:sectPr w:rsidR="00B40845" w:rsidSect="00240C6C">
      <w:headerReference w:type="default" r:id="rId9"/>
      <w:footerReference w:type="default" r:id="rId10"/>
      <w:pgSz w:w="12240" w:h="15840"/>
      <w:pgMar w:top="1417" w:right="1701" w:bottom="1417" w:left="1701" w:header="0" w:footer="19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19B" w:rsidRDefault="003C319B" w:rsidP="00E07F43">
      <w:pPr>
        <w:spacing w:after="0" w:line="240" w:lineRule="auto"/>
      </w:pPr>
      <w:r>
        <w:separator/>
      </w:r>
    </w:p>
  </w:endnote>
  <w:endnote w:type="continuationSeparator" w:id="0">
    <w:p w:rsidR="003C319B" w:rsidRDefault="003C319B" w:rsidP="00E0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6C" w:rsidRDefault="00240C6C">
    <w:pPr>
      <w:pStyle w:val="Piedepgina"/>
    </w:pPr>
    <w:r w:rsidRPr="00240C6C">
      <w:rPr>
        <w:noProof/>
        <w:lang w:val="en-US"/>
      </w:rPr>
      <w:drawing>
        <wp:anchor distT="0" distB="0" distL="114300" distR="114300" simplePos="0" relativeHeight="251663360" behindDoc="0" locked="0" layoutInCell="1" allowOverlap="1" wp14:anchorId="391E4EC7" wp14:editId="5AC0FE02">
          <wp:simplePos x="0" y="0"/>
          <wp:positionH relativeFrom="column">
            <wp:posOffset>-1194435</wp:posOffset>
          </wp:positionH>
          <wp:positionV relativeFrom="paragraph">
            <wp:posOffset>353695</wp:posOffset>
          </wp:positionV>
          <wp:extent cx="8115300" cy="1221105"/>
          <wp:effectExtent l="0" t="0" r="0" b="0"/>
          <wp:wrapSquare wrapText="bothSides"/>
          <wp:docPr id="4" name="Imagen 4" descr="C:\Users\Eduardo\Downloads\—Pngtree—blue wavy shapes on transparent_3531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ownloads\—Pngtree—blue wavy shapes on transparent_3531538.jpg"/>
                  <pic:cNvPicPr>
                    <a:picLocks noChangeAspect="1" noChangeArrowheads="1"/>
                  </pic:cNvPicPr>
                </pic:nvPicPr>
                <pic:blipFill rotWithShape="1">
                  <a:blip r:embed="rId1">
                    <a:extLst>
                      <a:ext uri="{28A0092B-C50C-407E-A947-70E740481C1C}">
                        <a14:useLocalDpi xmlns:a14="http://schemas.microsoft.com/office/drawing/2010/main" val="0"/>
                      </a:ext>
                    </a:extLst>
                  </a:blip>
                  <a:srcRect t="61439"/>
                  <a:stretch/>
                </pic:blipFill>
                <pic:spPr bwMode="auto">
                  <a:xfrm>
                    <a:off x="0" y="0"/>
                    <a:ext cx="8115300" cy="1221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lef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19B" w:rsidRDefault="003C319B" w:rsidP="00E07F43">
      <w:pPr>
        <w:spacing w:after="0" w:line="240" w:lineRule="auto"/>
      </w:pPr>
      <w:r>
        <w:separator/>
      </w:r>
    </w:p>
  </w:footnote>
  <w:footnote w:type="continuationSeparator" w:id="0">
    <w:p w:rsidR="003C319B" w:rsidRDefault="003C319B" w:rsidP="00E0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F43" w:rsidRDefault="00240C6C">
    <w:pPr>
      <w:pStyle w:val="Encabezado"/>
    </w:pPr>
    <w:r w:rsidRPr="00240C6C">
      <w:rPr>
        <w:noProof/>
        <w:lang w:val="en-US"/>
      </w:rPr>
      <w:drawing>
        <wp:anchor distT="0" distB="0" distL="114300" distR="114300" simplePos="0" relativeHeight="251665408" behindDoc="0" locked="0" layoutInCell="1" allowOverlap="1" wp14:anchorId="4772EA4A" wp14:editId="1E92E4CA">
          <wp:simplePos x="0" y="0"/>
          <wp:positionH relativeFrom="page">
            <wp:posOffset>1133475</wp:posOffset>
          </wp:positionH>
          <wp:positionV relativeFrom="paragraph">
            <wp:posOffset>-2914650</wp:posOffset>
          </wp:positionV>
          <wp:extent cx="7762875" cy="2164080"/>
          <wp:effectExtent l="0" t="0" r="9525" b="7620"/>
          <wp:wrapSquare wrapText="bothSides"/>
          <wp:docPr id="7" name="Imagen 7" descr="C:\Users\Eduardo\Downloads\—Pngtree—blue wavy shapes on transparent_3531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ownloads\—Pngtree—blue wavy shapes on transparent_3531538.jpg"/>
                  <pic:cNvPicPr>
                    <a:picLocks noChangeAspect="1" noChangeArrowheads="1"/>
                  </pic:cNvPicPr>
                </pic:nvPicPr>
                <pic:blipFill rotWithShape="1">
                  <a:blip r:embed="rId1">
                    <a:extLst>
                      <a:ext uri="{28A0092B-C50C-407E-A947-70E740481C1C}">
                        <a14:useLocalDpi xmlns:a14="http://schemas.microsoft.com/office/drawing/2010/main" val="0"/>
                      </a:ext>
                    </a:extLst>
                  </a:blip>
                  <a:srcRect t="61439"/>
                  <a:stretch/>
                </pic:blipFill>
                <pic:spPr bwMode="auto">
                  <a:xfrm>
                    <a:off x="0" y="0"/>
                    <a:ext cx="7762875" cy="216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CA1">
      <w:rPr>
        <w:noProof/>
        <w:lang w:val="en-US"/>
      </w:rPr>
      <w:drawing>
        <wp:anchor distT="0" distB="0" distL="114300" distR="114300" simplePos="0" relativeHeight="251659264" behindDoc="0" locked="0" layoutInCell="1" allowOverlap="1" wp14:anchorId="1CEF65A8" wp14:editId="271BA524">
          <wp:simplePos x="0" y="0"/>
          <wp:positionH relativeFrom="leftMargin">
            <wp:posOffset>313690</wp:posOffset>
          </wp:positionH>
          <wp:positionV relativeFrom="paragraph">
            <wp:posOffset>561975</wp:posOffset>
          </wp:positionV>
          <wp:extent cx="1080135" cy="590550"/>
          <wp:effectExtent l="0" t="0" r="5715" b="0"/>
          <wp:wrapSquare wrapText="bothSides"/>
          <wp:docPr id="1" name="Imagen 1" descr="C:\Users\Eduardo\Downloads\PNG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ownloads\PNG VIEW.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4940" t="29864" r="14601" b="18778"/>
                  <a:stretch/>
                </pic:blipFill>
                <pic:spPr bwMode="auto">
                  <a:xfrm>
                    <a:off x="0" y="0"/>
                    <a:ext cx="1080135"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CA1" w:rsidRPr="00886CA1">
      <w:rPr>
        <w:noProof/>
        <w:lang w:val="en-US"/>
      </w:rPr>
      <w:drawing>
        <wp:anchor distT="0" distB="0" distL="114300" distR="114300" simplePos="0" relativeHeight="251661312" behindDoc="0" locked="0" layoutInCell="1" allowOverlap="1" wp14:anchorId="2BD663B6" wp14:editId="5ABC1A1A">
          <wp:simplePos x="0" y="0"/>
          <wp:positionH relativeFrom="page">
            <wp:align>left</wp:align>
          </wp:positionH>
          <wp:positionV relativeFrom="paragraph">
            <wp:posOffset>-228600</wp:posOffset>
          </wp:positionV>
          <wp:extent cx="9022080" cy="1257300"/>
          <wp:effectExtent l="0" t="0" r="7620" b="0"/>
          <wp:wrapSquare wrapText="bothSides"/>
          <wp:docPr id="3" name="Imagen 3" descr="C:\Users\Eduardo\Downloads\—Pngtree—blue wavy shapes on transparent_3531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Downloads\—Pngtree—blue wavy shapes on transparent_3531538.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 b="73512"/>
                  <a:stretch/>
                </pic:blipFill>
                <pic:spPr bwMode="auto">
                  <a:xfrm>
                    <a:off x="0" y="0"/>
                    <a:ext cx="9022080"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401B"/>
    <w:multiLevelType w:val="hybridMultilevel"/>
    <w:tmpl w:val="FE12C2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5477D1"/>
    <w:multiLevelType w:val="hybridMultilevel"/>
    <w:tmpl w:val="A426F3A0"/>
    <w:lvl w:ilvl="0" w:tplc="B0F066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95371"/>
    <w:multiLevelType w:val="hybridMultilevel"/>
    <w:tmpl w:val="AAC0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43"/>
    <w:rsid w:val="00240C6C"/>
    <w:rsid w:val="002B71F5"/>
    <w:rsid w:val="003718B5"/>
    <w:rsid w:val="00386CAF"/>
    <w:rsid w:val="003A437F"/>
    <w:rsid w:val="003C319B"/>
    <w:rsid w:val="00586EED"/>
    <w:rsid w:val="0083321C"/>
    <w:rsid w:val="00886CA1"/>
    <w:rsid w:val="00891DC9"/>
    <w:rsid w:val="0091632E"/>
    <w:rsid w:val="00B40845"/>
    <w:rsid w:val="00BE1270"/>
    <w:rsid w:val="00C205A8"/>
    <w:rsid w:val="00D37669"/>
    <w:rsid w:val="00E07F43"/>
    <w:rsid w:val="00F1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B3E90"/>
  <w15:chartTrackingRefBased/>
  <w15:docId w15:val="{6DB6F1D7-713D-4A1E-A55B-D75A8257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7F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7F43"/>
  </w:style>
  <w:style w:type="paragraph" w:styleId="Piedepgina">
    <w:name w:val="footer"/>
    <w:basedOn w:val="Normal"/>
    <w:link w:val="PiedepginaCar"/>
    <w:uiPriority w:val="99"/>
    <w:unhideWhenUsed/>
    <w:rsid w:val="00E07F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7F43"/>
  </w:style>
  <w:style w:type="paragraph" w:styleId="Sinespaciado">
    <w:name w:val="No Spacing"/>
    <w:uiPriority w:val="1"/>
    <w:qFormat/>
    <w:rsid w:val="00E07F43"/>
    <w:pPr>
      <w:spacing w:after="0" w:line="240" w:lineRule="auto"/>
    </w:pPr>
    <w:rPr>
      <w:lang w:val="es-CO"/>
    </w:rPr>
  </w:style>
  <w:style w:type="table" w:styleId="Tablaconcuadrcula">
    <w:name w:val="Table Grid"/>
    <w:basedOn w:val="Tablanormal"/>
    <w:uiPriority w:val="39"/>
    <w:rsid w:val="0037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40C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B4084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2-nfasis1">
    <w:name w:val="Grid Table 2 Accent 1"/>
    <w:basedOn w:val="Tablanormal"/>
    <w:uiPriority w:val="47"/>
    <w:rsid w:val="00B408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58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486</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2</cp:revision>
  <dcterms:created xsi:type="dcterms:W3CDTF">2021-02-17T02:08:00Z</dcterms:created>
  <dcterms:modified xsi:type="dcterms:W3CDTF">2021-02-17T15:40:00Z</dcterms:modified>
</cp:coreProperties>
</file>