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54B" w:rsidRPr="00962787" w:rsidRDefault="007C00AA" w:rsidP="00C51AAD">
      <w:pPr>
        <w:jc w:val="center"/>
        <w:rPr>
          <w:rFonts w:ascii="Arial" w:hAnsi="Arial" w:cs="Arial"/>
          <w:b/>
          <w:sz w:val="48"/>
          <w:szCs w:val="24"/>
        </w:rPr>
      </w:pPr>
      <w:r w:rsidRPr="00962787">
        <w:rPr>
          <w:rFonts w:ascii="Arial" w:hAnsi="Arial" w:cs="Arial"/>
          <w:noProof/>
          <w:sz w:val="48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-1026160</wp:posOffset>
                </wp:positionV>
                <wp:extent cx="2244725" cy="494030"/>
                <wp:effectExtent l="1270" t="3810" r="1905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9E4" w:rsidRPr="00EC2999" w:rsidRDefault="008B59E4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6.3pt;margin-top:-80.8pt;width:176.75pt;height:38.9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" filled="f" stroked="f">
                <v:textbox style="mso-fit-shape-to-text:t">
                  <w:txbxContent>
                    <w:p w:rsidR="008B59E4" w:rsidRPr="00EC2999" w:rsidRDefault="008B59E4">
                      <w:pPr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54B" w:rsidRPr="00962787">
        <w:rPr>
          <w:rFonts w:ascii="Arial" w:hAnsi="Arial" w:cs="Arial"/>
          <w:b/>
          <w:sz w:val="48"/>
          <w:szCs w:val="24"/>
        </w:rPr>
        <w:t>C  O  N  V  E  N  I  O</w:t>
      </w:r>
    </w:p>
    <w:p w:rsidR="0046274D" w:rsidRPr="0046274D" w:rsidRDefault="0046274D" w:rsidP="0046274D">
      <w:pPr>
        <w:rPr>
          <w:b/>
          <w:sz w:val="36"/>
        </w:rPr>
      </w:pPr>
      <w:r>
        <w:rPr>
          <w:rFonts w:ascii="Arial" w:hAnsi="Arial" w:cs="Arial"/>
          <w:b/>
          <w:sz w:val="24"/>
          <w:szCs w:val="24"/>
        </w:rPr>
        <w:t xml:space="preserve">Folio: </w:t>
      </w:r>
      <w:r w:rsidRPr="00D04B0D">
        <w:rPr>
          <w:b/>
          <w:sz w:val="36"/>
        </w:rPr>
        <w:t>TM/</w:t>
      </w:r>
      <w:proofErr w:type="spellStart"/>
      <w:r w:rsidRPr="00D04B0D">
        <w:rPr>
          <w:b/>
          <w:sz w:val="36"/>
        </w:rPr>
        <w:t>DIPyC</w:t>
      </w:r>
      <w:proofErr w:type="spellEnd"/>
      <w:r w:rsidRPr="00D04B0D">
        <w:rPr>
          <w:b/>
          <w:sz w:val="36"/>
        </w:rPr>
        <w:t>/</w:t>
      </w:r>
      <w:r w:rsidRPr="00D04B0D">
        <w:rPr>
          <w:b/>
          <w:sz w:val="36"/>
        </w:rPr>
        <w:fldChar w:fldCharType="begin"/>
      </w:r>
      <w:r w:rsidRPr="00D04B0D">
        <w:rPr>
          <w:b/>
          <w:sz w:val="36"/>
        </w:rPr>
        <w:instrText xml:space="preserve"> MERGEFIELD  convenio  \* MERGEFORMAT </w:instrText>
      </w:r>
      <w:r w:rsidRPr="00D04B0D">
        <w:rPr>
          <w:b/>
          <w:sz w:val="36"/>
        </w:rPr>
        <w:fldChar w:fldCharType="separate"/>
      </w:r>
      <w:r w:rsidR="00171C61">
        <w:rPr>
          <w:b/>
          <w:noProof/>
          <w:sz w:val="36"/>
        </w:rPr>
        <w:t>«convenio»</w:t>
      </w:r>
      <w:r w:rsidRPr="00D04B0D">
        <w:rPr>
          <w:b/>
          <w:sz w:val="36"/>
        </w:rPr>
        <w:fldChar w:fldCharType="end"/>
      </w:r>
      <w:r w:rsidRPr="00D04B0D">
        <w:rPr>
          <w:b/>
          <w:sz w:val="36"/>
        </w:rPr>
        <w:t>/</w:t>
      </w:r>
      <w:r w:rsidR="00D632C1" w:rsidRPr="00D04B0D">
        <w:rPr>
          <w:b/>
          <w:sz w:val="36"/>
        </w:rPr>
        <w:fldChar w:fldCharType="begin"/>
      </w:r>
      <w:r w:rsidR="00D632C1" w:rsidRPr="00D04B0D">
        <w:rPr>
          <w:b/>
          <w:sz w:val="36"/>
        </w:rPr>
        <w:instrText xml:space="preserve"> MERGEFIELD  anio  \* MERGEFORMAT </w:instrText>
      </w:r>
      <w:r w:rsidR="00D632C1" w:rsidRPr="00D04B0D">
        <w:rPr>
          <w:b/>
          <w:sz w:val="36"/>
        </w:rPr>
        <w:fldChar w:fldCharType="separate"/>
      </w:r>
      <w:r w:rsidR="00171C61">
        <w:rPr>
          <w:b/>
          <w:noProof/>
          <w:sz w:val="36"/>
        </w:rPr>
        <w:t>«anio»</w:t>
      </w:r>
      <w:r w:rsidR="00D632C1" w:rsidRPr="00D04B0D">
        <w:rPr>
          <w:b/>
          <w:sz w:val="36"/>
        </w:rPr>
        <w:fldChar w:fldCharType="end"/>
      </w:r>
    </w:p>
    <w:p w:rsidR="0046274D" w:rsidRDefault="0046274D" w:rsidP="00201AC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01ACF" w:rsidRPr="00962787" w:rsidRDefault="0073054B" w:rsidP="00201AC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MEDIANTE EL CUAL SE LLEVA A CABO UN ACUERDO DE VOLUNTADES CON LA INTENCI</w:t>
      </w:r>
      <w:r w:rsidR="00FB7FA2" w:rsidRPr="00962787">
        <w:rPr>
          <w:rFonts w:ascii="Arial" w:hAnsi="Arial" w:cs="Arial"/>
          <w:b/>
          <w:sz w:val="24"/>
          <w:szCs w:val="24"/>
        </w:rPr>
        <w:t>ÓN DE REALIZAR EL PAGO DE UN CRÉ</w:t>
      </w:r>
      <w:r w:rsidRPr="00962787">
        <w:rPr>
          <w:rFonts w:ascii="Arial" w:hAnsi="Arial" w:cs="Arial"/>
          <w:b/>
          <w:sz w:val="24"/>
          <w:szCs w:val="24"/>
        </w:rPr>
        <w:t xml:space="preserve">DITO FISCAL EN PARCIALIDADES, QUE CELEBRA POR UNA PARTE EL </w:t>
      </w:r>
      <w:r w:rsidR="008D2F5F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5C22FC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b/>
          <w:sz w:val="24"/>
          <w:szCs w:val="24"/>
        </w:rPr>
        <w:t>, DEL ESTADO DE MORELOS, REPRESE</w:t>
      </w:r>
      <w:r w:rsidR="005C22FC" w:rsidRPr="00962787">
        <w:rPr>
          <w:rFonts w:ascii="Arial" w:hAnsi="Arial" w:cs="Arial"/>
          <w:b/>
          <w:sz w:val="24"/>
          <w:szCs w:val="24"/>
        </w:rPr>
        <w:t>NTADO EN ESTE ACTO POR EL</w:t>
      </w:r>
      <w:r w:rsidR="00DB1E04">
        <w:rPr>
          <w:rFonts w:ascii="Arial" w:hAnsi="Arial" w:cs="Arial"/>
          <w:b/>
          <w:sz w:val="24"/>
          <w:szCs w:val="24"/>
        </w:rPr>
        <w:t xml:space="preserve"> (LA)</w:t>
      </w:r>
      <w:r w:rsidR="005C22FC" w:rsidRPr="00962787">
        <w:rPr>
          <w:rFonts w:ascii="Arial" w:hAnsi="Arial" w:cs="Arial"/>
          <w:b/>
          <w:sz w:val="24"/>
          <w:szCs w:val="24"/>
        </w:rPr>
        <w:t xml:space="preserve"> </w:t>
      </w:r>
      <w:r w:rsidR="00DB1E04">
        <w:rPr>
          <w:rFonts w:ascii="Arial" w:hAnsi="Arial" w:cs="Arial"/>
          <w:b/>
          <w:sz w:val="24"/>
          <w:szCs w:val="24"/>
        </w:rPr>
        <w:fldChar w:fldCharType="begin"/>
      </w:r>
      <w:r w:rsidR="00DB1E04">
        <w:rPr>
          <w:rFonts w:ascii="Arial" w:hAnsi="Arial" w:cs="Arial"/>
          <w:b/>
          <w:sz w:val="24"/>
          <w:szCs w:val="24"/>
        </w:rPr>
        <w:instrText xml:space="preserve"> MERGEFIELD  propietario  \* MERGEFORMAT </w:instrText>
      </w:r>
      <w:r w:rsidR="00DB1E04">
        <w:rPr>
          <w:rFonts w:ascii="Arial" w:hAnsi="Arial" w:cs="Arial"/>
          <w:b/>
          <w:sz w:val="24"/>
          <w:szCs w:val="24"/>
        </w:rPr>
        <w:fldChar w:fldCharType="separate"/>
      </w:r>
      <w:r w:rsidR="00DB1E04">
        <w:rPr>
          <w:rFonts w:ascii="Arial" w:hAnsi="Arial" w:cs="Arial"/>
          <w:b/>
          <w:noProof/>
          <w:sz w:val="24"/>
          <w:szCs w:val="24"/>
        </w:rPr>
        <w:t>«directorpredial»</w:t>
      </w:r>
      <w:r w:rsidR="00DB1E04">
        <w:rPr>
          <w:rFonts w:ascii="Arial" w:hAnsi="Arial" w:cs="Arial"/>
          <w:b/>
          <w:sz w:val="24"/>
          <w:szCs w:val="24"/>
        </w:rPr>
        <w:fldChar w:fldCharType="end"/>
      </w:r>
      <w:r w:rsidR="00DA5F99">
        <w:rPr>
          <w:rFonts w:ascii="Arial" w:hAnsi="Arial" w:cs="Arial"/>
          <w:b/>
          <w:sz w:val="24"/>
          <w:szCs w:val="24"/>
        </w:rPr>
        <w:t>,</w:t>
      </w:r>
      <w:r w:rsidRPr="00962787">
        <w:rPr>
          <w:rFonts w:ascii="Arial" w:hAnsi="Arial" w:cs="Arial"/>
          <w:b/>
          <w:sz w:val="24"/>
          <w:szCs w:val="24"/>
        </w:rPr>
        <w:t xml:space="preserve"> </w:t>
      </w:r>
      <w:r w:rsidR="001D21ED">
        <w:rPr>
          <w:rFonts w:ascii="Arial" w:hAnsi="Arial" w:cs="Arial"/>
          <w:b/>
          <w:sz w:val="24"/>
          <w:szCs w:val="24"/>
        </w:rPr>
        <w:fldChar w:fldCharType="begin"/>
      </w:r>
      <w:r w:rsidR="001D21ED">
        <w:rPr>
          <w:rFonts w:ascii="Arial" w:hAnsi="Arial" w:cs="Arial"/>
          <w:b/>
          <w:sz w:val="24"/>
          <w:szCs w:val="24"/>
        </w:rPr>
        <w:instrText xml:space="preserve"> MERGEFIELD  propietario  \* MERGEFORMAT </w:instrText>
      </w:r>
      <w:r w:rsidR="001D21ED">
        <w:rPr>
          <w:rFonts w:ascii="Arial" w:hAnsi="Arial" w:cs="Arial"/>
          <w:b/>
          <w:sz w:val="24"/>
          <w:szCs w:val="24"/>
        </w:rPr>
        <w:fldChar w:fldCharType="separate"/>
      </w:r>
      <w:r w:rsidR="001D21ED">
        <w:rPr>
          <w:rFonts w:ascii="Arial" w:hAnsi="Arial" w:cs="Arial"/>
          <w:b/>
          <w:noProof/>
          <w:sz w:val="24"/>
          <w:szCs w:val="24"/>
        </w:rPr>
        <w:t>«puestopredial»</w:t>
      </w:r>
      <w:r w:rsidR="001D21ED">
        <w:rPr>
          <w:rFonts w:ascii="Arial" w:hAnsi="Arial" w:cs="Arial"/>
          <w:b/>
          <w:sz w:val="24"/>
          <w:szCs w:val="24"/>
        </w:rPr>
        <w:fldChar w:fldCharType="end"/>
      </w:r>
      <w:r w:rsidR="00C0080B" w:rsidRPr="00962787">
        <w:rPr>
          <w:rFonts w:ascii="Arial" w:hAnsi="Arial" w:cs="Arial"/>
          <w:b/>
          <w:sz w:val="24"/>
          <w:szCs w:val="24"/>
        </w:rPr>
        <w:t xml:space="preserve"> </w:t>
      </w:r>
      <w:r w:rsidRPr="00962787">
        <w:rPr>
          <w:rFonts w:ascii="Arial" w:hAnsi="Arial" w:cs="Arial"/>
          <w:b/>
          <w:sz w:val="24"/>
          <w:szCs w:val="24"/>
        </w:rPr>
        <w:t xml:space="preserve">DEL </w:t>
      </w:r>
      <w:r w:rsidR="008D2F5F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5C22FC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b/>
          <w:sz w:val="24"/>
          <w:szCs w:val="24"/>
        </w:rPr>
        <w:t>, MORELOS, A QUIEN</w:t>
      </w:r>
      <w:r w:rsidR="008D2F5F" w:rsidRPr="00962787">
        <w:rPr>
          <w:rFonts w:ascii="Arial" w:hAnsi="Arial" w:cs="Arial"/>
          <w:b/>
          <w:sz w:val="24"/>
          <w:szCs w:val="24"/>
        </w:rPr>
        <w:t xml:space="preserve"> EN LO SUCESIVO SE LE DENOMINARÁ</w:t>
      </w:r>
      <w:r w:rsidRPr="00962787">
        <w:rPr>
          <w:rFonts w:ascii="Arial" w:hAnsi="Arial" w:cs="Arial"/>
          <w:b/>
          <w:sz w:val="24"/>
          <w:szCs w:val="24"/>
        </w:rPr>
        <w:t xml:space="preserve"> “</w:t>
      </w:r>
      <w:r w:rsidR="008D2F5F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 </w:t>
      </w:r>
      <w:r w:rsidR="005C22FC" w:rsidRPr="00962787">
        <w:rPr>
          <w:rFonts w:ascii="Arial" w:hAnsi="Arial" w:cs="Arial"/>
          <w:b/>
          <w:sz w:val="24"/>
          <w:szCs w:val="24"/>
        </w:rPr>
        <w:t>YAUTEPEC</w:t>
      </w:r>
      <w:r w:rsidR="00F521B0" w:rsidRPr="00962787">
        <w:rPr>
          <w:rFonts w:ascii="Arial" w:hAnsi="Arial" w:cs="Arial"/>
          <w:b/>
          <w:sz w:val="24"/>
          <w:szCs w:val="24"/>
        </w:rPr>
        <w:t xml:space="preserve"> DE ZARAGOZA</w:t>
      </w:r>
      <w:r w:rsidR="00470892">
        <w:rPr>
          <w:rFonts w:ascii="Arial" w:hAnsi="Arial" w:cs="Arial"/>
          <w:b/>
          <w:sz w:val="24"/>
          <w:szCs w:val="24"/>
        </w:rPr>
        <w:t xml:space="preserve">”, Y POR OTRA PARTE  </w:t>
      </w:r>
      <w:r w:rsidR="00CD26B9">
        <w:rPr>
          <w:rFonts w:ascii="Arial" w:hAnsi="Arial" w:cs="Arial"/>
          <w:b/>
          <w:sz w:val="24"/>
          <w:szCs w:val="24"/>
        </w:rPr>
        <w:t>EL</w:t>
      </w:r>
      <w:r w:rsidR="00467374">
        <w:rPr>
          <w:rFonts w:ascii="Arial" w:hAnsi="Arial" w:cs="Arial"/>
          <w:b/>
          <w:sz w:val="24"/>
          <w:szCs w:val="24"/>
        </w:rPr>
        <w:t xml:space="preserve"> C. </w:t>
      </w:r>
      <w:r w:rsidR="00467374">
        <w:rPr>
          <w:rFonts w:ascii="Arial" w:hAnsi="Arial" w:cs="Arial"/>
          <w:b/>
          <w:sz w:val="24"/>
          <w:szCs w:val="24"/>
        </w:rPr>
        <w:fldChar w:fldCharType="begin"/>
      </w:r>
      <w:r w:rsidR="00467374">
        <w:rPr>
          <w:rFonts w:ascii="Arial" w:hAnsi="Arial" w:cs="Arial"/>
          <w:b/>
          <w:sz w:val="24"/>
          <w:szCs w:val="24"/>
        </w:rPr>
        <w:instrText xml:space="preserve"> MERGEFIELD  propietario  \* MERGEFORMAT </w:instrText>
      </w:r>
      <w:r w:rsidR="00467374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«propietario»</w:t>
      </w:r>
      <w:r w:rsidR="00467374">
        <w:rPr>
          <w:rFonts w:ascii="Arial" w:hAnsi="Arial" w:cs="Arial"/>
          <w:b/>
          <w:sz w:val="24"/>
          <w:szCs w:val="24"/>
        </w:rPr>
        <w:fldChar w:fldCharType="end"/>
      </w:r>
      <w:r w:rsidR="00467374">
        <w:rPr>
          <w:rFonts w:ascii="Arial" w:hAnsi="Arial" w:cs="Arial"/>
          <w:b/>
          <w:sz w:val="24"/>
          <w:szCs w:val="24"/>
        </w:rPr>
        <w:t>,</w:t>
      </w:r>
      <w:r w:rsidR="00CD26B9">
        <w:rPr>
          <w:rFonts w:ascii="Arial" w:hAnsi="Arial" w:cs="Arial"/>
          <w:b/>
          <w:sz w:val="24"/>
          <w:szCs w:val="24"/>
        </w:rPr>
        <w:t xml:space="preserve"> </w:t>
      </w:r>
      <w:r w:rsidRPr="00962787">
        <w:rPr>
          <w:rFonts w:ascii="Arial" w:hAnsi="Arial" w:cs="Arial"/>
          <w:b/>
          <w:sz w:val="24"/>
          <w:szCs w:val="24"/>
        </w:rPr>
        <w:t xml:space="preserve">EN SU CARÁCTER DE </w:t>
      </w:r>
      <w:r w:rsidR="005F6B14">
        <w:rPr>
          <w:rFonts w:ascii="Arial" w:hAnsi="Arial" w:cs="Arial"/>
          <w:b/>
          <w:sz w:val="24"/>
          <w:szCs w:val="24"/>
        </w:rPr>
        <w:t>PROPIETARIO</w:t>
      </w:r>
      <w:r w:rsidR="005C22FC" w:rsidRPr="00962787">
        <w:rPr>
          <w:rFonts w:ascii="Arial" w:hAnsi="Arial" w:cs="Arial"/>
          <w:b/>
          <w:sz w:val="24"/>
          <w:szCs w:val="24"/>
        </w:rPr>
        <w:t xml:space="preserve"> (A)</w:t>
      </w:r>
      <w:r w:rsidRPr="00962787">
        <w:rPr>
          <w:rFonts w:ascii="Arial" w:hAnsi="Arial" w:cs="Arial"/>
          <w:b/>
          <w:sz w:val="24"/>
          <w:szCs w:val="24"/>
        </w:rPr>
        <w:t xml:space="preserve"> DEL PREDIO CON CLAVE CATASTRAL</w:t>
      </w:r>
      <w:r w:rsidR="007955EE">
        <w:rPr>
          <w:rFonts w:ascii="Arial" w:hAnsi="Arial" w:cs="Arial"/>
          <w:b/>
          <w:sz w:val="24"/>
          <w:szCs w:val="24"/>
        </w:rPr>
        <w:t xml:space="preserve"> </w:t>
      </w:r>
      <w:r w:rsidR="007955EE" w:rsidRPr="007955EE">
        <w:rPr>
          <w:rFonts w:ascii="Arial" w:hAnsi="Arial" w:cs="Arial"/>
          <w:b/>
          <w:sz w:val="24"/>
          <w:szCs w:val="24"/>
          <w:shd w:val="clear" w:color="auto" w:fill="FFFF00"/>
        </w:rPr>
        <w:fldChar w:fldCharType="begin"/>
      </w:r>
      <w:r w:rsidR="007955EE" w:rsidRPr="007955EE">
        <w:rPr>
          <w:rFonts w:ascii="Arial" w:hAnsi="Arial" w:cs="Arial"/>
          <w:b/>
          <w:sz w:val="24"/>
          <w:szCs w:val="24"/>
          <w:shd w:val="clear" w:color="auto" w:fill="FFFF00"/>
        </w:rPr>
        <w:instrText xml:space="preserve"> MERGEFIELD  clave  \* MERGEFORMAT </w:instrText>
      </w:r>
      <w:r w:rsidR="007955EE" w:rsidRPr="007955EE">
        <w:rPr>
          <w:rFonts w:ascii="Arial" w:hAnsi="Arial" w:cs="Arial"/>
          <w:b/>
          <w:sz w:val="24"/>
          <w:szCs w:val="24"/>
          <w:shd w:val="clear" w:color="auto" w:fill="FFFF00"/>
        </w:rPr>
        <w:fldChar w:fldCharType="separate"/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«clave»</w:t>
      </w:r>
      <w:r w:rsidR="007955EE" w:rsidRPr="007955EE">
        <w:rPr>
          <w:rFonts w:ascii="Arial" w:hAnsi="Arial" w:cs="Arial"/>
          <w:b/>
          <w:sz w:val="24"/>
          <w:szCs w:val="24"/>
          <w:shd w:val="clear" w:color="auto" w:fill="FFFF00"/>
        </w:rPr>
        <w:fldChar w:fldCharType="end"/>
      </w:r>
      <w:r w:rsidR="007955EE">
        <w:rPr>
          <w:rFonts w:ascii="Arial" w:hAnsi="Arial" w:cs="Arial"/>
          <w:b/>
          <w:sz w:val="24"/>
          <w:szCs w:val="24"/>
        </w:rPr>
        <w:t>,</w:t>
      </w:r>
      <w:r w:rsidR="004F67B5" w:rsidRPr="004F67B5">
        <w:rPr>
          <w:rFonts w:ascii="Arial" w:hAnsi="Arial" w:cs="Arial"/>
          <w:b/>
          <w:sz w:val="24"/>
          <w:szCs w:val="24"/>
        </w:rPr>
        <w:t xml:space="preserve"> </w:t>
      </w:r>
      <w:r w:rsidRPr="00962787">
        <w:rPr>
          <w:rFonts w:ascii="Arial" w:hAnsi="Arial" w:cs="Arial"/>
          <w:b/>
          <w:sz w:val="24"/>
          <w:szCs w:val="24"/>
        </w:rPr>
        <w:t>A QUIEN</w:t>
      </w:r>
      <w:r w:rsidR="008D2F5F" w:rsidRPr="00962787">
        <w:rPr>
          <w:rFonts w:ascii="Arial" w:hAnsi="Arial" w:cs="Arial"/>
          <w:b/>
          <w:sz w:val="24"/>
          <w:szCs w:val="24"/>
        </w:rPr>
        <w:t xml:space="preserve"> EN LO SUCESIVO SE LE DENOMINARÁ</w:t>
      </w:r>
      <w:r w:rsidRPr="00962787">
        <w:rPr>
          <w:rFonts w:ascii="Arial" w:hAnsi="Arial" w:cs="Arial"/>
          <w:b/>
          <w:sz w:val="24"/>
          <w:szCs w:val="24"/>
        </w:rPr>
        <w:t xml:space="preserve"> EL “CONTRIBUYENTE”, AL TENOR DE LAS SIGUIENTES DECLARACIONES Y CLAUSULAS:</w:t>
      </w:r>
    </w:p>
    <w:p w:rsidR="004A64CB" w:rsidRPr="00962787" w:rsidRDefault="00C02C93" w:rsidP="00201AC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01ACF" w:rsidRPr="00962787" w:rsidRDefault="0073054B" w:rsidP="008B59E4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 w:rsidRPr="00962787">
        <w:rPr>
          <w:rFonts w:ascii="Arial" w:hAnsi="Arial" w:cs="Arial"/>
          <w:b/>
          <w:sz w:val="32"/>
          <w:szCs w:val="24"/>
        </w:rPr>
        <w:t>D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E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C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L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A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R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A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C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I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O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N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E</w:t>
      </w:r>
      <w:r w:rsidR="00201ACF" w:rsidRPr="00962787">
        <w:rPr>
          <w:rFonts w:ascii="Arial" w:hAnsi="Arial" w:cs="Arial"/>
          <w:b/>
          <w:sz w:val="32"/>
          <w:szCs w:val="24"/>
        </w:rPr>
        <w:t xml:space="preserve"> </w:t>
      </w:r>
      <w:r w:rsidRPr="00962787">
        <w:rPr>
          <w:rFonts w:ascii="Arial" w:hAnsi="Arial" w:cs="Arial"/>
          <w:b/>
          <w:sz w:val="32"/>
          <w:szCs w:val="24"/>
        </w:rPr>
        <w:t>S</w:t>
      </w:r>
    </w:p>
    <w:p w:rsidR="004218E8" w:rsidRPr="00962787" w:rsidRDefault="004218E8" w:rsidP="008B59E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3054B" w:rsidRPr="00962787" w:rsidRDefault="0073054B" w:rsidP="00A952C7">
      <w:pPr>
        <w:jc w:val="both"/>
        <w:rPr>
          <w:rFonts w:ascii="Arial" w:hAnsi="Arial" w:cs="Arial"/>
          <w:b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  <w:u w:val="single"/>
        </w:rPr>
        <w:t>I.1- DECLARA EL H. AYUNTAMIENTO QUE:</w:t>
      </w:r>
      <w:r w:rsidR="003617D1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962787">
        <w:rPr>
          <w:rFonts w:ascii="Arial" w:hAnsi="Arial" w:cs="Arial"/>
          <w:sz w:val="24"/>
          <w:szCs w:val="24"/>
        </w:rPr>
        <w:t>Es un ente público con personalidad jurídica y patrimonio propio, conforme a los artículos 115 de la Constitución Política de los Estados Unidos Mexicanos, 110, 111, 112, 113, 114 y 115 de la Constitución Política del Estado Libre y Soberano de Morelos; 1, 2, 4, 5 primer párrafo numeral 7, 8 primer párrafo, inciso b) numeral II, 15, 17,  y 38 Fracciones IX, XXIII, 41 primer párrafo fracción V, XXXI y XXXIV, 43, 75, 79, 82 fracciones III, VIII, XVI y XXV,  artículos 111, 112 y 113 de la Ley Orgánica Municipal del Estado de Morelos.</w:t>
      </w:r>
    </w:p>
    <w:p w:rsidR="0073054B" w:rsidRDefault="0073054B" w:rsidP="000F4F8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I.2.-</w:t>
      </w:r>
      <w:r w:rsidR="00DB1E04">
        <w:rPr>
          <w:rFonts w:ascii="Arial" w:hAnsi="Arial" w:cs="Arial"/>
          <w:sz w:val="24"/>
          <w:szCs w:val="24"/>
        </w:rPr>
        <w:t xml:space="preserve"> El (La)</w:t>
      </w:r>
      <w:r w:rsidRPr="00962787">
        <w:rPr>
          <w:rFonts w:ascii="Arial" w:hAnsi="Arial" w:cs="Arial"/>
          <w:sz w:val="24"/>
          <w:szCs w:val="24"/>
        </w:rPr>
        <w:t xml:space="preserve"> </w:t>
      </w:r>
      <w:r w:rsidR="000F4F8C">
        <w:rPr>
          <w:rFonts w:ascii="Arial" w:hAnsi="Arial" w:cs="Arial"/>
          <w:b/>
          <w:sz w:val="24"/>
          <w:szCs w:val="24"/>
        </w:rPr>
        <w:fldChar w:fldCharType="begin"/>
      </w:r>
      <w:r w:rsidR="000F4F8C">
        <w:rPr>
          <w:rFonts w:ascii="Arial" w:hAnsi="Arial" w:cs="Arial"/>
          <w:b/>
          <w:sz w:val="24"/>
          <w:szCs w:val="24"/>
        </w:rPr>
        <w:instrText xml:space="preserve"> MERGEFIELD  propietario  \* MERGEFORMAT </w:instrText>
      </w:r>
      <w:r w:rsidR="000F4F8C">
        <w:rPr>
          <w:rFonts w:ascii="Arial" w:hAnsi="Arial" w:cs="Arial"/>
          <w:b/>
          <w:sz w:val="24"/>
          <w:szCs w:val="24"/>
        </w:rPr>
        <w:fldChar w:fldCharType="separate"/>
      </w:r>
      <w:r w:rsidR="000F4F8C">
        <w:rPr>
          <w:rFonts w:ascii="Arial" w:hAnsi="Arial" w:cs="Arial"/>
          <w:b/>
          <w:noProof/>
          <w:sz w:val="24"/>
          <w:szCs w:val="24"/>
        </w:rPr>
        <w:t>«directorpredial»</w:t>
      </w:r>
      <w:r w:rsidR="000F4F8C">
        <w:rPr>
          <w:rFonts w:ascii="Arial" w:hAnsi="Arial" w:cs="Arial"/>
          <w:b/>
          <w:sz w:val="24"/>
          <w:szCs w:val="24"/>
        </w:rPr>
        <w:fldChar w:fldCharType="end"/>
      </w:r>
      <w:r w:rsidR="00C0080B" w:rsidRPr="00962787">
        <w:rPr>
          <w:rFonts w:ascii="Arial" w:hAnsi="Arial" w:cs="Arial"/>
          <w:b/>
          <w:sz w:val="24"/>
          <w:szCs w:val="24"/>
        </w:rPr>
        <w:t xml:space="preserve">, </w:t>
      </w:r>
      <w:r w:rsidR="000F4F8C">
        <w:rPr>
          <w:rFonts w:ascii="Arial" w:hAnsi="Arial" w:cs="Arial"/>
          <w:b/>
          <w:noProof/>
          <w:sz w:val="24"/>
          <w:szCs w:val="24"/>
        </w:rPr>
        <w:t xml:space="preserve">«puestopredial» </w:t>
      </w:r>
      <w:r w:rsidR="00C0080B" w:rsidRPr="00962787">
        <w:rPr>
          <w:rFonts w:ascii="Arial" w:hAnsi="Arial" w:cs="Arial"/>
          <w:b/>
          <w:sz w:val="24"/>
          <w:szCs w:val="24"/>
        </w:rPr>
        <w:t xml:space="preserve"> </w:t>
      </w:r>
      <w:r w:rsidRPr="00962787">
        <w:rPr>
          <w:rFonts w:ascii="Arial" w:hAnsi="Arial" w:cs="Arial"/>
          <w:b/>
          <w:sz w:val="24"/>
          <w:szCs w:val="24"/>
        </w:rPr>
        <w:t xml:space="preserve">del </w:t>
      </w:r>
      <w:r w:rsidR="008D2F5F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7E4D8A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sz w:val="24"/>
          <w:szCs w:val="24"/>
        </w:rPr>
        <w:t xml:space="preserve">, cuenta con las facultades para celebrar el presente acto jurídico, conforme a los artículos </w:t>
      </w:r>
      <w:r w:rsidR="003E6AA4" w:rsidRPr="00962787">
        <w:rPr>
          <w:rFonts w:ascii="Arial" w:hAnsi="Arial" w:cs="Arial"/>
          <w:color w:val="000000"/>
          <w:sz w:val="24"/>
          <w:szCs w:val="24"/>
          <w:lang w:eastAsia="es-NI"/>
        </w:rPr>
        <w:t>1, 2, 3, 4, 8, 15, 17, 15, inciso B) fracción II, 28, 29, 30, 31 y 34,</w:t>
      </w:r>
      <w:r w:rsidRPr="00962787">
        <w:rPr>
          <w:rFonts w:ascii="Arial" w:hAnsi="Arial" w:cs="Arial"/>
          <w:color w:val="000000"/>
          <w:sz w:val="24"/>
          <w:szCs w:val="24"/>
          <w:lang w:eastAsia="es-NI"/>
        </w:rPr>
        <w:t xml:space="preserve"> del Bando de Policía y Gobierno del Municipio de </w:t>
      </w:r>
      <w:r w:rsidR="003E6AA4" w:rsidRPr="00962787">
        <w:rPr>
          <w:rFonts w:ascii="Arial" w:hAnsi="Arial" w:cs="Arial"/>
          <w:color w:val="000000"/>
          <w:sz w:val="24"/>
          <w:szCs w:val="24"/>
          <w:lang w:eastAsia="es-NI"/>
        </w:rPr>
        <w:t>Yautepec, Morelos, publicado el 01</w:t>
      </w:r>
      <w:r w:rsidRPr="00962787">
        <w:rPr>
          <w:rFonts w:ascii="Arial" w:hAnsi="Arial" w:cs="Arial"/>
          <w:color w:val="000000"/>
          <w:sz w:val="24"/>
          <w:szCs w:val="24"/>
          <w:lang w:eastAsia="es-NI"/>
        </w:rPr>
        <w:t xml:space="preserve"> de </w:t>
      </w:r>
      <w:r w:rsidR="003E6AA4" w:rsidRPr="00962787">
        <w:rPr>
          <w:rFonts w:ascii="Arial" w:hAnsi="Arial" w:cs="Arial"/>
          <w:color w:val="000000"/>
          <w:sz w:val="24"/>
          <w:szCs w:val="24"/>
          <w:lang w:eastAsia="es-NI"/>
        </w:rPr>
        <w:t>Noviembre del 2006</w:t>
      </w:r>
      <w:r w:rsidRPr="00962787">
        <w:rPr>
          <w:rFonts w:ascii="Arial" w:hAnsi="Arial" w:cs="Arial"/>
          <w:color w:val="000000"/>
          <w:sz w:val="24"/>
          <w:szCs w:val="24"/>
          <w:lang w:eastAsia="es-NI"/>
        </w:rPr>
        <w:t>, en el Periódico</w:t>
      </w:r>
      <w:r w:rsidR="003E6AA4" w:rsidRPr="00962787">
        <w:rPr>
          <w:rFonts w:ascii="Arial" w:hAnsi="Arial" w:cs="Arial"/>
          <w:color w:val="000000"/>
          <w:sz w:val="24"/>
          <w:szCs w:val="24"/>
          <w:lang w:eastAsia="es-NI"/>
        </w:rPr>
        <w:t xml:space="preserve"> “Tierra y Libertad” número 4492</w:t>
      </w:r>
      <w:r w:rsidR="00A00148" w:rsidRPr="00962787">
        <w:rPr>
          <w:rFonts w:ascii="Arial" w:hAnsi="Arial" w:cs="Arial"/>
          <w:color w:val="000000"/>
          <w:sz w:val="24"/>
          <w:szCs w:val="24"/>
          <w:lang w:eastAsia="es-NI"/>
        </w:rPr>
        <w:t xml:space="preserve">; Artículos 1, 2, 3 y 6 </w:t>
      </w:r>
      <w:r w:rsidRPr="00962787">
        <w:rPr>
          <w:rFonts w:ascii="Arial" w:hAnsi="Arial" w:cs="Arial"/>
          <w:color w:val="000000"/>
          <w:sz w:val="24"/>
          <w:szCs w:val="24"/>
          <w:lang w:eastAsia="es-NI"/>
        </w:rPr>
        <w:t xml:space="preserve">del </w:t>
      </w:r>
      <w:r w:rsidR="00A00148" w:rsidRPr="00962787">
        <w:rPr>
          <w:rFonts w:ascii="Arial" w:hAnsi="Arial" w:cs="Arial"/>
          <w:b/>
          <w:bCs/>
          <w:color w:val="000000"/>
          <w:sz w:val="24"/>
          <w:szCs w:val="24"/>
          <w:u w:val="single"/>
          <w:lang w:eastAsia="es-NI"/>
        </w:rPr>
        <w:t>Reglamento Interno</w:t>
      </w:r>
      <w:r w:rsidRPr="00962787">
        <w:rPr>
          <w:rFonts w:ascii="Arial" w:hAnsi="Arial" w:cs="Arial"/>
          <w:b/>
          <w:bCs/>
          <w:color w:val="000000"/>
          <w:sz w:val="24"/>
          <w:szCs w:val="24"/>
          <w:u w:val="single"/>
          <w:lang w:eastAsia="es-NI"/>
        </w:rPr>
        <w:t xml:space="preserve"> del Ayuntamiento de </w:t>
      </w:r>
      <w:r w:rsidR="00A00148" w:rsidRPr="00962787">
        <w:rPr>
          <w:rFonts w:ascii="Arial" w:hAnsi="Arial" w:cs="Arial"/>
          <w:b/>
          <w:bCs/>
          <w:color w:val="000000"/>
          <w:sz w:val="24"/>
          <w:szCs w:val="24"/>
          <w:u w:val="single"/>
          <w:lang w:eastAsia="es-NI"/>
        </w:rPr>
        <w:t>Yautepec</w:t>
      </w:r>
      <w:r w:rsidRPr="00962787">
        <w:rPr>
          <w:rFonts w:ascii="Arial" w:hAnsi="Arial" w:cs="Arial"/>
          <w:b/>
          <w:bCs/>
          <w:color w:val="000000"/>
          <w:sz w:val="24"/>
          <w:szCs w:val="24"/>
          <w:u w:val="single"/>
          <w:lang w:eastAsia="es-NI"/>
        </w:rPr>
        <w:t>, Morelos</w:t>
      </w:r>
      <w:r w:rsidRPr="00962787">
        <w:rPr>
          <w:rFonts w:ascii="Arial" w:hAnsi="Arial" w:cs="Arial"/>
          <w:color w:val="000000"/>
          <w:sz w:val="24"/>
          <w:szCs w:val="24"/>
          <w:lang w:eastAsia="es-NI"/>
        </w:rPr>
        <w:t xml:space="preserve">, publicada el 07 de </w:t>
      </w:r>
      <w:r w:rsidR="00A00148" w:rsidRPr="00962787">
        <w:rPr>
          <w:rFonts w:ascii="Arial" w:hAnsi="Arial" w:cs="Arial"/>
          <w:color w:val="000000"/>
          <w:sz w:val="24"/>
          <w:szCs w:val="24"/>
          <w:lang w:eastAsia="es-NI"/>
        </w:rPr>
        <w:t xml:space="preserve">julio </w:t>
      </w:r>
      <w:r w:rsidRPr="00962787">
        <w:rPr>
          <w:rFonts w:ascii="Arial" w:hAnsi="Arial" w:cs="Arial"/>
          <w:color w:val="000000"/>
          <w:sz w:val="24"/>
          <w:szCs w:val="24"/>
          <w:lang w:eastAsia="es-NI"/>
        </w:rPr>
        <w:t xml:space="preserve">del 2010, en el Periódico Oficial “Tierra y Libertad” número </w:t>
      </w:r>
      <w:r w:rsidR="00A00148" w:rsidRPr="00962787">
        <w:rPr>
          <w:rFonts w:ascii="Arial" w:hAnsi="Arial" w:cs="Arial"/>
          <w:color w:val="000000"/>
          <w:sz w:val="24"/>
          <w:szCs w:val="24"/>
          <w:lang w:eastAsia="es-NI"/>
        </w:rPr>
        <w:t>4817</w:t>
      </w:r>
      <w:r w:rsidRPr="00962787">
        <w:rPr>
          <w:rFonts w:ascii="Arial" w:hAnsi="Arial" w:cs="Arial"/>
          <w:sz w:val="24"/>
          <w:szCs w:val="24"/>
        </w:rPr>
        <w:t xml:space="preserve"> y demás relativos aplicables del Código Fiscal para el Estado de Morelos.</w:t>
      </w:r>
    </w:p>
    <w:p w:rsidR="000F4F8C" w:rsidRPr="00962787" w:rsidRDefault="000F4F8C" w:rsidP="000F4F8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00148" w:rsidRPr="00962787" w:rsidRDefault="0073054B" w:rsidP="0073054B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I.3.-</w:t>
      </w:r>
      <w:r w:rsidRPr="00962787">
        <w:rPr>
          <w:rFonts w:ascii="Arial" w:hAnsi="Arial" w:cs="Arial"/>
          <w:sz w:val="24"/>
          <w:szCs w:val="24"/>
        </w:rPr>
        <w:t xml:space="preserve"> El </w:t>
      </w:r>
      <w:r w:rsidRPr="00962787">
        <w:rPr>
          <w:rFonts w:ascii="Arial" w:hAnsi="Arial" w:cs="Arial"/>
          <w:b/>
          <w:sz w:val="24"/>
          <w:szCs w:val="24"/>
        </w:rPr>
        <w:t>“</w:t>
      </w:r>
      <w:r w:rsidR="00A952C7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A00148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b/>
          <w:sz w:val="24"/>
          <w:szCs w:val="24"/>
        </w:rPr>
        <w:t>”</w:t>
      </w:r>
      <w:r w:rsidRPr="00962787">
        <w:rPr>
          <w:rFonts w:ascii="Arial" w:hAnsi="Arial" w:cs="Arial"/>
          <w:sz w:val="24"/>
          <w:szCs w:val="24"/>
        </w:rPr>
        <w:t xml:space="preserve"> Señala como domicilio legal el ubicado en calle: </w:t>
      </w:r>
      <w:r w:rsidR="00A00148" w:rsidRPr="00962787">
        <w:rPr>
          <w:rFonts w:ascii="Arial" w:hAnsi="Arial" w:cs="Arial"/>
          <w:sz w:val="24"/>
          <w:szCs w:val="24"/>
        </w:rPr>
        <w:t>Jardín Juárez 1, Centro, 62730 Yautepec, Morelos.</w:t>
      </w:r>
    </w:p>
    <w:p w:rsidR="0073054B" w:rsidRPr="00962787" w:rsidRDefault="0073054B" w:rsidP="0073054B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1.4.-</w:t>
      </w:r>
      <w:r w:rsidRPr="00962787">
        <w:rPr>
          <w:rFonts w:ascii="Arial" w:hAnsi="Arial" w:cs="Arial"/>
          <w:sz w:val="24"/>
          <w:szCs w:val="24"/>
        </w:rPr>
        <w:t xml:space="preserve"> El </w:t>
      </w:r>
      <w:r w:rsidRPr="00962787">
        <w:rPr>
          <w:rFonts w:ascii="Arial" w:hAnsi="Arial" w:cs="Arial"/>
          <w:b/>
          <w:sz w:val="24"/>
          <w:szCs w:val="24"/>
        </w:rPr>
        <w:t>“</w:t>
      </w:r>
      <w:r w:rsidR="00A952C7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A00148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b/>
          <w:sz w:val="24"/>
          <w:szCs w:val="24"/>
        </w:rPr>
        <w:t xml:space="preserve">”, </w:t>
      </w:r>
      <w:r w:rsidRPr="00962787">
        <w:rPr>
          <w:rFonts w:ascii="Arial" w:hAnsi="Arial" w:cs="Arial"/>
          <w:sz w:val="24"/>
          <w:szCs w:val="24"/>
        </w:rPr>
        <w:t xml:space="preserve">manifiesta que en atención a la petición de (la) contribuyente y toda vez que se encuentra ante notoria condición económica desfavorable, se procede a autorizar el pago en parcialidades del crédito fiscal determinado. </w:t>
      </w:r>
    </w:p>
    <w:p w:rsidR="0073054B" w:rsidRPr="00962787" w:rsidRDefault="0073054B" w:rsidP="0073054B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II.-</w:t>
      </w:r>
      <w:r w:rsidRPr="00962787">
        <w:rPr>
          <w:rFonts w:ascii="Arial" w:hAnsi="Arial" w:cs="Arial"/>
          <w:sz w:val="24"/>
          <w:szCs w:val="24"/>
        </w:rPr>
        <w:t xml:space="preserve"> </w:t>
      </w:r>
      <w:r w:rsidRPr="00962787">
        <w:rPr>
          <w:rFonts w:ascii="Arial" w:hAnsi="Arial" w:cs="Arial"/>
          <w:b/>
          <w:sz w:val="24"/>
          <w:szCs w:val="24"/>
        </w:rPr>
        <w:t>DECLARA EL “CONTRIBUYENTE” QUE</w:t>
      </w:r>
      <w:r w:rsidRPr="00962787">
        <w:rPr>
          <w:rFonts w:ascii="Arial" w:hAnsi="Arial" w:cs="Arial"/>
          <w:sz w:val="24"/>
          <w:szCs w:val="24"/>
        </w:rPr>
        <w:t xml:space="preserve">: Es una persona con capacidad legal en pleno uso de sus facultades mentales </w:t>
      </w:r>
      <w:r w:rsidR="004F4370" w:rsidRPr="00962787">
        <w:rPr>
          <w:rFonts w:ascii="Arial" w:hAnsi="Arial" w:cs="Arial"/>
          <w:sz w:val="24"/>
          <w:szCs w:val="24"/>
        </w:rPr>
        <w:t>de nombre</w:t>
      </w:r>
      <w:r w:rsidR="006D483A" w:rsidRPr="00962787">
        <w:rPr>
          <w:rFonts w:ascii="Arial" w:hAnsi="Arial" w:cs="Arial"/>
          <w:sz w:val="24"/>
          <w:szCs w:val="24"/>
        </w:rPr>
        <w:t>:</w:t>
      </w:r>
      <w:r w:rsidR="00467374">
        <w:rPr>
          <w:rFonts w:ascii="Arial" w:hAnsi="Arial" w:cs="Arial"/>
          <w:sz w:val="24"/>
          <w:szCs w:val="24"/>
        </w:rPr>
        <w:t xml:space="preserve"> </w:t>
      </w:r>
      <w:r w:rsidR="00467374" w:rsidRPr="00467374">
        <w:rPr>
          <w:rFonts w:ascii="Arial" w:hAnsi="Arial" w:cs="Arial"/>
          <w:b/>
          <w:sz w:val="24"/>
          <w:szCs w:val="24"/>
        </w:rPr>
        <w:t xml:space="preserve">C. </w:t>
      </w:r>
      <w:r w:rsidR="00467374" w:rsidRPr="00467374">
        <w:rPr>
          <w:rFonts w:ascii="Arial" w:hAnsi="Arial" w:cs="Arial"/>
          <w:b/>
          <w:sz w:val="24"/>
          <w:szCs w:val="24"/>
        </w:rPr>
        <w:fldChar w:fldCharType="begin"/>
      </w:r>
      <w:r w:rsidR="00467374" w:rsidRPr="00467374">
        <w:rPr>
          <w:rFonts w:ascii="Arial" w:hAnsi="Arial" w:cs="Arial"/>
          <w:b/>
          <w:sz w:val="24"/>
          <w:szCs w:val="24"/>
        </w:rPr>
        <w:instrText xml:space="preserve"> MERGEFIELD  propietario  \* MERGEFORMAT </w:instrText>
      </w:r>
      <w:r w:rsidR="00467374" w:rsidRPr="00467374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«propietario»</w:t>
      </w:r>
      <w:r w:rsidR="00467374" w:rsidRPr="00467374">
        <w:rPr>
          <w:rFonts w:ascii="Arial" w:hAnsi="Arial" w:cs="Arial"/>
          <w:b/>
          <w:sz w:val="24"/>
          <w:szCs w:val="24"/>
        </w:rPr>
        <w:fldChar w:fldCharType="end"/>
      </w:r>
      <w:r w:rsidR="009372C8">
        <w:rPr>
          <w:rFonts w:ascii="Arial" w:hAnsi="Arial" w:cs="Arial"/>
          <w:b/>
          <w:sz w:val="24"/>
          <w:szCs w:val="24"/>
        </w:rPr>
        <w:t>,</w:t>
      </w:r>
      <w:r w:rsidR="009372C8" w:rsidRPr="00962787">
        <w:rPr>
          <w:rFonts w:ascii="Arial" w:hAnsi="Arial" w:cs="Arial"/>
          <w:sz w:val="24"/>
          <w:szCs w:val="24"/>
        </w:rPr>
        <w:t xml:space="preserve"> </w:t>
      </w:r>
      <w:r w:rsidRPr="00962787">
        <w:rPr>
          <w:rFonts w:ascii="Arial" w:hAnsi="Arial" w:cs="Arial"/>
          <w:sz w:val="24"/>
          <w:szCs w:val="24"/>
        </w:rPr>
        <w:t>para acreditar su personalidad exhibe en origina</w:t>
      </w:r>
      <w:r w:rsidR="00A00148" w:rsidRPr="00962787">
        <w:rPr>
          <w:rFonts w:ascii="Arial" w:hAnsi="Arial" w:cs="Arial"/>
          <w:sz w:val="24"/>
          <w:szCs w:val="24"/>
        </w:rPr>
        <w:t xml:space="preserve">l </w:t>
      </w:r>
      <w:r w:rsidRPr="00962787">
        <w:rPr>
          <w:rFonts w:ascii="Arial" w:hAnsi="Arial" w:cs="Arial"/>
          <w:sz w:val="24"/>
          <w:szCs w:val="24"/>
        </w:rPr>
        <w:t>y copia si</w:t>
      </w:r>
      <w:r w:rsidR="00B27FB2" w:rsidRPr="00962787">
        <w:rPr>
          <w:rFonts w:ascii="Arial" w:hAnsi="Arial" w:cs="Arial"/>
          <w:sz w:val="24"/>
          <w:szCs w:val="24"/>
        </w:rPr>
        <w:t>mple de su</w:t>
      </w:r>
      <w:r w:rsidR="00467374">
        <w:rPr>
          <w:rFonts w:ascii="Arial" w:hAnsi="Arial" w:cs="Arial"/>
          <w:sz w:val="24"/>
          <w:szCs w:val="24"/>
        </w:rPr>
        <w:t xml:space="preserve"> </w:t>
      </w:r>
      <w:r w:rsidR="00467374" w:rsidRPr="00467374">
        <w:rPr>
          <w:rFonts w:ascii="Arial" w:hAnsi="Arial" w:cs="Arial"/>
          <w:b/>
          <w:sz w:val="24"/>
          <w:szCs w:val="24"/>
        </w:rPr>
        <w:t xml:space="preserve">CREDENCIAL EXPEDIDA POR EL IFE, </w:t>
      </w:r>
      <w:r w:rsidR="00467374" w:rsidRPr="00467374">
        <w:rPr>
          <w:rFonts w:ascii="Arial" w:hAnsi="Arial" w:cs="Arial"/>
          <w:sz w:val="24"/>
          <w:szCs w:val="24"/>
        </w:rPr>
        <w:t>con número</w:t>
      </w:r>
      <w:r w:rsidR="00467374" w:rsidRPr="00467374">
        <w:rPr>
          <w:rFonts w:ascii="Arial" w:hAnsi="Arial" w:cs="Arial"/>
          <w:b/>
          <w:sz w:val="24"/>
          <w:szCs w:val="24"/>
        </w:rPr>
        <w:t xml:space="preserve"> </w:t>
      </w:r>
      <w:r w:rsidR="00467374" w:rsidRPr="00467374">
        <w:rPr>
          <w:rFonts w:ascii="Arial" w:hAnsi="Arial" w:cs="Arial"/>
          <w:b/>
          <w:sz w:val="24"/>
          <w:szCs w:val="24"/>
        </w:rPr>
        <w:fldChar w:fldCharType="begin"/>
      </w:r>
      <w:r w:rsidR="00467374" w:rsidRPr="00467374">
        <w:rPr>
          <w:rFonts w:ascii="Arial" w:hAnsi="Arial" w:cs="Arial"/>
          <w:b/>
          <w:sz w:val="24"/>
          <w:szCs w:val="24"/>
        </w:rPr>
        <w:instrText xml:space="preserve"> MERGEFIELD  ife  \* MERGEFORMAT </w:instrText>
      </w:r>
      <w:r w:rsidR="00467374" w:rsidRPr="00467374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«ife»</w:t>
      </w:r>
      <w:r w:rsidR="00467374" w:rsidRPr="00467374">
        <w:rPr>
          <w:rFonts w:ascii="Arial" w:hAnsi="Arial" w:cs="Arial"/>
          <w:b/>
          <w:sz w:val="24"/>
          <w:szCs w:val="24"/>
        </w:rPr>
        <w:fldChar w:fldCharType="end"/>
      </w:r>
      <w:r w:rsidR="00467374">
        <w:rPr>
          <w:rFonts w:ascii="Arial" w:hAnsi="Arial" w:cs="Arial"/>
          <w:b/>
          <w:sz w:val="24"/>
          <w:szCs w:val="24"/>
        </w:rPr>
        <w:t>;</w:t>
      </w:r>
      <w:r w:rsidR="00B27FB2" w:rsidRPr="00962787">
        <w:rPr>
          <w:rFonts w:ascii="Arial" w:hAnsi="Arial" w:cs="Arial"/>
          <w:sz w:val="24"/>
          <w:szCs w:val="24"/>
        </w:rPr>
        <w:t xml:space="preserve"> </w:t>
      </w:r>
      <w:r w:rsidRPr="00962787">
        <w:rPr>
          <w:rFonts w:ascii="Arial" w:hAnsi="Arial" w:cs="Arial"/>
          <w:sz w:val="24"/>
          <w:szCs w:val="24"/>
        </w:rPr>
        <w:t xml:space="preserve">con domicilio ubicado </w:t>
      </w:r>
      <w:r w:rsidR="006D483A" w:rsidRPr="00962787">
        <w:rPr>
          <w:rFonts w:ascii="Arial" w:hAnsi="Arial" w:cs="Arial"/>
          <w:sz w:val="24"/>
          <w:szCs w:val="24"/>
        </w:rPr>
        <w:t>en</w:t>
      </w:r>
      <w:r w:rsidR="006D483A">
        <w:rPr>
          <w:rFonts w:ascii="Arial" w:hAnsi="Arial" w:cs="Arial"/>
          <w:sz w:val="24"/>
          <w:szCs w:val="24"/>
        </w:rPr>
        <w:t>:</w:t>
      </w:r>
      <w:r w:rsidR="00467374">
        <w:rPr>
          <w:rFonts w:ascii="Arial" w:hAnsi="Arial" w:cs="Arial"/>
          <w:sz w:val="24"/>
          <w:szCs w:val="24"/>
        </w:rPr>
        <w:t xml:space="preserve"> </w:t>
      </w:r>
      <w:r w:rsidR="007B6DC9" w:rsidRPr="00147DD3">
        <w:rPr>
          <w:rFonts w:ascii="Arial" w:hAnsi="Arial" w:cs="Arial"/>
          <w:b/>
          <w:sz w:val="24"/>
          <w:szCs w:val="24"/>
        </w:rPr>
        <w:fldChar w:fldCharType="begin"/>
      </w:r>
      <w:r w:rsidR="007B6DC9" w:rsidRPr="00147DD3">
        <w:rPr>
          <w:rFonts w:ascii="Arial" w:hAnsi="Arial" w:cs="Arial"/>
          <w:b/>
          <w:sz w:val="24"/>
          <w:szCs w:val="24"/>
        </w:rPr>
        <w:instrText xml:space="preserve"> MERGEFIELD  dircompleta  \* MERGEFORMAT </w:instrText>
      </w:r>
      <w:r w:rsidR="007B6DC9" w:rsidRPr="00147DD3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«dircompleta»</w:t>
      </w:r>
      <w:r w:rsidR="007B6DC9" w:rsidRPr="00147DD3">
        <w:rPr>
          <w:rFonts w:ascii="Arial" w:hAnsi="Arial" w:cs="Arial"/>
          <w:b/>
          <w:sz w:val="24"/>
          <w:szCs w:val="24"/>
        </w:rPr>
        <w:fldChar w:fldCharType="end"/>
      </w:r>
      <w:r w:rsidR="007B6DC9" w:rsidRPr="00147DD3">
        <w:rPr>
          <w:rFonts w:ascii="Arial" w:hAnsi="Arial" w:cs="Arial"/>
          <w:b/>
          <w:sz w:val="24"/>
          <w:szCs w:val="24"/>
        </w:rPr>
        <w:t>,</w:t>
      </w:r>
      <w:r w:rsidR="009372C8" w:rsidRPr="00147DD3">
        <w:rPr>
          <w:rFonts w:ascii="Arial" w:hAnsi="Arial" w:cs="Arial"/>
          <w:b/>
          <w:sz w:val="24"/>
          <w:szCs w:val="24"/>
        </w:rPr>
        <w:t xml:space="preserve"> C</w:t>
      </w:r>
      <w:r w:rsidR="00FC011E" w:rsidRPr="00147DD3">
        <w:rPr>
          <w:rFonts w:ascii="Arial" w:hAnsi="Arial" w:cs="Arial"/>
          <w:b/>
          <w:sz w:val="24"/>
          <w:szCs w:val="24"/>
        </w:rPr>
        <w:t xml:space="preserve">ON </w:t>
      </w:r>
      <w:r w:rsidR="004218E8" w:rsidRPr="00147DD3">
        <w:rPr>
          <w:rFonts w:ascii="Arial" w:hAnsi="Arial" w:cs="Arial"/>
          <w:b/>
          <w:sz w:val="24"/>
          <w:szCs w:val="24"/>
        </w:rPr>
        <w:t>TELEFONO</w:t>
      </w:r>
      <w:r w:rsidR="004707F6" w:rsidRPr="00147DD3">
        <w:rPr>
          <w:rFonts w:ascii="Arial" w:hAnsi="Arial" w:cs="Arial"/>
          <w:b/>
          <w:sz w:val="24"/>
          <w:szCs w:val="24"/>
        </w:rPr>
        <w:t xml:space="preserve"> </w:t>
      </w:r>
      <w:r w:rsidR="005F4227" w:rsidRPr="00147DD3">
        <w:rPr>
          <w:rFonts w:ascii="Arial" w:hAnsi="Arial" w:cs="Arial"/>
          <w:b/>
          <w:sz w:val="24"/>
          <w:szCs w:val="24"/>
        </w:rPr>
        <w:t>CASA</w:t>
      </w:r>
      <w:r w:rsidR="004F67B5" w:rsidRPr="00147DD3">
        <w:rPr>
          <w:rFonts w:ascii="Arial" w:hAnsi="Arial" w:cs="Arial"/>
          <w:b/>
          <w:sz w:val="24"/>
          <w:szCs w:val="24"/>
        </w:rPr>
        <w:t xml:space="preserve"> </w:t>
      </w:r>
      <w:r w:rsidR="005F4227" w:rsidRPr="00147DD3">
        <w:rPr>
          <w:rFonts w:ascii="Arial" w:hAnsi="Arial" w:cs="Arial"/>
          <w:b/>
          <w:sz w:val="24"/>
          <w:szCs w:val="24"/>
        </w:rPr>
        <w:t>01</w:t>
      </w:r>
      <w:r w:rsidR="000C1398" w:rsidRPr="00147DD3">
        <w:rPr>
          <w:rFonts w:ascii="Arial" w:hAnsi="Arial" w:cs="Arial"/>
          <w:b/>
          <w:sz w:val="24"/>
          <w:szCs w:val="24"/>
        </w:rPr>
        <w:t>-</w:t>
      </w:r>
      <w:r w:rsidR="000C1398" w:rsidRPr="00147DD3">
        <w:rPr>
          <w:rFonts w:ascii="Arial" w:hAnsi="Arial" w:cs="Arial"/>
          <w:b/>
          <w:sz w:val="24"/>
          <w:szCs w:val="24"/>
        </w:rPr>
        <w:fldChar w:fldCharType="begin"/>
      </w:r>
      <w:r w:rsidR="000C1398" w:rsidRPr="00147DD3">
        <w:rPr>
          <w:rFonts w:ascii="Arial" w:hAnsi="Arial" w:cs="Arial"/>
          <w:b/>
          <w:sz w:val="24"/>
          <w:szCs w:val="24"/>
        </w:rPr>
        <w:instrText xml:space="preserve"> MERGEFIELD  telcasa  \* MERGEFORMAT </w:instrText>
      </w:r>
      <w:r w:rsidR="000C1398" w:rsidRPr="00147DD3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«telcasa»</w:t>
      </w:r>
      <w:r w:rsidR="000C1398" w:rsidRPr="00147DD3">
        <w:rPr>
          <w:rFonts w:ascii="Arial" w:hAnsi="Arial" w:cs="Arial"/>
          <w:b/>
          <w:sz w:val="24"/>
          <w:szCs w:val="24"/>
        </w:rPr>
        <w:fldChar w:fldCharType="end"/>
      </w:r>
      <w:r w:rsidR="00F32DF6" w:rsidRPr="00147DD3">
        <w:rPr>
          <w:rFonts w:ascii="Arial" w:hAnsi="Arial" w:cs="Arial"/>
          <w:b/>
          <w:sz w:val="24"/>
          <w:szCs w:val="24"/>
        </w:rPr>
        <w:t xml:space="preserve"> Y CEL. 04</w:t>
      </w:r>
      <w:r w:rsidR="007955EE" w:rsidRPr="00147DD3">
        <w:rPr>
          <w:rFonts w:ascii="Arial" w:hAnsi="Arial" w:cs="Arial"/>
          <w:b/>
          <w:sz w:val="24"/>
          <w:szCs w:val="24"/>
        </w:rPr>
        <w:t>4</w:t>
      </w:r>
      <w:r w:rsidR="00F32DF6" w:rsidRPr="00147DD3">
        <w:rPr>
          <w:rFonts w:ascii="Arial" w:hAnsi="Arial" w:cs="Arial"/>
          <w:b/>
          <w:sz w:val="24"/>
          <w:szCs w:val="24"/>
        </w:rPr>
        <w:t>-</w:t>
      </w:r>
      <w:r w:rsidR="000C1398" w:rsidRPr="00147DD3">
        <w:rPr>
          <w:rFonts w:ascii="Arial" w:hAnsi="Arial" w:cs="Arial"/>
          <w:b/>
          <w:sz w:val="24"/>
          <w:szCs w:val="24"/>
        </w:rPr>
        <w:fldChar w:fldCharType="begin"/>
      </w:r>
      <w:r w:rsidR="000C1398" w:rsidRPr="00147DD3">
        <w:rPr>
          <w:rFonts w:ascii="Arial" w:hAnsi="Arial" w:cs="Arial"/>
          <w:b/>
          <w:sz w:val="24"/>
          <w:szCs w:val="24"/>
        </w:rPr>
        <w:instrText xml:space="preserve"> MERGEFIELD  telcelular  \* MERGEFORMAT </w:instrText>
      </w:r>
      <w:r w:rsidR="000C1398" w:rsidRPr="00147DD3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«telcelular»</w:t>
      </w:r>
      <w:r w:rsidR="000C1398" w:rsidRPr="00147DD3">
        <w:rPr>
          <w:rFonts w:ascii="Arial" w:hAnsi="Arial" w:cs="Arial"/>
          <w:b/>
          <w:sz w:val="24"/>
          <w:szCs w:val="24"/>
        </w:rPr>
        <w:fldChar w:fldCharType="end"/>
      </w:r>
      <w:r w:rsidR="004707F6" w:rsidRPr="00147DD3">
        <w:rPr>
          <w:rFonts w:ascii="Arial" w:hAnsi="Arial" w:cs="Arial"/>
          <w:b/>
          <w:sz w:val="24"/>
          <w:szCs w:val="24"/>
        </w:rPr>
        <w:t>, CORREO ELECTRÓNICO</w:t>
      </w:r>
      <w:r w:rsidR="009372C8" w:rsidRPr="00147DD3">
        <w:rPr>
          <w:rFonts w:ascii="Arial" w:hAnsi="Arial" w:cs="Arial"/>
          <w:b/>
          <w:sz w:val="24"/>
          <w:szCs w:val="24"/>
        </w:rPr>
        <w:t xml:space="preserve">: </w:t>
      </w:r>
      <w:r w:rsidR="000C1398" w:rsidRPr="00147DD3">
        <w:rPr>
          <w:rFonts w:ascii="Arial" w:hAnsi="Arial" w:cs="Arial"/>
          <w:b/>
          <w:sz w:val="24"/>
          <w:szCs w:val="24"/>
        </w:rPr>
        <w:fldChar w:fldCharType="begin"/>
      </w:r>
      <w:r w:rsidR="000C1398" w:rsidRPr="00147DD3">
        <w:rPr>
          <w:rFonts w:ascii="Arial" w:hAnsi="Arial" w:cs="Arial"/>
          <w:b/>
          <w:sz w:val="24"/>
          <w:szCs w:val="24"/>
        </w:rPr>
        <w:instrText xml:space="preserve"> MERGEFIELD  email  \* MERGEFORMAT </w:instrText>
      </w:r>
      <w:r w:rsidR="000C1398" w:rsidRPr="00147DD3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«email»</w:t>
      </w:r>
      <w:r w:rsidR="000C1398" w:rsidRPr="00147DD3">
        <w:rPr>
          <w:rFonts w:ascii="Arial" w:hAnsi="Arial" w:cs="Arial"/>
          <w:b/>
          <w:sz w:val="24"/>
          <w:szCs w:val="24"/>
        </w:rPr>
        <w:fldChar w:fldCharType="end"/>
      </w:r>
      <w:r w:rsidR="004F67B5" w:rsidRPr="00147DD3">
        <w:rPr>
          <w:rFonts w:ascii="Arial" w:hAnsi="Arial" w:cs="Arial"/>
          <w:b/>
          <w:sz w:val="24"/>
          <w:szCs w:val="24"/>
        </w:rPr>
        <w:t>,</w:t>
      </w:r>
      <w:r w:rsidR="004F67B5">
        <w:rPr>
          <w:rFonts w:ascii="Arial" w:hAnsi="Arial" w:cs="Arial"/>
          <w:b/>
          <w:sz w:val="24"/>
          <w:szCs w:val="24"/>
        </w:rPr>
        <w:t xml:space="preserve"> </w:t>
      </w:r>
      <w:r w:rsidRPr="00962787">
        <w:rPr>
          <w:rFonts w:ascii="Arial" w:hAnsi="Arial" w:cs="Arial"/>
          <w:sz w:val="24"/>
          <w:szCs w:val="24"/>
        </w:rPr>
        <w:t>para efectos del mismo y bajo protesta de decir verdad manifiesta:</w:t>
      </w:r>
    </w:p>
    <w:p w:rsidR="00C51AAD" w:rsidRDefault="0073054B" w:rsidP="00214D61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lastRenderedPageBreak/>
        <w:t>II.1.</w:t>
      </w:r>
      <w:r w:rsidRPr="00962787">
        <w:rPr>
          <w:rFonts w:ascii="Arial" w:hAnsi="Arial" w:cs="Arial"/>
          <w:sz w:val="24"/>
          <w:szCs w:val="24"/>
        </w:rPr>
        <w:t xml:space="preserve"> Manifiesta el </w:t>
      </w:r>
      <w:r w:rsidRPr="00962787">
        <w:rPr>
          <w:rFonts w:ascii="Arial" w:hAnsi="Arial" w:cs="Arial"/>
          <w:b/>
          <w:sz w:val="24"/>
          <w:szCs w:val="24"/>
        </w:rPr>
        <w:t>“CONTRIBUYENTE”</w:t>
      </w:r>
      <w:r w:rsidR="00CD3C3A">
        <w:rPr>
          <w:rFonts w:ascii="Arial" w:hAnsi="Arial" w:cs="Arial"/>
          <w:sz w:val="24"/>
          <w:szCs w:val="24"/>
        </w:rPr>
        <w:t>, que re</w:t>
      </w:r>
      <w:r w:rsidRPr="00962787">
        <w:rPr>
          <w:rFonts w:ascii="Arial" w:hAnsi="Arial" w:cs="Arial"/>
          <w:sz w:val="24"/>
          <w:szCs w:val="24"/>
        </w:rPr>
        <w:t xml:space="preserve">conoce el crédito fiscal determinado y que asciende a un monto total </w:t>
      </w:r>
      <w:r w:rsidRPr="00471502">
        <w:rPr>
          <w:rFonts w:ascii="Arial" w:hAnsi="Arial" w:cs="Arial"/>
          <w:sz w:val="24"/>
          <w:szCs w:val="24"/>
        </w:rPr>
        <w:t>d</w:t>
      </w:r>
      <w:r w:rsidR="00467374">
        <w:rPr>
          <w:rFonts w:ascii="Arial" w:hAnsi="Arial" w:cs="Arial"/>
          <w:sz w:val="24"/>
          <w:szCs w:val="24"/>
        </w:rPr>
        <w:t xml:space="preserve">e </w:t>
      </w:r>
      <w:r w:rsidR="00467374" w:rsidRPr="00447552">
        <w:rPr>
          <w:rFonts w:ascii="Arial" w:hAnsi="Arial" w:cs="Arial"/>
          <w:b/>
          <w:sz w:val="24"/>
          <w:szCs w:val="24"/>
        </w:rPr>
        <w:fldChar w:fldCharType="begin"/>
      </w:r>
      <w:r w:rsidR="00467374" w:rsidRPr="00447552">
        <w:rPr>
          <w:rFonts w:ascii="Arial" w:hAnsi="Arial" w:cs="Arial"/>
          <w:b/>
          <w:sz w:val="24"/>
          <w:szCs w:val="24"/>
        </w:rPr>
        <w:instrText xml:space="preserve"> MERGEFIELD  totaloriginal  \* MERGEFORMAT </w:instrText>
      </w:r>
      <w:r w:rsidR="00467374" w:rsidRPr="00447552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«totaloriginal»</w:t>
      </w:r>
      <w:r w:rsidR="00467374" w:rsidRPr="00447552">
        <w:rPr>
          <w:rFonts w:ascii="Arial" w:hAnsi="Arial" w:cs="Arial"/>
          <w:b/>
          <w:sz w:val="24"/>
          <w:szCs w:val="24"/>
        </w:rPr>
        <w:fldChar w:fldCharType="end"/>
      </w:r>
      <w:r w:rsidR="00467374" w:rsidRPr="00447552">
        <w:rPr>
          <w:rFonts w:ascii="Arial" w:hAnsi="Arial" w:cs="Arial"/>
          <w:b/>
          <w:sz w:val="24"/>
          <w:szCs w:val="24"/>
        </w:rPr>
        <w:t xml:space="preserve"> (</w:t>
      </w:r>
      <w:r w:rsidR="00467374" w:rsidRPr="00447552">
        <w:rPr>
          <w:rFonts w:ascii="Arial" w:hAnsi="Arial" w:cs="Arial"/>
          <w:b/>
          <w:sz w:val="24"/>
          <w:szCs w:val="24"/>
        </w:rPr>
        <w:fldChar w:fldCharType="begin"/>
      </w:r>
      <w:r w:rsidR="00467374" w:rsidRPr="00447552">
        <w:rPr>
          <w:rFonts w:ascii="Arial" w:hAnsi="Arial" w:cs="Arial"/>
          <w:b/>
          <w:sz w:val="24"/>
          <w:szCs w:val="24"/>
        </w:rPr>
        <w:instrText xml:space="preserve"> MERGEFIELD  totalorigletra  \* MERGEFORMAT </w:instrText>
      </w:r>
      <w:r w:rsidR="00467374" w:rsidRPr="00447552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«totalorig</w:t>
      </w:r>
      <w:r w:rsidR="000F4F8C">
        <w:rPr>
          <w:rFonts w:ascii="Arial" w:hAnsi="Arial" w:cs="Arial"/>
          <w:b/>
          <w:noProof/>
          <w:sz w:val="24"/>
          <w:szCs w:val="24"/>
        </w:rPr>
        <w:t>inal</w:t>
      </w:r>
      <w:r w:rsidR="00171C61">
        <w:rPr>
          <w:rFonts w:ascii="Arial" w:hAnsi="Arial" w:cs="Arial"/>
          <w:b/>
          <w:noProof/>
          <w:sz w:val="24"/>
          <w:szCs w:val="24"/>
        </w:rPr>
        <w:t>letra»</w:t>
      </w:r>
      <w:r w:rsidR="00467374" w:rsidRPr="00447552">
        <w:rPr>
          <w:rFonts w:ascii="Arial" w:hAnsi="Arial" w:cs="Arial"/>
          <w:b/>
          <w:sz w:val="24"/>
          <w:szCs w:val="24"/>
        </w:rPr>
        <w:fldChar w:fldCharType="end"/>
      </w:r>
      <w:r w:rsidR="00467374" w:rsidRPr="00447552">
        <w:rPr>
          <w:rFonts w:ascii="Arial" w:hAnsi="Arial" w:cs="Arial"/>
          <w:b/>
          <w:sz w:val="24"/>
          <w:szCs w:val="24"/>
        </w:rPr>
        <w:t>)</w:t>
      </w:r>
      <w:r w:rsidR="00467374">
        <w:rPr>
          <w:rFonts w:ascii="Arial" w:hAnsi="Arial" w:cs="Arial"/>
          <w:sz w:val="24"/>
          <w:szCs w:val="24"/>
        </w:rPr>
        <w:t xml:space="preserve">, </w:t>
      </w:r>
      <w:r w:rsidR="00B15A95" w:rsidRPr="00962787">
        <w:rPr>
          <w:rFonts w:ascii="Arial" w:hAnsi="Arial" w:cs="Arial"/>
          <w:sz w:val="24"/>
          <w:szCs w:val="24"/>
        </w:rPr>
        <w:t xml:space="preserve"> </w:t>
      </w:r>
      <w:r w:rsidRPr="00962787">
        <w:rPr>
          <w:rFonts w:ascii="Arial" w:hAnsi="Arial" w:cs="Arial"/>
          <w:sz w:val="24"/>
          <w:szCs w:val="24"/>
        </w:rPr>
        <w:t>por concepto de Impuesto Predial</w:t>
      </w:r>
      <w:r w:rsidR="00DA2BD9" w:rsidRPr="00962787">
        <w:rPr>
          <w:rFonts w:ascii="Arial" w:hAnsi="Arial" w:cs="Arial"/>
          <w:sz w:val="24"/>
          <w:szCs w:val="24"/>
        </w:rPr>
        <w:t xml:space="preserve"> e Impuesto Adicional</w:t>
      </w:r>
      <w:r w:rsidRPr="00962787">
        <w:rPr>
          <w:rFonts w:ascii="Arial" w:hAnsi="Arial" w:cs="Arial"/>
          <w:sz w:val="24"/>
          <w:szCs w:val="24"/>
        </w:rPr>
        <w:t xml:space="preserve"> del</w:t>
      </w:r>
      <w:r w:rsidR="00447552">
        <w:rPr>
          <w:rFonts w:ascii="Arial" w:hAnsi="Arial" w:cs="Arial"/>
          <w:sz w:val="24"/>
          <w:szCs w:val="24"/>
        </w:rPr>
        <w:t xml:space="preserve"> </w:t>
      </w:r>
      <w:r w:rsidR="00447552" w:rsidRPr="00447552">
        <w:rPr>
          <w:rFonts w:ascii="Arial" w:hAnsi="Arial" w:cs="Arial"/>
          <w:b/>
          <w:sz w:val="24"/>
          <w:szCs w:val="24"/>
        </w:rPr>
        <w:fldChar w:fldCharType="begin"/>
      </w:r>
      <w:r w:rsidR="00447552" w:rsidRPr="00447552">
        <w:rPr>
          <w:rFonts w:ascii="Arial" w:hAnsi="Arial" w:cs="Arial"/>
          <w:b/>
          <w:sz w:val="24"/>
          <w:szCs w:val="24"/>
        </w:rPr>
        <w:instrText xml:space="preserve"> MERGEFIELD  BimIniSt  \* MERGEFORMAT </w:instrText>
      </w:r>
      <w:r w:rsidR="00447552" w:rsidRPr="00447552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«BimIniSt»</w:t>
      </w:r>
      <w:r w:rsidR="00447552" w:rsidRPr="00447552">
        <w:rPr>
          <w:rFonts w:ascii="Arial" w:hAnsi="Arial" w:cs="Arial"/>
          <w:b/>
          <w:sz w:val="24"/>
          <w:szCs w:val="24"/>
        </w:rPr>
        <w:fldChar w:fldCharType="end"/>
      </w:r>
      <w:r w:rsidR="00447552" w:rsidRPr="00447552">
        <w:rPr>
          <w:rFonts w:ascii="Arial" w:hAnsi="Arial" w:cs="Arial"/>
          <w:b/>
          <w:sz w:val="24"/>
          <w:szCs w:val="24"/>
        </w:rPr>
        <w:t xml:space="preserve"> al </w:t>
      </w:r>
      <w:r w:rsidR="00447552" w:rsidRPr="00447552">
        <w:rPr>
          <w:rFonts w:ascii="Arial" w:hAnsi="Arial" w:cs="Arial"/>
          <w:b/>
          <w:sz w:val="24"/>
          <w:szCs w:val="24"/>
        </w:rPr>
        <w:fldChar w:fldCharType="begin"/>
      </w:r>
      <w:r w:rsidR="00447552" w:rsidRPr="00447552">
        <w:rPr>
          <w:rFonts w:ascii="Arial" w:hAnsi="Arial" w:cs="Arial"/>
          <w:b/>
          <w:sz w:val="24"/>
          <w:szCs w:val="24"/>
        </w:rPr>
        <w:instrText xml:space="preserve"> MERGEFIELD  BimFinSt  \* MERGEFORMAT </w:instrText>
      </w:r>
      <w:r w:rsidR="00447552" w:rsidRPr="00447552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«BimFinSt»</w:t>
      </w:r>
      <w:r w:rsidR="00447552" w:rsidRPr="00447552">
        <w:rPr>
          <w:rFonts w:ascii="Arial" w:hAnsi="Arial" w:cs="Arial"/>
          <w:b/>
          <w:sz w:val="24"/>
          <w:szCs w:val="24"/>
        </w:rPr>
        <w:fldChar w:fldCharType="end"/>
      </w:r>
      <w:r w:rsidR="00447552">
        <w:rPr>
          <w:rFonts w:ascii="Arial" w:hAnsi="Arial" w:cs="Arial"/>
          <w:b/>
          <w:sz w:val="24"/>
          <w:szCs w:val="24"/>
        </w:rPr>
        <w:t>,</w:t>
      </w:r>
      <w:r w:rsidR="00DC0ED9" w:rsidRPr="00962787">
        <w:rPr>
          <w:rFonts w:ascii="Arial" w:hAnsi="Arial" w:cs="Arial"/>
          <w:sz w:val="24"/>
          <w:szCs w:val="24"/>
        </w:rPr>
        <w:t xml:space="preserve"> </w:t>
      </w:r>
      <w:r w:rsidRPr="00962787">
        <w:rPr>
          <w:rFonts w:ascii="Arial" w:hAnsi="Arial" w:cs="Arial"/>
          <w:sz w:val="24"/>
          <w:szCs w:val="24"/>
        </w:rPr>
        <w:t xml:space="preserve"> que se desglosa de la siguiente forma:</w:t>
      </w:r>
    </w:p>
    <w:p w:rsidR="00473251" w:rsidRPr="00962787" w:rsidRDefault="00473251" w:rsidP="00214D61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3251" w:rsidRPr="001053C3" w:rsidTr="00473251">
        <w:tc>
          <w:tcPr>
            <w:tcW w:w="4414" w:type="dxa"/>
          </w:tcPr>
          <w:p w:rsidR="00473251" w:rsidRPr="001053C3" w:rsidRDefault="00473251" w:rsidP="00A30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53C3">
              <w:rPr>
                <w:rFonts w:ascii="Arial" w:hAnsi="Arial" w:cs="Arial"/>
                <w:b/>
                <w:sz w:val="24"/>
                <w:szCs w:val="24"/>
              </w:rPr>
              <w:t>Accesorio</w:t>
            </w:r>
          </w:p>
        </w:tc>
        <w:tc>
          <w:tcPr>
            <w:tcW w:w="4414" w:type="dxa"/>
          </w:tcPr>
          <w:p w:rsidR="00473251" w:rsidRPr="001053C3" w:rsidRDefault="00473251" w:rsidP="00A30A6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53C3">
              <w:rPr>
                <w:rFonts w:ascii="Arial" w:hAnsi="Arial" w:cs="Arial"/>
                <w:b/>
                <w:sz w:val="24"/>
                <w:szCs w:val="24"/>
              </w:rPr>
              <w:t>Monto</w:t>
            </w:r>
          </w:p>
        </w:tc>
      </w:tr>
      <w:tr w:rsidR="00473251" w:rsidTr="00473251">
        <w:tc>
          <w:tcPr>
            <w:tcW w:w="4414" w:type="dxa"/>
          </w:tcPr>
          <w:p w:rsidR="00473251" w:rsidRPr="00473251" w:rsidRDefault="00473251" w:rsidP="00473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  <w:tc>
          <w:tcPr>
            <w:tcW w:w="4414" w:type="dxa"/>
          </w:tcPr>
          <w:p w:rsidR="00473251" w:rsidRPr="00473251" w:rsidRDefault="004D239B" w:rsidP="00CD44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impuesto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«impuesto</w:t>
            </w:r>
            <w:r w:rsidR="000F4F8C">
              <w:rPr>
                <w:rFonts w:ascii="Arial" w:hAnsi="Arial" w:cs="Arial"/>
                <w:noProof/>
                <w:sz w:val="24"/>
                <w:szCs w:val="24"/>
              </w:rPr>
              <w:t>original</w:t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3251" w:rsidTr="00473251">
        <w:tc>
          <w:tcPr>
            <w:tcW w:w="4414" w:type="dxa"/>
          </w:tcPr>
          <w:p w:rsidR="00473251" w:rsidRPr="00473251" w:rsidRDefault="00473251" w:rsidP="00473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Diferencias de Impuesto Predial</w:t>
            </w:r>
          </w:p>
        </w:tc>
        <w:tc>
          <w:tcPr>
            <w:tcW w:w="4414" w:type="dxa"/>
          </w:tcPr>
          <w:p w:rsidR="00473251" w:rsidRPr="00473251" w:rsidRDefault="004D239B" w:rsidP="00CD44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diferencias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«diferencias</w:t>
            </w:r>
            <w:r w:rsidR="000F4F8C">
              <w:rPr>
                <w:rFonts w:ascii="Arial" w:hAnsi="Arial" w:cs="Arial"/>
                <w:noProof/>
                <w:sz w:val="24"/>
                <w:szCs w:val="24"/>
              </w:rPr>
              <w:t>original</w:t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3251" w:rsidTr="00473251">
        <w:tc>
          <w:tcPr>
            <w:tcW w:w="4414" w:type="dxa"/>
          </w:tcPr>
          <w:p w:rsidR="00473251" w:rsidRPr="00473251" w:rsidRDefault="00473251" w:rsidP="00473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25% Impuesto Adicional</w:t>
            </w:r>
          </w:p>
        </w:tc>
        <w:tc>
          <w:tcPr>
            <w:tcW w:w="4414" w:type="dxa"/>
          </w:tcPr>
          <w:p w:rsidR="00473251" w:rsidRPr="00473251" w:rsidRDefault="004D239B" w:rsidP="000F4F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adicional1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«adicional</w:t>
            </w:r>
            <w:r w:rsidR="000F4F8C">
              <w:rPr>
                <w:rFonts w:ascii="Arial" w:hAnsi="Arial" w:cs="Arial"/>
                <w:noProof/>
                <w:sz w:val="24"/>
                <w:szCs w:val="24"/>
              </w:rPr>
              <w:t>original</w:t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3251" w:rsidTr="00473251">
        <w:tc>
          <w:tcPr>
            <w:tcW w:w="4414" w:type="dxa"/>
          </w:tcPr>
          <w:p w:rsidR="00473251" w:rsidRPr="00473251" w:rsidRDefault="000F4F8C" w:rsidP="00473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Recargos</w:t>
            </w:r>
          </w:p>
        </w:tc>
        <w:tc>
          <w:tcPr>
            <w:tcW w:w="4414" w:type="dxa"/>
          </w:tcPr>
          <w:p w:rsidR="00473251" w:rsidRPr="00473251" w:rsidRDefault="000F4F8C" w:rsidP="00CD44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recargosoriginal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«recargosoriginal»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3251" w:rsidTr="00473251">
        <w:tc>
          <w:tcPr>
            <w:tcW w:w="4414" w:type="dxa"/>
          </w:tcPr>
          <w:p w:rsidR="00473251" w:rsidRPr="00473251" w:rsidRDefault="000F4F8C" w:rsidP="00473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Honorarios</w:t>
            </w:r>
          </w:p>
        </w:tc>
        <w:tc>
          <w:tcPr>
            <w:tcW w:w="4414" w:type="dxa"/>
          </w:tcPr>
          <w:p w:rsidR="00473251" w:rsidRPr="00473251" w:rsidRDefault="000F4F8C" w:rsidP="000F4F8C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recargosoriginal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«honorariosoriginal»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3251" w:rsidTr="00473251">
        <w:tc>
          <w:tcPr>
            <w:tcW w:w="4414" w:type="dxa"/>
          </w:tcPr>
          <w:p w:rsidR="00473251" w:rsidRPr="00473251" w:rsidRDefault="00473251" w:rsidP="00473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Gastos de Ejecución</w:t>
            </w:r>
          </w:p>
        </w:tc>
        <w:tc>
          <w:tcPr>
            <w:tcW w:w="4414" w:type="dxa"/>
          </w:tcPr>
          <w:p w:rsidR="00473251" w:rsidRPr="00473251" w:rsidRDefault="004D239B" w:rsidP="001D21E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gastosejoriginal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</w:t>
            </w:r>
            <w:r w:rsidR="001D21ED">
              <w:rPr>
                <w:rFonts w:ascii="Arial" w:hAnsi="Arial" w:cs="Arial"/>
                <w:noProof/>
                <w:sz w:val="24"/>
                <w:szCs w:val="24"/>
              </w:rPr>
              <w:t>ejecucion</w:t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original»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3251" w:rsidTr="00473251">
        <w:tc>
          <w:tcPr>
            <w:tcW w:w="4414" w:type="dxa"/>
          </w:tcPr>
          <w:p w:rsidR="00473251" w:rsidRPr="00473251" w:rsidRDefault="00473251" w:rsidP="00473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Multas</w:t>
            </w:r>
          </w:p>
        </w:tc>
        <w:tc>
          <w:tcPr>
            <w:tcW w:w="4414" w:type="dxa"/>
          </w:tcPr>
          <w:p w:rsidR="00473251" w:rsidRPr="00473251" w:rsidRDefault="004D239B" w:rsidP="00CD44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multasoriginal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«multasoriginal»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3251" w:rsidTr="00473251">
        <w:tc>
          <w:tcPr>
            <w:tcW w:w="4414" w:type="dxa"/>
          </w:tcPr>
          <w:p w:rsidR="00473251" w:rsidRDefault="00473251" w:rsidP="00473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414" w:type="dxa"/>
          </w:tcPr>
          <w:p w:rsidR="00473251" w:rsidRPr="00473251" w:rsidRDefault="004D239B" w:rsidP="00CD441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totaloriginal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«totaloriginal»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214D61" w:rsidRPr="00F521B0" w:rsidRDefault="00214D61" w:rsidP="00A30A60">
      <w:pPr>
        <w:jc w:val="center"/>
        <w:rPr>
          <w:rFonts w:ascii="Arial Narrow" w:hAnsi="Arial Narrow" w:cs="Arial"/>
        </w:rPr>
      </w:pPr>
    </w:p>
    <w:p w:rsidR="0073054B" w:rsidRPr="00962787" w:rsidRDefault="0073054B" w:rsidP="0073054B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II.2.</w:t>
      </w:r>
      <w:r w:rsidRPr="00962787">
        <w:rPr>
          <w:rFonts w:ascii="Arial" w:hAnsi="Arial" w:cs="Arial"/>
          <w:sz w:val="24"/>
          <w:szCs w:val="24"/>
        </w:rPr>
        <w:t xml:space="preserve"> En virtud de que</w:t>
      </w:r>
      <w:r w:rsidR="00DC0ED9" w:rsidRPr="00962787">
        <w:rPr>
          <w:rFonts w:ascii="Arial" w:hAnsi="Arial" w:cs="Arial"/>
          <w:sz w:val="24"/>
          <w:szCs w:val="24"/>
        </w:rPr>
        <w:t xml:space="preserve"> manifiesta bajo protesta de decir verdad que</w:t>
      </w:r>
      <w:r w:rsidRPr="00962787">
        <w:rPr>
          <w:rFonts w:ascii="Arial" w:hAnsi="Arial" w:cs="Arial"/>
          <w:sz w:val="24"/>
          <w:szCs w:val="24"/>
        </w:rPr>
        <w:t xml:space="preserve"> se encuentra en una notoria </w:t>
      </w:r>
      <w:r w:rsidR="00DC0ED9" w:rsidRPr="00962787">
        <w:rPr>
          <w:rFonts w:ascii="Arial" w:hAnsi="Arial" w:cs="Arial"/>
          <w:sz w:val="24"/>
          <w:szCs w:val="24"/>
        </w:rPr>
        <w:t xml:space="preserve">condición económica </w:t>
      </w:r>
      <w:r w:rsidR="00C51AAD" w:rsidRPr="00962787">
        <w:rPr>
          <w:rFonts w:ascii="Arial" w:hAnsi="Arial" w:cs="Arial"/>
          <w:sz w:val="24"/>
          <w:szCs w:val="24"/>
        </w:rPr>
        <w:t>desfavorable</w:t>
      </w:r>
      <w:r w:rsidRPr="00962787">
        <w:rPr>
          <w:rFonts w:ascii="Arial" w:hAnsi="Arial" w:cs="Arial"/>
          <w:sz w:val="24"/>
          <w:szCs w:val="24"/>
        </w:rPr>
        <w:t>, es su deseo pedir autorización para realizar el pago del crédito fiscal determinado en parcialidades.</w:t>
      </w:r>
    </w:p>
    <w:p w:rsidR="0073054B" w:rsidRPr="00962787" w:rsidRDefault="0073054B" w:rsidP="0073054B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II. 3.</w:t>
      </w:r>
      <w:r w:rsidRPr="00962787">
        <w:rPr>
          <w:rFonts w:ascii="Arial" w:hAnsi="Arial" w:cs="Arial"/>
          <w:sz w:val="24"/>
          <w:szCs w:val="24"/>
        </w:rPr>
        <w:t xml:space="preserve"> Manifiesta el (a) </w:t>
      </w:r>
      <w:r w:rsidRPr="00962787">
        <w:rPr>
          <w:rFonts w:ascii="Arial" w:hAnsi="Arial" w:cs="Arial"/>
          <w:b/>
          <w:sz w:val="24"/>
          <w:szCs w:val="24"/>
        </w:rPr>
        <w:t>“CONTRIBUYENTE”</w:t>
      </w:r>
      <w:r w:rsidRPr="00962787">
        <w:rPr>
          <w:rFonts w:ascii="Arial" w:hAnsi="Arial" w:cs="Arial"/>
          <w:sz w:val="24"/>
          <w:szCs w:val="24"/>
        </w:rPr>
        <w:t xml:space="preserve"> que es su voluntad celebrar el presente convenio, con el propósito de regularizar los adeudos que tiene con el </w:t>
      </w:r>
      <w:r w:rsidRPr="00962787">
        <w:rPr>
          <w:rFonts w:ascii="Arial" w:hAnsi="Arial" w:cs="Arial"/>
          <w:b/>
          <w:sz w:val="24"/>
          <w:szCs w:val="24"/>
        </w:rPr>
        <w:t>“</w:t>
      </w:r>
      <w:r w:rsidR="00A952C7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8C35A5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b/>
          <w:sz w:val="24"/>
          <w:szCs w:val="24"/>
        </w:rPr>
        <w:t>”</w:t>
      </w:r>
      <w:r w:rsidRPr="00962787">
        <w:rPr>
          <w:rFonts w:ascii="Arial" w:hAnsi="Arial" w:cs="Arial"/>
          <w:sz w:val="24"/>
          <w:szCs w:val="24"/>
        </w:rPr>
        <w:t>.</w:t>
      </w:r>
    </w:p>
    <w:p w:rsidR="0073054B" w:rsidRPr="00962787" w:rsidRDefault="0073054B" w:rsidP="0073054B">
      <w:pPr>
        <w:ind w:right="-93"/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II. 4.-</w:t>
      </w:r>
      <w:r w:rsidRPr="00962787">
        <w:rPr>
          <w:rFonts w:ascii="Arial" w:hAnsi="Arial" w:cs="Arial"/>
          <w:sz w:val="24"/>
          <w:szCs w:val="24"/>
        </w:rPr>
        <w:t xml:space="preserve"> El (a) </w:t>
      </w:r>
      <w:r w:rsidRPr="00962787">
        <w:rPr>
          <w:rFonts w:ascii="Arial" w:hAnsi="Arial" w:cs="Arial"/>
          <w:b/>
          <w:sz w:val="24"/>
          <w:szCs w:val="24"/>
        </w:rPr>
        <w:t>“CONTRIBUYENTE”</w:t>
      </w:r>
      <w:r w:rsidRPr="00962787">
        <w:rPr>
          <w:rFonts w:ascii="Arial" w:hAnsi="Arial" w:cs="Arial"/>
          <w:sz w:val="24"/>
          <w:szCs w:val="24"/>
        </w:rPr>
        <w:t xml:space="preserve">, manifiesta bajo protesta de decir verdad ser </w:t>
      </w:r>
      <w:r w:rsidR="004F4DB0" w:rsidRPr="00962787">
        <w:rPr>
          <w:rFonts w:ascii="Arial" w:hAnsi="Arial" w:cs="Arial"/>
          <w:sz w:val="24"/>
          <w:szCs w:val="24"/>
        </w:rPr>
        <w:t>poseedor</w:t>
      </w:r>
      <w:r w:rsidRPr="00962787">
        <w:rPr>
          <w:rFonts w:ascii="Arial" w:hAnsi="Arial" w:cs="Arial"/>
          <w:sz w:val="24"/>
          <w:szCs w:val="24"/>
        </w:rPr>
        <w:t xml:space="preserve"> del predio ubicado en</w:t>
      </w:r>
      <w:r w:rsidR="00EC2999">
        <w:rPr>
          <w:rFonts w:ascii="Arial" w:hAnsi="Arial" w:cs="Arial"/>
          <w:sz w:val="24"/>
          <w:szCs w:val="24"/>
        </w:rPr>
        <w:t>:</w:t>
      </w:r>
      <w:r w:rsidR="00447552">
        <w:rPr>
          <w:rFonts w:ascii="Arial" w:hAnsi="Arial" w:cs="Arial"/>
          <w:sz w:val="24"/>
          <w:szCs w:val="24"/>
        </w:rPr>
        <w:t xml:space="preserve"> 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dircompleta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dircompleta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 xml:space="preserve">, con clave catastral número 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clave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clave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>.</w:t>
      </w:r>
    </w:p>
    <w:p w:rsidR="0073054B" w:rsidRPr="00962787" w:rsidRDefault="0073054B" w:rsidP="0073054B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II. 5.-</w:t>
      </w:r>
      <w:r w:rsidRPr="00962787">
        <w:rPr>
          <w:rFonts w:ascii="Arial" w:hAnsi="Arial" w:cs="Arial"/>
          <w:sz w:val="24"/>
          <w:szCs w:val="24"/>
        </w:rPr>
        <w:t xml:space="preserve"> El </w:t>
      </w:r>
      <w:r w:rsidRPr="00962787">
        <w:rPr>
          <w:rFonts w:ascii="Arial" w:hAnsi="Arial" w:cs="Arial"/>
          <w:b/>
          <w:sz w:val="24"/>
          <w:szCs w:val="24"/>
        </w:rPr>
        <w:t>“</w:t>
      </w:r>
      <w:r w:rsidR="00A952C7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8C35A5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b/>
          <w:sz w:val="24"/>
          <w:szCs w:val="24"/>
        </w:rPr>
        <w:t>”</w:t>
      </w:r>
      <w:r w:rsidRPr="00962787">
        <w:rPr>
          <w:rFonts w:ascii="Arial" w:hAnsi="Arial" w:cs="Arial"/>
          <w:sz w:val="24"/>
          <w:szCs w:val="24"/>
        </w:rPr>
        <w:t xml:space="preserve">, manifiesta que la firma del presente convenio no le otorga la propiedad del predio objeto del pago del impuesto y que en caso de manifestar falsamente que es poseedor se deja sin efectos el mismo. </w:t>
      </w:r>
    </w:p>
    <w:p w:rsidR="008D7100" w:rsidRDefault="008D7100" w:rsidP="00C51AAD">
      <w:pPr>
        <w:jc w:val="center"/>
        <w:rPr>
          <w:rFonts w:ascii="Arial" w:hAnsi="Arial" w:cs="Arial"/>
          <w:b/>
          <w:sz w:val="24"/>
          <w:szCs w:val="24"/>
        </w:rPr>
      </w:pPr>
    </w:p>
    <w:p w:rsidR="0073054B" w:rsidRPr="00962787" w:rsidRDefault="00F32DF6" w:rsidP="00C51AA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73054B" w:rsidRPr="00962787">
        <w:rPr>
          <w:rFonts w:ascii="Arial" w:hAnsi="Arial" w:cs="Arial"/>
          <w:b/>
          <w:sz w:val="24"/>
          <w:szCs w:val="24"/>
        </w:rPr>
        <w:lastRenderedPageBreak/>
        <w:t>III. DECLARAN AMBAS PARTES LO SIGUIENTE:</w:t>
      </w:r>
    </w:p>
    <w:p w:rsidR="008635B0" w:rsidRPr="00962787" w:rsidRDefault="0073054B" w:rsidP="008635B0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ÚNICA:</w:t>
      </w:r>
      <w:r w:rsidRPr="00962787">
        <w:rPr>
          <w:rFonts w:ascii="Arial" w:hAnsi="Arial" w:cs="Arial"/>
          <w:sz w:val="24"/>
          <w:szCs w:val="24"/>
        </w:rPr>
        <w:t xml:space="preserve"> Es voluntad de ambas partes celebrar el presente convenio, con la intención de extinguir el crédito fiscal determinado al contribuyente, reconociendo ambas partes su personalidad jurídica al tenor de las siguientes:</w:t>
      </w:r>
    </w:p>
    <w:p w:rsidR="0073054B" w:rsidRPr="00962787" w:rsidRDefault="0073054B" w:rsidP="008635B0">
      <w:pPr>
        <w:jc w:val="center"/>
        <w:rPr>
          <w:rFonts w:ascii="Arial" w:hAnsi="Arial" w:cs="Arial"/>
          <w:b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C L A U S U L A S:</w:t>
      </w:r>
    </w:p>
    <w:p w:rsidR="0073054B" w:rsidRPr="00962787" w:rsidRDefault="0073054B" w:rsidP="0073054B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PRIMERA:</w:t>
      </w:r>
      <w:r w:rsidRPr="00962787">
        <w:rPr>
          <w:rFonts w:ascii="Arial" w:hAnsi="Arial" w:cs="Arial"/>
          <w:sz w:val="24"/>
          <w:szCs w:val="24"/>
        </w:rPr>
        <w:t xml:space="preserve"> EL “</w:t>
      </w:r>
      <w:r w:rsidRPr="00962787">
        <w:rPr>
          <w:rFonts w:ascii="Arial" w:hAnsi="Arial" w:cs="Arial"/>
          <w:b/>
          <w:sz w:val="24"/>
          <w:szCs w:val="24"/>
        </w:rPr>
        <w:t>CONTRIBUYENTE</w:t>
      </w:r>
      <w:r w:rsidRPr="00962787">
        <w:rPr>
          <w:rFonts w:ascii="Arial" w:hAnsi="Arial" w:cs="Arial"/>
          <w:sz w:val="24"/>
          <w:szCs w:val="24"/>
        </w:rPr>
        <w:t xml:space="preserve">”, manifiesta bajo protesta de decir verdad que se encuentra en una situación económica precaria, por lo que solicita se le condone el porcentaje que se considere del pago de recargos y multas. </w:t>
      </w:r>
    </w:p>
    <w:p w:rsidR="0073054B" w:rsidRDefault="0073054B" w:rsidP="0073054B">
      <w:pPr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 xml:space="preserve">SEGUNDA.- </w:t>
      </w:r>
      <w:r w:rsidRPr="00962787">
        <w:rPr>
          <w:rFonts w:ascii="Arial" w:hAnsi="Arial" w:cs="Arial"/>
          <w:sz w:val="24"/>
          <w:szCs w:val="24"/>
        </w:rPr>
        <w:t xml:space="preserve"> El </w:t>
      </w:r>
      <w:r w:rsidRPr="00962787">
        <w:rPr>
          <w:rFonts w:ascii="Arial" w:hAnsi="Arial" w:cs="Arial"/>
          <w:b/>
          <w:sz w:val="24"/>
          <w:szCs w:val="24"/>
        </w:rPr>
        <w:t>“</w:t>
      </w:r>
      <w:r w:rsidR="00A952C7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8C35A5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b/>
          <w:sz w:val="24"/>
          <w:szCs w:val="24"/>
        </w:rPr>
        <w:t xml:space="preserve">”, </w:t>
      </w:r>
      <w:r w:rsidRPr="00962787">
        <w:rPr>
          <w:rFonts w:ascii="Arial" w:hAnsi="Arial" w:cs="Arial"/>
          <w:sz w:val="24"/>
          <w:szCs w:val="24"/>
        </w:rPr>
        <w:t xml:space="preserve"> analizando la petición del contribuyente considera procedente otorgar un descuento por parte de la Presidencia Municipal</w:t>
      </w:r>
      <w:r w:rsidR="00447552">
        <w:rPr>
          <w:rFonts w:ascii="Arial" w:hAnsi="Arial" w:cs="Arial"/>
          <w:sz w:val="24"/>
          <w:szCs w:val="24"/>
        </w:rPr>
        <w:t>,</w:t>
      </w:r>
      <w:r w:rsidR="00DC0ED9" w:rsidRPr="00962787">
        <w:rPr>
          <w:rFonts w:ascii="Arial" w:hAnsi="Arial" w:cs="Arial"/>
          <w:sz w:val="24"/>
          <w:szCs w:val="24"/>
        </w:rPr>
        <w:t xml:space="preserve"> </w:t>
      </w:r>
      <w:r w:rsidRPr="00962787">
        <w:rPr>
          <w:rFonts w:ascii="Arial" w:hAnsi="Arial" w:cs="Arial"/>
          <w:sz w:val="24"/>
          <w:szCs w:val="24"/>
        </w:rPr>
        <w:t>quedando el siguiente monto</w:t>
      </w:r>
      <w:r w:rsidR="00447552">
        <w:rPr>
          <w:rFonts w:ascii="Arial" w:hAnsi="Arial" w:cs="Arial"/>
          <w:sz w:val="24"/>
          <w:szCs w:val="24"/>
        </w:rPr>
        <w:t xml:space="preserve"> 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total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total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 xml:space="preserve"> (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totalletra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totalletra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>).</w:t>
      </w:r>
    </w:p>
    <w:p w:rsidR="00CD4419" w:rsidRPr="00962787" w:rsidRDefault="00CD4419" w:rsidP="00CD4419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4419" w:rsidRPr="001053C3" w:rsidTr="00AB2B7E">
        <w:tc>
          <w:tcPr>
            <w:tcW w:w="4414" w:type="dxa"/>
          </w:tcPr>
          <w:p w:rsidR="00CD4419" w:rsidRPr="001053C3" w:rsidRDefault="00CD4419" w:rsidP="00AB2B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53C3">
              <w:rPr>
                <w:rFonts w:ascii="Arial" w:hAnsi="Arial" w:cs="Arial"/>
                <w:b/>
                <w:sz w:val="24"/>
                <w:szCs w:val="24"/>
              </w:rPr>
              <w:t>Accesorio</w:t>
            </w:r>
          </w:p>
        </w:tc>
        <w:tc>
          <w:tcPr>
            <w:tcW w:w="4414" w:type="dxa"/>
          </w:tcPr>
          <w:p w:rsidR="00CD4419" w:rsidRPr="001053C3" w:rsidRDefault="00CD4419" w:rsidP="00AB2B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053C3">
              <w:rPr>
                <w:rFonts w:ascii="Arial" w:hAnsi="Arial" w:cs="Arial"/>
                <w:b/>
                <w:sz w:val="24"/>
                <w:szCs w:val="24"/>
              </w:rPr>
              <w:t>Monto</w:t>
            </w:r>
          </w:p>
        </w:tc>
      </w:tr>
      <w:tr w:rsidR="00CD4419" w:rsidTr="00AB2B7E">
        <w:tc>
          <w:tcPr>
            <w:tcW w:w="4414" w:type="dxa"/>
          </w:tcPr>
          <w:p w:rsidR="00CD4419" w:rsidRPr="00473251" w:rsidRDefault="00CD4419" w:rsidP="00AB2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  <w:tc>
          <w:tcPr>
            <w:tcW w:w="4414" w:type="dxa"/>
          </w:tcPr>
          <w:p w:rsidR="00CD4419" w:rsidRPr="00473251" w:rsidRDefault="00CD4419" w:rsidP="00AB2B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impuesto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«impuesto»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D4419" w:rsidTr="00AB2B7E">
        <w:tc>
          <w:tcPr>
            <w:tcW w:w="4414" w:type="dxa"/>
          </w:tcPr>
          <w:p w:rsidR="00CD4419" w:rsidRPr="00473251" w:rsidRDefault="00CD4419" w:rsidP="00AB2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Diferencias de Impuesto Predial</w:t>
            </w:r>
          </w:p>
        </w:tc>
        <w:tc>
          <w:tcPr>
            <w:tcW w:w="4414" w:type="dxa"/>
          </w:tcPr>
          <w:p w:rsidR="00CD4419" w:rsidRPr="00473251" w:rsidRDefault="00CD4419" w:rsidP="00AB2B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diferencias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«diferencias»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D4419" w:rsidTr="00AB2B7E">
        <w:tc>
          <w:tcPr>
            <w:tcW w:w="4414" w:type="dxa"/>
          </w:tcPr>
          <w:p w:rsidR="00CD4419" w:rsidRPr="00473251" w:rsidRDefault="00CD4419" w:rsidP="00AB2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25% Impuesto Adicional</w:t>
            </w:r>
          </w:p>
        </w:tc>
        <w:tc>
          <w:tcPr>
            <w:tcW w:w="4414" w:type="dxa"/>
          </w:tcPr>
          <w:p w:rsidR="00CD4419" w:rsidRPr="00473251" w:rsidRDefault="00CD4419" w:rsidP="00CD376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adicional1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«adicional»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D4419" w:rsidTr="00AB2B7E">
        <w:tc>
          <w:tcPr>
            <w:tcW w:w="4414" w:type="dxa"/>
          </w:tcPr>
          <w:p w:rsidR="00CD4419" w:rsidRPr="00473251" w:rsidRDefault="00CD376A" w:rsidP="00AB2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Recargos</w:t>
            </w:r>
          </w:p>
        </w:tc>
        <w:tc>
          <w:tcPr>
            <w:tcW w:w="4414" w:type="dxa"/>
          </w:tcPr>
          <w:p w:rsidR="00CD4419" w:rsidRPr="00473251" w:rsidRDefault="00CD376A" w:rsidP="00AB2B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recargos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«recargos»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D4419" w:rsidTr="00AB2B7E">
        <w:tc>
          <w:tcPr>
            <w:tcW w:w="4414" w:type="dxa"/>
          </w:tcPr>
          <w:p w:rsidR="00CD4419" w:rsidRPr="00473251" w:rsidRDefault="00CD376A" w:rsidP="00AB2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Honorarios</w:t>
            </w:r>
          </w:p>
        </w:tc>
        <w:tc>
          <w:tcPr>
            <w:tcW w:w="4414" w:type="dxa"/>
          </w:tcPr>
          <w:p w:rsidR="00CD4419" w:rsidRPr="00473251" w:rsidRDefault="00CD4419" w:rsidP="00CD376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recargos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</w:t>
            </w:r>
            <w:r w:rsidR="00CD376A">
              <w:rPr>
                <w:rFonts w:ascii="Arial" w:hAnsi="Arial" w:cs="Arial"/>
                <w:noProof/>
                <w:sz w:val="24"/>
                <w:szCs w:val="24"/>
              </w:rPr>
              <w:t>honorarios</w:t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D4419" w:rsidTr="00AB2B7E">
        <w:tc>
          <w:tcPr>
            <w:tcW w:w="4414" w:type="dxa"/>
          </w:tcPr>
          <w:p w:rsidR="00CD4419" w:rsidRPr="00473251" w:rsidRDefault="00CD4419" w:rsidP="00AB2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Gastos de Ejecución</w:t>
            </w:r>
          </w:p>
        </w:tc>
        <w:tc>
          <w:tcPr>
            <w:tcW w:w="4414" w:type="dxa"/>
          </w:tcPr>
          <w:p w:rsidR="00CD4419" w:rsidRPr="00473251" w:rsidRDefault="00CD4419" w:rsidP="00CD376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gastosejecucion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«ejecucion»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D4419" w:rsidTr="00AB2B7E">
        <w:tc>
          <w:tcPr>
            <w:tcW w:w="4414" w:type="dxa"/>
          </w:tcPr>
          <w:p w:rsidR="00CD4419" w:rsidRPr="00473251" w:rsidRDefault="00CD4419" w:rsidP="00AB2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Multas</w:t>
            </w:r>
          </w:p>
        </w:tc>
        <w:tc>
          <w:tcPr>
            <w:tcW w:w="4414" w:type="dxa"/>
          </w:tcPr>
          <w:p w:rsidR="00CD4419" w:rsidRPr="00473251" w:rsidRDefault="00CD4419" w:rsidP="00AB2B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multas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«multas»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D4419" w:rsidTr="00AB2B7E">
        <w:tc>
          <w:tcPr>
            <w:tcW w:w="4414" w:type="dxa"/>
          </w:tcPr>
          <w:p w:rsidR="00CD4419" w:rsidRDefault="00CD4419" w:rsidP="00AB2B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414" w:type="dxa"/>
          </w:tcPr>
          <w:p w:rsidR="00CD4419" w:rsidRPr="00473251" w:rsidRDefault="00CD4419" w:rsidP="00AB2B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total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71C61">
              <w:rPr>
                <w:rFonts w:ascii="Arial" w:hAnsi="Arial" w:cs="Arial"/>
                <w:noProof/>
                <w:sz w:val="24"/>
                <w:szCs w:val="24"/>
              </w:rPr>
              <w:t>«total»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8D7100" w:rsidRDefault="008D7100" w:rsidP="00765795">
      <w:pPr>
        <w:jc w:val="both"/>
        <w:rPr>
          <w:rFonts w:ascii="Arial" w:hAnsi="Arial" w:cs="Arial"/>
          <w:b/>
          <w:sz w:val="24"/>
          <w:szCs w:val="24"/>
        </w:rPr>
      </w:pPr>
    </w:p>
    <w:p w:rsidR="00471502" w:rsidRDefault="0073054B" w:rsidP="00471502">
      <w:pPr>
        <w:ind w:right="-93"/>
        <w:jc w:val="both"/>
        <w:rPr>
          <w:rFonts w:ascii="Arial" w:hAnsi="Arial" w:cs="Arial"/>
          <w:b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 xml:space="preserve">TERCERA.- </w:t>
      </w:r>
      <w:r w:rsidRPr="00962787">
        <w:rPr>
          <w:rFonts w:ascii="Arial" w:hAnsi="Arial" w:cs="Arial"/>
          <w:sz w:val="24"/>
          <w:szCs w:val="24"/>
        </w:rPr>
        <w:t>EL “</w:t>
      </w:r>
      <w:r w:rsidRPr="00962787">
        <w:rPr>
          <w:rFonts w:ascii="Arial" w:hAnsi="Arial" w:cs="Arial"/>
          <w:b/>
          <w:sz w:val="24"/>
          <w:szCs w:val="24"/>
        </w:rPr>
        <w:t>CONTRIBUYENTE</w:t>
      </w:r>
      <w:r w:rsidRPr="00962787">
        <w:rPr>
          <w:rFonts w:ascii="Arial" w:hAnsi="Arial" w:cs="Arial"/>
          <w:sz w:val="24"/>
          <w:szCs w:val="24"/>
        </w:rPr>
        <w:t xml:space="preserve">”, se compromete a pagar mediante el presente convenio al </w:t>
      </w:r>
      <w:r w:rsidRPr="00962787">
        <w:rPr>
          <w:rFonts w:ascii="Arial" w:hAnsi="Arial" w:cs="Arial"/>
          <w:b/>
          <w:sz w:val="24"/>
          <w:szCs w:val="24"/>
        </w:rPr>
        <w:t>“</w:t>
      </w:r>
      <w:r w:rsidR="00A952C7" w:rsidRPr="00962787">
        <w:rPr>
          <w:rFonts w:ascii="Arial" w:hAnsi="Arial" w:cs="Arial"/>
          <w:b/>
          <w:sz w:val="24"/>
          <w:szCs w:val="24"/>
        </w:rPr>
        <w:t xml:space="preserve">H. </w:t>
      </w:r>
      <w:r w:rsidRPr="00962787">
        <w:rPr>
          <w:rFonts w:ascii="Arial" w:hAnsi="Arial" w:cs="Arial"/>
          <w:b/>
          <w:sz w:val="24"/>
          <w:szCs w:val="24"/>
        </w:rPr>
        <w:t xml:space="preserve">AYUNTAMIENTO DE </w:t>
      </w:r>
      <w:r w:rsidR="008C35A5" w:rsidRPr="00962787">
        <w:rPr>
          <w:rFonts w:ascii="Arial" w:hAnsi="Arial" w:cs="Arial"/>
          <w:b/>
          <w:sz w:val="24"/>
          <w:szCs w:val="24"/>
        </w:rPr>
        <w:t>YAUTEPEC</w:t>
      </w:r>
      <w:r w:rsidRPr="00962787">
        <w:rPr>
          <w:rFonts w:ascii="Arial" w:hAnsi="Arial" w:cs="Arial"/>
          <w:b/>
          <w:sz w:val="24"/>
          <w:szCs w:val="24"/>
        </w:rPr>
        <w:t>”</w:t>
      </w:r>
      <w:r w:rsidRPr="00962787">
        <w:rPr>
          <w:rFonts w:ascii="Arial" w:hAnsi="Arial" w:cs="Arial"/>
          <w:sz w:val="24"/>
          <w:szCs w:val="24"/>
        </w:rPr>
        <w:t>, la cantidad total de:</w:t>
      </w:r>
      <w:r w:rsidR="00447552">
        <w:rPr>
          <w:rFonts w:ascii="Arial" w:hAnsi="Arial" w:cs="Arial"/>
          <w:sz w:val="24"/>
          <w:szCs w:val="24"/>
        </w:rPr>
        <w:t xml:space="preserve"> 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total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total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 xml:space="preserve"> (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totalletra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totalletra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>)</w:t>
      </w:r>
      <w:r w:rsidR="00471502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r w:rsidRPr="00962787">
        <w:rPr>
          <w:rFonts w:ascii="Arial" w:hAnsi="Arial" w:cs="Arial"/>
          <w:sz w:val="24"/>
          <w:szCs w:val="24"/>
        </w:rPr>
        <w:t>por concepto de Impuesto Predial</w:t>
      </w:r>
      <w:r w:rsidR="00DA2BD9" w:rsidRPr="00962787">
        <w:rPr>
          <w:rFonts w:ascii="Arial" w:hAnsi="Arial" w:cs="Arial"/>
          <w:sz w:val="24"/>
          <w:szCs w:val="24"/>
        </w:rPr>
        <w:t xml:space="preserve"> e Impuesto Adicional</w:t>
      </w:r>
      <w:r w:rsidRPr="00962787">
        <w:rPr>
          <w:rFonts w:ascii="Arial" w:hAnsi="Arial" w:cs="Arial"/>
          <w:sz w:val="24"/>
          <w:szCs w:val="24"/>
        </w:rPr>
        <w:t xml:space="preserve"> del</w:t>
      </w:r>
      <w:r w:rsidR="00447552">
        <w:rPr>
          <w:rFonts w:ascii="Arial" w:hAnsi="Arial" w:cs="Arial"/>
          <w:sz w:val="24"/>
          <w:szCs w:val="24"/>
        </w:rPr>
        <w:t xml:space="preserve"> </w:t>
      </w:r>
      <w:r w:rsidR="00447552" w:rsidRPr="00447552">
        <w:rPr>
          <w:rFonts w:ascii="Arial" w:hAnsi="Arial" w:cs="Arial"/>
          <w:b/>
          <w:sz w:val="24"/>
          <w:szCs w:val="24"/>
        </w:rPr>
        <w:fldChar w:fldCharType="begin"/>
      </w:r>
      <w:r w:rsidR="00447552" w:rsidRPr="00447552">
        <w:rPr>
          <w:rFonts w:ascii="Arial" w:hAnsi="Arial" w:cs="Arial"/>
          <w:b/>
          <w:sz w:val="24"/>
          <w:szCs w:val="24"/>
        </w:rPr>
        <w:instrText xml:space="preserve"> MERGEFIELD  BimIniSt  \* MERGEFORMAT </w:instrText>
      </w:r>
      <w:r w:rsidR="00447552" w:rsidRPr="00447552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«BimIniSt»</w:t>
      </w:r>
      <w:r w:rsidR="00447552" w:rsidRPr="00447552">
        <w:rPr>
          <w:rFonts w:ascii="Arial" w:hAnsi="Arial" w:cs="Arial"/>
          <w:b/>
          <w:sz w:val="24"/>
          <w:szCs w:val="24"/>
        </w:rPr>
        <w:fldChar w:fldCharType="end"/>
      </w:r>
      <w:r w:rsidR="00447552" w:rsidRPr="00447552">
        <w:rPr>
          <w:rFonts w:ascii="Arial" w:hAnsi="Arial" w:cs="Arial"/>
          <w:b/>
          <w:sz w:val="24"/>
          <w:szCs w:val="24"/>
        </w:rPr>
        <w:t xml:space="preserve"> al </w:t>
      </w:r>
      <w:r w:rsidR="00447552" w:rsidRPr="00447552">
        <w:rPr>
          <w:rFonts w:ascii="Arial" w:hAnsi="Arial" w:cs="Arial"/>
          <w:b/>
          <w:sz w:val="24"/>
          <w:szCs w:val="24"/>
        </w:rPr>
        <w:fldChar w:fldCharType="begin"/>
      </w:r>
      <w:r w:rsidR="00447552" w:rsidRPr="00447552">
        <w:rPr>
          <w:rFonts w:ascii="Arial" w:hAnsi="Arial" w:cs="Arial"/>
          <w:b/>
          <w:sz w:val="24"/>
          <w:szCs w:val="24"/>
        </w:rPr>
        <w:instrText xml:space="preserve"> MERGEFIELD  BimFinSt  \* MERGEFORMAT </w:instrText>
      </w:r>
      <w:r w:rsidR="00447552" w:rsidRPr="00447552"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«BimFinSt»</w:t>
      </w:r>
      <w:r w:rsidR="00447552" w:rsidRPr="00447552">
        <w:rPr>
          <w:rFonts w:ascii="Arial" w:hAnsi="Arial" w:cs="Arial"/>
          <w:b/>
          <w:sz w:val="24"/>
          <w:szCs w:val="24"/>
        </w:rPr>
        <w:fldChar w:fldCharType="end"/>
      </w:r>
      <w:r w:rsidR="004F4370" w:rsidRPr="00962787">
        <w:rPr>
          <w:rFonts w:ascii="Arial" w:hAnsi="Arial" w:cs="Arial"/>
          <w:sz w:val="24"/>
          <w:szCs w:val="24"/>
        </w:rPr>
        <w:t>, del</w:t>
      </w:r>
      <w:r w:rsidRPr="00962787">
        <w:rPr>
          <w:rFonts w:ascii="Arial" w:hAnsi="Arial" w:cs="Arial"/>
          <w:sz w:val="24"/>
          <w:szCs w:val="24"/>
        </w:rPr>
        <w:t xml:space="preserve"> predio ubicado en</w:t>
      </w:r>
      <w:r w:rsidR="00CC6B87">
        <w:rPr>
          <w:rFonts w:ascii="Arial" w:hAnsi="Arial" w:cs="Arial"/>
          <w:sz w:val="24"/>
          <w:szCs w:val="24"/>
        </w:rPr>
        <w:t xml:space="preserve">: 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dircompleta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dircompleta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 xml:space="preserve">, con clave catastral número 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clave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clave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 xml:space="preserve">. </w:t>
      </w:r>
    </w:p>
    <w:p w:rsidR="00362F94" w:rsidRDefault="0073054B" w:rsidP="00471502">
      <w:pPr>
        <w:ind w:right="-93"/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CUARTA:</w:t>
      </w:r>
      <w:r w:rsidRPr="00962787">
        <w:rPr>
          <w:rFonts w:ascii="Arial" w:hAnsi="Arial" w:cs="Arial"/>
          <w:sz w:val="24"/>
          <w:szCs w:val="24"/>
        </w:rPr>
        <w:t xml:space="preserve"> </w:t>
      </w:r>
      <w:r w:rsidR="00C76AF7" w:rsidRPr="00C76AF7">
        <w:rPr>
          <w:rFonts w:ascii="Arial" w:hAnsi="Arial" w:cs="Arial"/>
          <w:sz w:val="24"/>
          <w:szCs w:val="24"/>
        </w:rPr>
        <w:t xml:space="preserve">El contribuyente deberá cubrir el </w:t>
      </w:r>
      <w:r w:rsidR="00C76AF7" w:rsidRPr="00C76AF7">
        <w:rPr>
          <w:rFonts w:ascii="Arial" w:hAnsi="Arial" w:cs="Arial"/>
          <w:b/>
          <w:sz w:val="24"/>
          <w:szCs w:val="24"/>
        </w:rPr>
        <w:t xml:space="preserve">1.3% (Uno punto tres por ciento) </w:t>
      </w:r>
      <w:r w:rsidR="00C76AF7" w:rsidRPr="00C76AF7">
        <w:rPr>
          <w:rFonts w:ascii="Arial" w:hAnsi="Arial" w:cs="Arial"/>
          <w:sz w:val="24"/>
          <w:szCs w:val="24"/>
        </w:rPr>
        <w:t>mensuales de recargos sobre saldos insolutos, conforme a lo dispuesto por el Articulo 71 de la Ley de Ingresos del Municipio de YAUTEPEC, para el ejercicio Fiscal 2019</w:t>
      </w:r>
      <w:r w:rsidRPr="00962787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1E4270" w:rsidRDefault="001E4270" w:rsidP="00914D84">
      <w:pPr>
        <w:jc w:val="both"/>
        <w:rPr>
          <w:rFonts w:ascii="Arial" w:hAnsi="Arial" w:cs="Arial"/>
          <w:sz w:val="24"/>
          <w:szCs w:val="24"/>
        </w:rPr>
      </w:pPr>
    </w:p>
    <w:p w:rsidR="00507CA0" w:rsidRDefault="00507CA0" w:rsidP="00914D84">
      <w:pPr>
        <w:jc w:val="both"/>
        <w:rPr>
          <w:rFonts w:ascii="Arial" w:hAnsi="Arial" w:cs="Arial"/>
          <w:sz w:val="24"/>
          <w:szCs w:val="24"/>
        </w:rPr>
      </w:pPr>
      <w:bookmarkStart w:id="1" w:name="tabla"/>
      <w:bookmarkEnd w:id="1"/>
    </w:p>
    <w:p w:rsidR="00507CA0" w:rsidRPr="009B50D5" w:rsidRDefault="00507CA0" w:rsidP="00914D84">
      <w:pPr>
        <w:jc w:val="both"/>
        <w:rPr>
          <w:rFonts w:ascii="Arial" w:hAnsi="Arial" w:cs="Arial"/>
          <w:sz w:val="24"/>
          <w:szCs w:val="24"/>
        </w:rPr>
      </w:pPr>
    </w:p>
    <w:p w:rsidR="008D7100" w:rsidRDefault="00962787" w:rsidP="00914D84">
      <w:pPr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QUINTA</w:t>
      </w:r>
      <w:r w:rsidRPr="00962787">
        <w:rPr>
          <w:rFonts w:ascii="Arial" w:hAnsi="Arial" w:cs="Arial"/>
          <w:sz w:val="24"/>
          <w:szCs w:val="24"/>
        </w:rPr>
        <w:t xml:space="preserve">: </w:t>
      </w:r>
      <w:r w:rsidRPr="00962787">
        <w:rPr>
          <w:rFonts w:ascii="Arial" w:hAnsi="Arial" w:cs="Arial"/>
          <w:b/>
          <w:sz w:val="24"/>
          <w:szCs w:val="24"/>
        </w:rPr>
        <w:t>FORMA Y LUGAR DE PAGO</w:t>
      </w:r>
      <w:r w:rsidRPr="00962787">
        <w:rPr>
          <w:rFonts w:ascii="Arial" w:hAnsi="Arial" w:cs="Arial"/>
          <w:sz w:val="24"/>
          <w:szCs w:val="24"/>
        </w:rPr>
        <w:t xml:space="preserve">: El contribuyente se obliga a pagar la cantidad reconocida que adeuda al </w:t>
      </w:r>
      <w:r w:rsidRPr="00962787">
        <w:rPr>
          <w:rFonts w:ascii="Arial" w:hAnsi="Arial" w:cs="Arial"/>
          <w:b/>
          <w:sz w:val="24"/>
          <w:szCs w:val="24"/>
        </w:rPr>
        <w:t>“H. AYUNTAMIENTO DE YAUTEPEC”</w:t>
      </w:r>
      <w:r w:rsidRPr="00962787">
        <w:rPr>
          <w:rFonts w:ascii="Arial" w:hAnsi="Arial" w:cs="Arial"/>
          <w:sz w:val="24"/>
          <w:szCs w:val="24"/>
        </w:rPr>
        <w:t>, en las oficinas de la Tesorería Municipal, a través de la Dirección de Impuesto Predial y Catastro, en el horario hábil de las 8.00 a 15:00 horas  de acuerdo a las siguientes parcialidades:</w:t>
      </w:r>
      <w:r w:rsidR="005A3E73">
        <w:rPr>
          <w:rFonts w:ascii="Arial" w:hAnsi="Arial" w:cs="Arial"/>
          <w:sz w:val="24"/>
          <w:szCs w:val="24"/>
        </w:rPr>
        <w:t xml:space="preserve"> </w:t>
      </w:r>
    </w:p>
    <w:p w:rsidR="000C4F52" w:rsidRPr="005F4227" w:rsidRDefault="0073054B" w:rsidP="00DF4AEC">
      <w:pPr>
        <w:ind w:right="-93"/>
        <w:jc w:val="both"/>
        <w:rPr>
          <w:rFonts w:ascii="Arial" w:hAnsi="Arial" w:cs="Arial"/>
          <w:b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SEXTA:</w:t>
      </w:r>
      <w:r w:rsidR="00F80A45" w:rsidRPr="00962787">
        <w:rPr>
          <w:rFonts w:ascii="Arial" w:hAnsi="Arial" w:cs="Arial"/>
          <w:sz w:val="24"/>
          <w:szCs w:val="24"/>
        </w:rPr>
        <w:t xml:space="preserve"> En cumplimiento al artículo 134</w:t>
      </w:r>
      <w:r w:rsidRPr="00962787">
        <w:rPr>
          <w:rFonts w:ascii="Arial" w:hAnsi="Arial" w:cs="Arial"/>
          <w:sz w:val="24"/>
          <w:szCs w:val="24"/>
        </w:rPr>
        <w:t xml:space="preserve"> del Código Fiscal para el Estado de Morelos, el </w:t>
      </w:r>
      <w:r w:rsidRPr="00962787">
        <w:rPr>
          <w:rFonts w:ascii="Arial" w:hAnsi="Arial" w:cs="Arial"/>
          <w:b/>
          <w:sz w:val="24"/>
          <w:szCs w:val="24"/>
        </w:rPr>
        <w:t>“CONTRIBUYENTE</w:t>
      </w:r>
      <w:r w:rsidRPr="00962787">
        <w:rPr>
          <w:rFonts w:ascii="Arial" w:hAnsi="Arial" w:cs="Arial"/>
          <w:sz w:val="24"/>
          <w:szCs w:val="24"/>
        </w:rPr>
        <w:t xml:space="preserve">”, señala como bien para garantizar el cumplimiento del </w:t>
      </w:r>
      <w:r w:rsidRPr="00962787">
        <w:rPr>
          <w:rFonts w:ascii="Arial" w:hAnsi="Arial" w:cs="Arial"/>
          <w:sz w:val="24"/>
          <w:szCs w:val="24"/>
        </w:rPr>
        <w:lastRenderedPageBreak/>
        <w:t>presente convenio el predio ubicado en</w:t>
      </w:r>
      <w:r w:rsidR="005A3E73">
        <w:rPr>
          <w:rFonts w:ascii="Arial" w:hAnsi="Arial" w:cs="Arial"/>
          <w:sz w:val="24"/>
          <w:szCs w:val="24"/>
        </w:rPr>
        <w:t>:</w:t>
      </w:r>
      <w:r w:rsidR="00447552">
        <w:rPr>
          <w:rFonts w:ascii="Arial" w:hAnsi="Arial" w:cs="Arial"/>
          <w:sz w:val="24"/>
          <w:szCs w:val="24"/>
        </w:rPr>
        <w:t xml:space="preserve"> 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dircompleta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dircompleta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 xml:space="preserve">, con clave catastral número </w:t>
      </w:r>
      <w:r w:rsidR="00447552">
        <w:rPr>
          <w:rFonts w:ascii="Arial" w:hAnsi="Arial" w:cs="Arial"/>
          <w:sz w:val="24"/>
          <w:szCs w:val="24"/>
        </w:rPr>
        <w:fldChar w:fldCharType="begin"/>
      </w:r>
      <w:r w:rsidR="00447552">
        <w:rPr>
          <w:rFonts w:ascii="Arial" w:hAnsi="Arial" w:cs="Arial"/>
          <w:sz w:val="24"/>
          <w:szCs w:val="24"/>
        </w:rPr>
        <w:instrText xml:space="preserve"> MERGEFIELD  clave  \* MERGEFORMAT </w:instrText>
      </w:r>
      <w:r w:rsidR="00447552">
        <w:rPr>
          <w:rFonts w:ascii="Arial" w:hAnsi="Arial" w:cs="Arial"/>
          <w:sz w:val="24"/>
          <w:szCs w:val="24"/>
        </w:rPr>
        <w:fldChar w:fldCharType="separate"/>
      </w:r>
      <w:r w:rsidR="00171C61">
        <w:rPr>
          <w:rFonts w:ascii="Arial" w:hAnsi="Arial" w:cs="Arial"/>
          <w:noProof/>
          <w:sz w:val="24"/>
          <w:szCs w:val="24"/>
        </w:rPr>
        <w:t>«</w:t>
      </w:r>
      <w:r w:rsidR="00171C61" w:rsidRPr="00171C61">
        <w:rPr>
          <w:rFonts w:ascii="Arial" w:hAnsi="Arial" w:cs="Arial"/>
          <w:b/>
          <w:noProof/>
          <w:sz w:val="24"/>
          <w:szCs w:val="24"/>
        </w:rPr>
        <w:t>clave</w:t>
      </w:r>
      <w:r w:rsidR="00171C61">
        <w:rPr>
          <w:rFonts w:ascii="Arial" w:hAnsi="Arial" w:cs="Arial"/>
          <w:noProof/>
          <w:sz w:val="24"/>
          <w:szCs w:val="24"/>
        </w:rPr>
        <w:t>»</w:t>
      </w:r>
      <w:r w:rsidR="00447552">
        <w:rPr>
          <w:rFonts w:ascii="Arial" w:hAnsi="Arial" w:cs="Arial"/>
          <w:sz w:val="24"/>
          <w:szCs w:val="24"/>
        </w:rPr>
        <w:fldChar w:fldCharType="end"/>
      </w:r>
      <w:r w:rsidR="00447552">
        <w:rPr>
          <w:rFonts w:ascii="Arial" w:hAnsi="Arial" w:cs="Arial"/>
          <w:sz w:val="24"/>
          <w:szCs w:val="24"/>
        </w:rPr>
        <w:t>,</w:t>
      </w:r>
      <w:r w:rsidR="005A3E73">
        <w:rPr>
          <w:rFonts w:ascii="Arial" w:hAnsi="Arial" w:cs="Arial"/>
          <w:sz w:val="24"/>
          <w:szCs w:val="24"/>
        </w:rPr>
        <w:t xml:space="preserve"> </w:t>
      </w:r>
      <w:r w:rsidR="007D0168" w:rsidRPr="007D0168">
        <w:rPr>
          <w:rFonts w:ascii="Arial" w:hAnsi="Arial" w:cs="Arial"/>
          <w:sz w:val="24"/>
          <w:szCs w:val="24"/>
        </w:rPr>
        <w:t>m</w:t>
      </w:r>
      <w:r w:rsidRPr="00962787">
        <w:rPr>
          <w:rFonts w:ascii="Arial" w:hAnsi="Arial" w:cs="Arial"/>
          <w:sz w:val="24"/>
          <w:szCs w:val="24"/>
        </w:rPr>
        <w:t xml:space="preserve">ismo que manifiesta bajo protesta de decir verdad ser el propietario y/o poseedor. </w:t>
      </w:r>
    </w:p>
    <w:p w:rsidR="000C4F52" w:rsidRPr="00962787" w:rsidRDefault="000C4F52" w:rsidP="000C4F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4F52" w:rsidRPr="00962787" w:rsidRDefault="008D2F5F" w:rsidP="000C4F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SÉ</w:t>
      </w:r>
      <w:r w:rsidR="0073054B" w:rsidRPr="00962787">
        <w:rPr>
          <w:rFonts w:ascii="Arial" w:hAnsi="Arial" w:cs="Arial"/>
          <w:b/>
          <w:sz w:val="24"/>
          <w:szCs w:val="24"/>
        </w:rPr>
        <w:t>PTIMA:</w:t>
      </w:r>
      <w:r w:rsidR="001B2A67" w:rsidRPr="00962787">
        <w:rPr>
          <w:rFonts w:ascii="Arial" w:hAnsi="Arial" w:cs="Arial"/>
          <w:sz w:val="24"/>
          <w:szCs w:val="24"/>
        </w:rPr>
        <w:t xml:space="preserve"> </w:t>
      </w:r>
      <w:r w:rsidR="0073054B" w:rsidRPr="00962787">
        <w:rPr>
          <w:rFonts w:ascii="Arial" w:hAnsi="Arial" w:cs="Arial"/>
          <w:sz w:val="24"/>
          <w:szCs w:val="24"/>
        </w:rPr>
        <w:t xml:space="preserve">Ambas partes </w:t>
      </w:r>
      <w:r w:rsidR="00402DF2" w:rsidRPr="00962787">
        <w:rPr>
          <w:rFonts w:ascii="Arial" w:hAnsi="Arial" w:cs="Arial"/>
          <w:sz w:val="24"/>
          <w:szCs w:val="24"/>
        </w:rPr>
        <w:t>acuerdan que</w:t>
      </w:r>
      <w:r w:rsidR="0073054B" w:rsidRPr="00962787">
        <w:rPr>
          <w:rFonts w:ascii="Arial" w:hAnsi="Arial" w:cs="Arial"/>
          <w:sz w:val="24"/>
          <w:szCs w:val="24"/>
        </w:rPr>
        <w:t xml:space="preserve"> la garantía constituida para asegurar el interés fiscal se hará efectiva a través del procedimiento administrativo de ejecución, a partir del día siguiente al del incumplimiento de alguna de las parcialidades fijadas en el presente convenio, con fundamento en los Artículos </w:t>
      </w:r>
      <w:r w:rsidR="001F6217" w:rsidRPr="00962787">
        <w:rPr>
          <w:rFonts w:ascii="Arial" w:hAnsi="Arial" w:cs="Arial"/>
          <w:sz w:val="24"/>
          <w:szCs w:val="24"/>
        </w:rPr>
        <w:t>16</w:t>
      </w:r>
      <w:r w:rsidR="0073054B" w:rsidRPr="00962787">
        <w:rPr>
          <w:rFonts w:ascii="Arial" w:hAnsi="Arial" w:cs="Arial"/>
          <w:sz w:val="24"/>
          <w:szCs w:val="24"/>
        </w:rPr>
        <w:t>,</w:t>
      </w:r>
      <w:r w:rsidR="001F6217" w:rsidRPr="00962787">
        <w:rPr>
          <w:rFonts w:ascii="Arial" w:hAnsi="Arial" w:cs="Arial"/>
          <w:sz w:val="24"/>
          <w:szCs w:val="24"/>
        </w:rPr>
        <w:t xml:space="preserve"> </w:t>
      </w:r>
      <w:r w:rsidR="00026D71" w:rsidRPr="00962787">
        <w:rPr>
          <w:rFonts w:ascii="Arial" w:hAnsi="Arial" w:cs="Arial"/>
          <w:sz w:val="24"/>
          <w:szCs w:val="24"/>
        </w:rPr>
        <w:t>1</w:t>
      </w:r>
      <w:r w:rsidR="0073054B" w:rsidRPr="00962787">
        <w:rPr>
          <w:rFonts w:ascii="Arial" w:hAnsi="Arial" w:cs="Arial"/>
          <w:sz w:val="24"/>
          <w:szCs w:val="24"/>
        </w:rPr>
        <w:t>4</w:t>
      </w:r>
      <w:r w:rsidR="00026D71" w:rsidRPr="00962787">
        <w:rPr>
          <w:rFonts w:ascii="Arial" w:hAnsi="Arial" w:cs="Arial"/>
          <w:sz w:val="24"/>
          <w:szCs w:val="24"/>
        </w:rPr>
        <w:t>8</w:t>
      </w:r>
      <w:r w:rsidR="0073054B" w:rsidRPr="00962787">
        <w:rPr>
          <w:rFonts w:ascii="Arial" w:hAnsi="Arial" w:cs="Arial"/>
          <w:sz w:val="24"/>
          <w:szCs w:val="24"/>
        </w:rPr>
        <w:t xml:space="preserve"> fracciones II y V, </w:t>
      </w:r>
      <w:r w:rsidR="00026D71" w:rsidRPr="00962787">
        <w:rPr>
          <w:rFonts w:ascii="Arial" w:hAnsi="Arial" w:cs="Arial"/>
          <w:sz w:val="24"/>
          <w:szCs w:val="24"/>
        </w:rPr>
        <w:t>1</w:t>
      </w:r>
      <w:r w:rsidR="0073054B" w:rsidRPr="00962787">
        <w:rPr>
          <w:rFonts w:ascii="Arial" w:hAnsi="Arial" w:cs="Arial"/>
          <w:sz w:val="24"/>
          <w:szCs w:val="24"/>
        </w:rPr>
        <w:t>4</w:t>
      </w:r>
      <w:r w:rsidR="00026D71" w:rsidRPr="00962787">
        <w:rPr>
          <w:rFonts w:ascii="Arial" w:hAnsi="Arial" w:cs="Arial"/>
          <w:sz w:val="24"/>
          <w:szCs w:val="24"/>
        </w:rPr>
        <w:t>9 fracción</w:t>
      </w:r>
      <w:r w:rsidR="0073054B" w:rsidRPr="00962787">
        <w:rPr>
          <w:rFonts w:ascii="Arial" w:hAnsi="Arial" w:cs="Arial"/>
          <w:sz w:val="24"/>
          <w:szCs w:val="24"/>
        </w:rPr>
        <w:t xml:space="preserve"> II, 16</w:t>
      </w:r>
      <w:r w:rsidR="00026D71" w:rsidRPr="00962787">
        <w:rPr>
          <w:rFonts w:ascii="Arial" w:hAnsi="Arial" w:cs="Arial"/>
          <w:sz w:val="24"/>
          <w:szCs w:val="24"/>
        </w:rPr>
        <w:t>6</w:t>
      </w:r>
      <w:r w:rsidR="0073054B" w:rsidRPr="00962787">
        <w:rPr>
          <w:rFonts w:ascii="Arial" w:hAnsi="Arial" w:cs="Arial"/>
          <w:sz w:val="24"/>
          <w:szCs w:val="24"/>
        </w:rPr>
        <w:t>, 1</w:t>
      </w:r>
      <w:r w:rsidR="00026D71" w:rsidRPr="00962787">
        <w:rPr>
          <w:rFonts w:ascii="Arial" w:hAnsi="Arial" w:cs="Arial"/>
          <w:sz w:val="24"/>
          <w:szCs w:val="24"/>
        </w:rPr>
        <w:t>68</w:t>
      </w:r>
      <w:r w:rsidR="0073054B" w:rsidRPr="00962787">
        <w:rPr>
          <w:rFonts w:ascii="Arial" w:hAnsi="Arial" w:cs="Arial"/>
          <w:sz w:val="24"/>
          <w:szCs w:val="24"/>
        </w:rPr>
        <w:t>, 1</w:t>
      </w:r>
      <w:r w:rsidR="00026D71" w:rsidRPr="00962787">
        <w:rPr>
          <w:rFonts w:ascii="Arial" w:hAnsi="Arial" w:cs="Arial"/>
          <w:sz w:val="24"/>
          <w:szCs w:val="24"/>
        </w:rPr>
        <w:t>70</w:t>
      </w:r>
      <w:r w:rsidR="0073054B" w:rsidRPr="00962787">
        <w:rPr>
          <w:rFonts w:ascii="Arial" w:hAnsi="Arial" w:cs="Arial"/>
          <w:sz w:val="24"/>
          <w:szCs w:val="24"/>
        </w:rPr>
        <w:t>, 1</w:t>
      </w:r>
      <w:r w:rsidR="00026D71" w:rsidRPr="00962787">
        <w:rPr>
          <w:rFonts w:ascii="Arial" w:hAnsi="Arial" w:cs="Arial"/>
          <w:sz w:val="24"/>
          <w:szCs w:val="24"/>
        </w:rPr>
        <w:t>71</w:t>
      </w:r>
      <w:r w:rsidR="0073054B" w:rsidRPr="00962787">
        <w:rPr>
          <w:rFonts w:ascii="Arial" w:hAnsi="Arial" w:cs="Arial"/>
          <w:sz w:val="24"/>
          <w:szCs w:val="24"/>
        </w:rPr>
        <w:t>, 1</w:t>
      </w:r>
      <w:r w:rsidR="00026D71" w:rsidRPr="00962787">
        <w:rPr>
          <w:rFonts w:ascii="Arial" w:hAnsi="Arial" w:cs="Arial"/>
          <w:sz w:val="24"/>
          <w:szCs w:val="24"/>
        </w:rPr>
        <w:t>72</w:t>
      </w:r>
      <w:r w:rsidR="0073054B" w:rsidRPr="00962787">
        <w:rPr>
          <w:rFonts w:ascii="Arial" w:hAnsi="Arial" w:cs="Arial"/>
          <w:sz w:val="24"/>
          <w:szCs w:val="24"/>
        </w:rPr>
        <w:t>, 1</w:t>
      </w:r>
      <w:r w:rsidR="00026D71" w:rsidRPr="00962787">
        <w:rPr>
          <w:rFonts w:ascii="Arial" w:hAnsi="Arial" w:cs="Arial"/>
          <w:sz w:val="24"/>
          <w:szCs w:val="24"/>
        </w:rPr>
        <w:t>73</w:t>
      </w:r>
      <w:r w:rsidR="0073054B" w:rsidRPr="00962787">
        <w:rPr>
          <w:rFonts w:ascii="Arial" w:hAnsi="Arial" w:cs="Arial"/>
          <w:sz w:val="24"/>
          <w:szCs w:val="24"/>
        </w:rPr>
        <w:t>, 1</w:t>
      </w:r>
      <w:r w:rsidR="00026D71" w:rsidRPr="00962787">
        <w:rPr>
          <w:rFonts w:ascii="Arial" w:hAnsi="Arial" w:cs="Arial"/>
          <w:sz w:val="24"/>
          <w:szCs w:val="24"/>
        </w:rPr>
        <w:t>74</w:t>
      </w:r>
      <w:r w:rsidR="0073054B" w:rsidRPr="00962787">
        <w:rPr>
          <w:rFonts w:ascii="Arial" w:hAnsi="Arial" w:cs="Arial"/>
          <w:sz w:val="24"/>
          <w:szCs w:val="24"/>
        </w:rPr>
        <w:t xml:space="preserve"> y 1</w:t>
      </w:r>
      <w:r w:rsidR="00026D71" w:rsidRPr="00962787">
        <w:rPr>
          <w:rFonts w:ascii="Arial" w:hAnsi="Arial" w:cs="Arial"/>
          <w:sz w:val="24"/>
          <w:szCs w:val="24"/>
        </w:rPr>
        <w:t>75</w:t>
      </w:r>
      <w:r w:rsidR="0073054B" w:rsidRPr="00962787">
        <w:rPr>
          <w:rFonts w:ascii="Arial" w:hAnsi="Arial" w:cs="Arial"/>
          <w:sz w:val="24"/>
          <w:szCs w:val="24"/>
        </w:rPr>
        <w:t xml:space="preserve"> demás aplicables del Código Fi</w:t>
      </w:r>
      <w:r w:rsidR="000C4F52" w:rsidRPr="00962787">
        <w:rPr>
          <w:rFonts w:ascii="Arial" w:hAnsi="Arial" w:cs="Arial"/>
          <w:sz w:val="24"/>
          <w:szCs w:val="24"/>
        </w:rPr>
        <w:t>scal para el Estado de Morelos.</w:t>
      </w:r>
    </w:p>
    <w:p w:rsidR="000C4F52" w:rsidRPr="00962787" w:rsidRDefault="000C4F52" w:rsidP="000C4F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054B" w:rsidRPr="00962787" w:rsidRDefault="0073054B" w:rsidP="000C4F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 xml:space="preserve">OCTAVA: </w:t>
      </w:r>
      <w:r w:rsidRPr="00962787">
        <w:rPr>
          <w:rFonts w:ascii="Arial" w:hAnsi="Arial" w:cs="Arial"/>
          <w:sz w:val="24"/>
          <w:szCs w:val="24"/>
        </w:rPr>
        <w:t>Ambas partes acuerdan que</w:t>
      </w:r>
      <w:r w:rsidRPr="00962787">
        <w:rPr>
          <w:rFonts w:ascii="Arial" w:hAnsi="Arial" w:cs="Arial"/>
          <w:b/>
          <w:sz w:val="24"/>
          <w:szCs w:val="24"/>
        </w:rPr>
        <w:t xml:space="preserve"> </w:t>
      </w:r>
      <w:r w:rsidRPr="00962787">
        <w:rPr>
          <w:rFonts w:ascii="Arial" w:hAnsi="Arial" w:cs="Arial"/>
          <w:sz w:val="24"/>
          <w:szCs w:val="24"/>
        </w:rPr>
        <w:t>cesará la autorización para pagar en parcialidades, cuando, desaparezca o resulte insuficiente la garantía del interés fiscal, sin que el contribuyente dé nueva garantía o amplíe la que resulte insuficiente, cuando el contribuyente sea declarado en quiebra o solicite su liquidación judicial o cuando el contribuyente no pague tres parcialidades sucesivas.</w:t>
      </w:r>
    </w:p>
    <w:p w:rsidR="0073054B" w:rsidRPr="00962787" w:rsidRDefault="000F0C03" w:rsidP="000C4F52">
      <w:pPr>
        <w:pStyle w:val="Default"/>
        <w:jc w:val="both"/>
      </w:pPr>
      <w:r>
        <w:rPr>
          <w:b/>
        </w:rPr>
        <w:br w:type="page"/>
      </w:r>
      <w:r w:rsidR="0073054B" w:rsidRPr="00962787">
        <w:rPr>
          <w:b/>
        </w:rPr>
        <w:lastRenderedPageBreak/>
        <w:t xml:space="preserve">NOVENA: </w:t>
      </w:r>
      <w:r w:rsidR="0073054B" w:rsidRPr="00962787">
        <w:t xml:space="preserve">Ambas partes acuerdan que cuando no se cubra alguna parcialidad dentro de la fecha o plazo fijado, el contribuyente estará obligado a pagar recargos, por falta de pago oportuno, conforme a </w:t>
      </w:r>
      <w:r w:rsidR="00E24F86" w:rsidRPr="00962787">
        <w:t>lo establecido por el artículo 46 y 47</w:t>
      </w:r>
      <w:r w:rsidR="0073054B" w:rsidRPr="00962787">
        <w:t xml:space="preserve"> del  Código Fiscal para el Estado de Morelos, calculados sobre la cantidad no pagada, debiendo cubrir además los recargos que se causen conforme a la autorización concedida sobre el saldo cuyo monto no incluirá el importe de la parcialidad que causó los recargos conforme al artículo </w:t>
      </w:r>
      <w:r w:rsidR="00E24F86" w:rsidRPr="00962787">
        <w:t>46 y 47</w:t>
      </w:r>
      <w:r w:rsidR="0073054B" w:rsidRPr="00962787">
        <w:t xml:space="preserve"> del Código Fiscal para el Estado de Morelos. </w:t>
      </w:r>
    </w:p>
    <w:p w:rsidR="0073054B" w:rsidRPr="00962787" w:rsidRDefault="0073054B" w:rsidP="000C4F52">
      <w:pPr>
        <w:pStyle w:val="Default"/>
        <w:jc w:val="both"/>
      </w:pPr>
    </w:p>
    <w:p w:rsidR="000C4F52" w:rsidRPr="00962787" w:rsidRDefault="0073054B" w:rsidP="000C4F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DÉCIMA:</w:t>
      </w:r>
      <w:r w:rsidRPr="00962787">
        <w:rPr>
          <w:rFonts w:ascii="Arial" w:hAnsi="Arial" w:cs="Arial"/>
          <w:sz w:val="24"/>
          <w:szCs w:val="24"/>
        </w:rPr>
        <w:t xml:space="preserve"> </w:t>
      </w:r>
      <w:r w:rsidRPr="00962787">
        <w:rPr>
          <w:rFonts w:ascii="Arial" w:hAnsi="Arial" w:cs="Arial"/>
          <w:b/>
          <w:sz w:val="24"/>
          <w:szCs w:val="24"/>
        </w:rPr>
        <w:t>VIGENCIA</w:t>
      </w:r>
      <w:r w:rsidRPr="00962787">
        <w:rPr>
          <w:rFonts w:ascii="Arial" w:hAnsi="Arial" w:cs="Arial"/>
          <w:sz w:val="24"/>
          <w:szCs w:val="24"/>
        </w:rPr>
        <w:t xml:space="preserve">.- Ambas partes acuerdan que el presente convenio, tendrá vigencia a partir de la fecha de suscribirse y concluirá en la fecha </w:t>
      </w:r>
      <w:r w:rsidR="000C4F52" w:rsidRPr="00962787">
        <w:rPr>
          <w:rFonts w:ascii="Arial" w:hAnsi="Arial" w:cs="Arial"/>
          <w:sz w:val="24"/>
          <w:szCs w:val="24"/>
        </w:rPr>
        <w:t>de liquidación del último pago.</w:t>
      </w:r>
    </w:p>
    <w:p w:rsidR="00BF75D6" w:rsidRDefault="00BF75D6" w:rsidP="004A64C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21B5B" w:rsidRDefault="008D2F5F" w:rsidP="004A64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DÉ</w:t>
      </w:r>
      <w:r w:rsidR="0073054B" w:rsidRPr="00962787">
        <w:rPr>
          <w:rFonts w:ascii="Arial" w:hAnsi="Arial" w:cs="Arial"/>
          <w:b/>
          <w:sz w:val="24"/>
          <w:szCs w:val="24"/>
        </w:rPr>
        <w:t>CIMA PRIMERA:</w:t>
      </w:r>
      <w:r w:rsidR="0073054B" w:rsidRPr="00962787">
        <w:rPr>
          <w:rFonts w:ascii="Arial" w:hAnsi="Arial" w:cs="Arial"/>
          <w:sz w:val="24"/>
          <w:szCs w:val="24"/>
        </w:rPr>
        <w:t xml:space="preserve"> En caso de suscitarse controversia con motivo de la interpretación y/o cumplimiento del presente convenio, ambas partes se someten a la JURISDICCION de los Tribunales del Primer Distrito </w:t>
      </w:r>
      <w:r w:rsidR="004A64CB" w:rsidRPr="00962787">
        <w:rPr>
          <w:rFonts w:ascii="Arial" w:hAnsi="Arial" w:cs="Arial"/>
          <w:sz w:val="24"/>
          <w:szCs w:val="24"/>
        </w:rPr>
        <w:t>Judicial del Estado de Morelos.</w:t>
      </w:r>
    </w:p>
    <w:p w:rsidR="00D00211" w:rsidRDefault="00D00211" w:rsidP="004A64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0211" w:rsidRDefault="00D00211" w:rsidP="004A64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0249" w:rsidRDefault="00930249" w:rsidP="004A64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E0915" w:rsidRDefault="005E0915" w:rsidP="004A64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0B4" w:rsidRDefault="005B70B4" w:rsidP="004A64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70B4" w:rsidRPr="00962787" w:rsidRDefault="005B70B4" w:rsidP="004A64C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0211" w:rsidRDefault="00B15A95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00211">
        <w:rPr>
          <w:rFonts w:ascii="Arial" w:hAnsi="Arial" w:cs="Arial"/>
          <w:b/>
          <w:sz w:val="24"/>
          <w:szCs w:val="24"/>
        </w:rPr>
        <w:t>_________________________________________</w:t>
      </w:r>
    </w:p>
    <w:p w:rsidR="00171C61" w:rsidRDefault="00171C61" w:rsidP="00171C6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MERGEFIELD  propietario  \* MERGEFORMAT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>
        <w:rPr>
          <w:rFonts w:ascii="Arial" w:hAnsi="Arial" w:cs="Arial"/>
          <w:b/>
          <w:noProof/>
          <w:sz w:val="24"/>
          <w:szCs w:val="24"/>
        </w:rPr>
        <w:t>«directorpredial»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B15A95" w:rsidRPr="00962787" w:rsidRDefault="00763972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«puestopredial</w:t>
      </w:r>
      <w:r w:rsidR="00710E3D">
        <w:rPr>
          <w:rFonts w:ascii="Arial" w:hAnsi="Arial" w:cs="Arial"/>
          <w:b/>
          <w:noProof/>
          <w:sz w:val="24"/>
          <w:szCs w:val="24"/>
        </w:rPr>
        <w:t>»</w:t>
      </w:r>
    </w:p>
    <w:p w:rsidR="0073054B" w:rsidRDefault="0073054B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0211" w:rsidRDefault="00D00211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0211" w:rsidRDefault="00D00211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70B4" w:rsidRDefault="005B70B4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73D58" w:rsidRDefault="00773D58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70B4" w:rsidRPr="00962787" w:rsidRDefault="005B70B4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A64CB" w:rsidRPr="00962787" w:rsidRDefault="004A64CB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00211" w:rsidRDefault="0073054B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62787">
        <w:rPr>
          <w:rFonts w:ascii="Arial" w:hAnsi="Arial" w:cs="Arial"/>
          <w:b/>
          <w:sz w:val="24"/>
          <w:szCs w:val="24"/>
        </w:rPr>
        <w:t>___________________</w:t>
      </w:r>
      <w:r w:rsidR="004641C2" w:rsidRPr="00962787">
        <w:rPr>
          <w:rFonts w:ascii="Arial" w:hAnsi="Arial" w:cs="Arial"/>
          <w:b/>
          <w:sz w:val="24"/>
          <w:szCs w:val="24"/>
        </w:rPr>
        <w:t>____</w:t>
      </w:r>
      <w:r w:rsidR="00D00211">
        <w:rPr>
          <w:rFonts w:ascii="Arial" w:hAnsi="Arial" w:cs="Arial"/>
          <w:b/>
          <w:sz w:val="24"/>
          <w:szCs w:val="24"/>
        </w:rPr>
        <w:t>_______</w:t>
      </w:r>
      <w:r w:rsidRPr="00962787">
        <w:rPr>
          <w:rFonts w:ascii="Arial" w:hAnsi="Arial" w:cs="Arial"/>
          <w:b/>
          <w:sz w:val="24"/>
          <w:szCs w:val="24"/>
        </w:rPr>
        <w:t>___________</w:t>
      </w:r>
    </w:p>
    <w:p w:rsidR="00447552" w:rsidRDefault="00447552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C. </w:t>
      </w: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MERGEFIELD  propietario  \* MERGEFORMAT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«propietario»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447552" w:rsidRDefault="00447552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Yautepec de Zaragoza, Morelos a </w:t>
      </w: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MERGEFIELD  dia  \* MERGEFORMAT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«dia»</w:t>
      </w:r>
      <w:r>
        <w:rPr>
          <w:rFonts w:ascii="Arial" w:hAnsi="Arial" w:cs="Arial"/>
          <w:b/>
          <w:sz w:val="24"/>
          <w:szCs w:val="24"/>
        </w:rPr>
        <w:fldChar w:fldCharType="end"/>
      </w:r>
      <w:r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MERGEFIELD  mes  \* MERGEFORMAT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«mes»</w:t>
      </w:r>
      <w:r>
        <w:rPr>
          <w:rFonts w:ascii="Arial" w:hAnsi="Arial" w:cs="Arial"/>
          <w:b/>
          <w:sz w:val="24"/>
          <w:szCs w:val="24"/>
        </w:rPr>
        <w:fldChar w:fldCharType="end"/>
      </w:r>
      <w:r>
        <w:rPr>
          <w:rFonts w:ascii="Arial" w:hAnsi="Arial" w:cs="Arial"/>
          <w:b/>
          <w:sz w:val="24"/>
          <w:szCs w:val="24"/>
        </w:rPr>
        <w:t xml:space="preserve"> del </w:t>
      </w: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MERGEFIELD  anio  \* MERGEFORMAT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171C61">
        <w:rPr>
          <w:rFonts w:ascii="Arial" w:hAnsi="Arial" w:cs="Arial"/>
          <w:b/>
          <w:noProof/>
          <w:sz w:val="24"/>
          <w:szCs w:val="24"/>
        </w:rPr>
        <w:t>«anio»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447552" w:rsidRDefault="00447552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404F6" w:rsidRPr="00962787" w:rsidRDefault="001404F6" w:rsidP="0044755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404F6" w:rsidRPr="00962787" w:rsidRDefault="001404F6" w:rsidP="00D0021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1404F6" w:rsidRPr="00962787" w:rsidSect="00914D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443" w:right="1701" w:bottom="1843" w:left="1701" w:header="709" w:footer="8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FA0" w:rsidRDefault="00126FA0" w:rsidP="00DF55F6">
      <w:pPr>
        <w:spacing w:after="0" w:line="240" w:lineRule="auto"/>
      </w:pPr>
      <w:r>
        <w:separator/>
      </w:r>
    </w:p>
  </w:endnote>
  <w:endnote w:type="continuationSeparator" w:id="0">
    <w:p w:rsidR="00126FA0" w:rsidRDefault="00126FA0" w:rsidP="00DF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CD" w:rsidRDefault="00DB6AC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86E" w:rsidRPr="00DB286E" w:rsidRDefault="007C00AA" w:rsidP="00F9101F">
    <w:pPr>
      <w:pStyle w:val="Piedepgina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-336550</wp:posOffset>
              </wp:positionV>
              <wp:extent cx="5889625" cy="0"/>
              <wp:effectExtent l="12700" t="13970" r="12700" b="14605"/>
              <wp:wrapNone/>
              <wp:docPr id="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96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DF13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5D1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6.8pt;margin-top:-26.5pt;width:46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" strokecolor="#df1396" strokeweight="2pt"/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-318135</wp:posOffset>
              </wp:positionV>
              <wp:extent cx="5652770" cy="534035"/>
              <wp:effectExtent l="12700" t="13335" r="11430" b="1460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2770" cy="5340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FFFFFF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9101F" w:rsidRPr="00F9101F" w:rsidRDefault="001404F6" w:rsidP="00DB286E">
                          <w:pPr>
                            <w:pStyle w:val="Sinespaciado"/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 w:rsidR="00F9101F">
                            <w:rPr>
                              <w:b/>
                              <w:sz w:val="18"/>
                              <w:szCs w:val="18"/>
                            </w:rPr>
                            <w:t xml:space="preserve">TESORERÍA DEL </w:t>
                          </w:r>
                          <w:r w:rsidR="00F9101F" w:rsidRPr="00F9101F">
                            <w:rPr>
                              <w:b/>
                              <w:sz w:val="18"/>
                              <w:szCs w:val="18"/>
                            </w:rPr>
                            <w:t>H. AYUNTAMIENTO DE YAUTEPEC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                   </w:t>
                          </w:r>
                        </w:p>
                        <w:p w:rsidR="00DB286E" w:rsidRPr="00DB286E" w:rsidRDefault="00F9101F" w:rsidP="00DB286E">
                          <w:pPr>
                            <w:pStyle w:val="Sinespaciad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Av. Revolución S/N, E</w:t>
                          </w:r>
                          <w:r w:rsidR="00DB286E" w:rsidRPr="00DB286E">
                            <w:rPr>
                              <w:sz w:val="18"/>
                              <w:szCs w:val="18"/>
                            </w:rPr>
                            <w:t>sq. Carretera Cuernavaca- Cuautla, Colonia Atlihuayan</w:t>
                          </w:r>
                          <w:r>
                            <w:rPr>
                              <w:sz w:val="18"/>
                              <w:szCs w:val="18"/>
                            </w:rPr>
                            <w:t>, Yautepec, Mor.</w:t>
                          </w:r>
                        </w:p>
                        <w:p w:rsidR="00DB286E" w:rsidRPr="00DB286E" w:rsidRDefault="00DB286E" w:rsidP="00DB286E">
                          <w:pPr>
                            <w:pStyle w:val="Sinespaciado"/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DB286E">
                            <w:rPr>
                              <w:b/>
                              <w:sz w:val="18"/>
                              <w:szCs w:val="18"/>
                            </w:rPr>
                            <w:t xml:space="preserve">TELEFONO DIRECTO  01 (735) 394 50 90     </w:t>
                          </w:r>
                          <w:r w:rsidR="00F9101F">
                            <w:rPr>
                              <w:b/>
                              <w:sz w:val="18"/>
                              <w:szCs w:val="18"/>
                            </w:rPr>
                            <w:t>CO</w:t>
                          </w:r>
                          <w:r w:rsidRPr="00DB286E">
                            <w:rPr>
                              <w:b/>
                              <w:sz w:val="18"/>
                              <w:szCs w:val="18"/>
                            </w:rPr>
                            <w:t>NMUTADOR 01 (735) 394 00 80  &amp;  394 33 99</w:t>
                          </w:r>
                        </w:p>
                        <w:p w:rsidR="00DB286E" w:rsidRPr="00DB286E" w:rsidRDefault="00DB286E" w:rsidP="00DB286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9" type="#_x0000_t202" style="position:absolute;left:0;text-align:left;margin-left:-6.8pt;margin-top:-25.05pt;width:445.1pt;height:4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" filled="f" strokecolor="white" strokeweight="1pt">
              <v:stroke dashstyle="dash"/>
              <v:shadow color="#868686"/>
              <v:textbox>
                <w:txbxContent>
                  <w:p w:rsidR="00F9101F" w:rsidRPr="00F9101F" w:rsidRDefault="001404F6" w:rsidP="00DB286E">
                    <w:pPr>
                      <w:pStyle w:val="Sinespaciado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r w:rsidR="00F9101F">
                      <w:rPr>
                        <w:b/>
                        <w:sz w:val="18"/>
                        <w:szCs w:val="18"/>
                      </w:rPr>
                      <w:t xml:space="preserve">TESORERÍA DEL </w:t>
                    </w:r>
                    <w:r w:rsidR="00F9101F" w:rsidRPr="00F9101F">
                      <w:rPr>
                        <w:b/>
                        <w:sz w:val="18"/>
                        <w:szCs w:val="18"/>
                      </w:rPr>
                      <w:t>H. AYUNTAMIENTO DE YAUTEPEC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          </w:t>
                    </w:r>
                  </w:p>
                  <w:p w:rsidR="00DB286E" w:rsidRPr="00DB286E" w:rsidRDefault="00F9101F" w:rsidP="00DB286E">
                    <w:pPr>
                      <w:pStyle w:val="Sinespaciado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Av. Revolución S/N, E</w:t>
                    </w:r>
                    <w:r w:rsidR="00DB286E" w:rsidRPr="00DB286E">
                      <w:rPr>
                        <w:sz w:val="18"/>
                        <w:szCs w:val="18"/>
                      </w:rPr>
                      <w:t>sq. Carretera Cuernavaca- Cuautla, Colonia Atlihuayan</w:t>
                    </w:r>
                    <w:r>
                      <w:rPr>
                        <w:sz w:val="18"/>
                        <w:szCs w:val="18"/>
                      </w:rPr>
                      <w:t>, Yautepec, Mor.</w:t>
                    </w:r>
                  </w:p>
                  <w:p w:rsidR="00DB286E" w:rsidRPr="00DB286E" w:rsidRDefault="00DB286E" w:rsidP="00DB286E">
                    <w:pPr>
                      <w:pStyle w:val="Sinespaciado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DB286E">
                      <w:rPr>
                        <w:b/>
                        <w:sz w:val="18"/>
                        <w:szCs w:val="18"/>
                      </w:rPr>
                      <w:t xml:space="preserve">TELEFONO DIRECTO  01 (735) 394 50 90     </w:t>
                    </w:r>
                    <w:r w:rsidR="00F9101F">
                      <w:rPr>
                        <w:b/>
                        <w:sz w:val="18"/>
                        <w:szCs w:val="18"/>
                      </w:rPr>
                      <w:t>CO</w:t>
                    </w:r>
                    <w:r w:rsidRPr="00DB286E">
                      <w:rPr>
                        <w:b/>
                        <w:sz w:val="18"/>
                        <w:szCs w:val="18"/>
                      </w:rPr>
                      <w:t>NMUTADOR 01 (735) 394 00 80  &amp;  394 33 99</w:t>
                    </w:r>
                  </w:p>
                  <w:p w:rsidR="00DB286E" w:rsidRPr="00DB286E" w:rsidRDefault="00DB286E" w:rsidP="00DB286E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101F">
      <w:rPr>
        <w:sz w:val="18"/>
        <w:szCs w:val="18"/>
      </w:rPr>
      <w:t>Pág.</w:t>
    </w:r>
    <w:r w:rsidR="00DB286E">
      <w:rPr>
        <w:sz w:val="18"/>
        <w:szCs w:val="18"/>
      </w:rPr>
      <w:t xml:space="preserve"> </w:t>
    </w:r>
    <w:r w:rsidR="00DB286E" w:rsidRPr="00DB286E">
      <w:rPr>
        <w:sz w:val="18"/>
        <w:szCs w:val="18"/>
      </w:rPr>
      <w:fldChar w:fldCharType="begin"/>
    </w:r>
    <w:r w:rsidR="00DB286E" w:rsidRPr="00DB286E">
      <w:rPr>
        <w:sz w:val="18"/>
        <w:szCs w:val="18"/>
      </w:rPr>
      <w:instrText>PAGE   \* MERGEFORMAT</w:instrText>
    </w:r>
    <w:r w:rsidR="00DB286E" w:rsidRPr="00DB286E">
      <w:rPr>
        <w:sz w:val="18"/>
        <w:szCs w:val="18"/>
      </w:rPr>
      <w:fldChar w:fldCharType="separate"/>
    </w:r>
    <w:r w:rsidR="00C76AF7" w:rsidRPr="00C76AF7">
      <w:rPr>
        <w:noProof/>
        <w:sz w:val="18"/>
        <w:szCs w:val="18"/>
        <w:lang w:val="es-ES"/>
      </w:rPr>
      <w:t>5</w:t>
    </w:r>
    <w:r w:rsidR="00DB286E" w:rsidRPr="00DB286E">
      <w:rPr>
        <w:sz w:val="18"/>
        <w:szCs w:val="18"/>
      </w:rPr>
      <w:fldChar w:fldCharType="end"/>
    </w:r>
  </w:p>
  <w:p w:rsidR="00DB286E" w:rsidRDefault="00DB286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CD" w:rsidRDefault="00DB6A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FA0" w:rsidRDefault="00126FA0" w:rsidP="00DF55F6">
      <w:pPr>
        <w:spacing w:after="0" w:line="240" w:lineRule="auto"/>
      </w:pPr>
      <w:r>
        <w:separator/>
      </w:r>
    </w:p>
  </w:footnote>
  <w:footnote w:type="continuationSeparator" w:id="0">
    <w:p w:rsidR="00126FA0" w:rsidRDefault="00126FA0" w:rsidP="00DF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CD" w:rsidRDefault="00DB6AC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5F6" w:rsidRDefault="00D100D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-116840</wp:posOffset>
          </wp:positionV>
          <wp:extent cx="792480" cy="990600"/>
          <wp:effectExtent l="0" t="0" r="762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ello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1367790</wp:posOffset>
          </wp:positionH>
          <wp:positionV relativeFrom="paragraph">
            <wp:posOffset>-126365</wp:posOffset>
          </wp:positionV>
          <wp:extent cx="2607945" cy="967105"/>
          <wp:effectExtent l="0" t="0" r="190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OFICI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945" cy="967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0AA">
      <w:rPr>
        <w:noProof/>
      </w:rPr>
      <w:drawing>
        <wp:anchor distT="0" distB="124" distL="114300" distR="116276" simplePos="0" relativeHeight="251656192" behindDoc="1" locked="0" layoutInCell="1" allowOverlap="1">
          <wp:simplePos x="0" y="0"/>
          <wp:positionH relativeFrom="margin">
            <wp:posOffset>1264920</wp:posOffset>
          </wp:positionH>
          <wp:positionV relativeFrom="paragraph">
            <wp:posOffset>2626360</wp:posOffset>
          </wp:positionV>
          <wp:extent cx="3271449" cy="5110991"/>
          <wp:effectExtent l="0" t="0" r="5715" b="0"/>
          <wp:wrapNone/>
          <wp:docPr id="5" name="Imagen 29" descr="C:\Users\admin\Desktop\DIRECCIONES LOGOS\toponimia yautep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29" descr="C:\Users\admin\Desktop\DIRECCIONES LOGOS\toponimia yautepec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0885" cy="511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ACD" w:rsidRDefault="00DB6A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61"/>
    <w:rsid w:val="000117DF"/>
    <w:rsid w:val="00011DC7"/>
    <w:rsid w:val="00013C75"/>
    <w:rsid w:val="000168BD"/>
    <w:rsid w:val="00023422"/>
    <w:rsid w:val="000244FB"/>
    <w:rsid w:val="00026D71"/>
    <w:rsid w:val="00027F8D"/>
    <w:rsid w:val="000431DA"/>
    <w:rsid w:val="00043AEA"/>
    <w:rsid w:val="000555C0"/>
    <w:rsid w:val="00055AAE"/>
    <w:rsid w:val="0006399D"/>
    <w:rsid w:val="00070134"/>
    <w:rsid w:val="00072908"/>
    <w:rsid w:val="00084BDC"/>
    <w:rsid w:val="00096753"/>
    <w:rsid w:val="000A50E1"/>
    <w:rsid w:val="000B7EE4"/>
    <w:rsid w:val="000C1398"/>
    <w:rsid w:val="000C4F52"/>
    <w:rsid w:val="000D26E1"/>
    <w:rsid w:val="000E7A28"/>
    <w:rsid w:val="000F0C03"/>
    <w:rsid w:val="000F3A0F"/>
    <w:rsid w:val="000F4F8C"/>
    <w:rsid w:val="00103D4D"/>
    <w:rsid w:val="001053C3"/>
    <w:rsid w:val="001160DA"/>
    <w:rsid w:val="0011673D"/>
    <w:rsid w:val="00123D9D"/>
    <w:rsid w:val="00126FA0"/>
    <w:rsid w:val="00132787"/>
    <w:rsid w:val="001327D4"/>
    <w:rsid w:val="001400FC"/>
    <w:rsid w:val="001404F6"/>
    <w:rsid w:val="00147DD3"/>
    <w:rsid w:val="00161119"/>
    <w:rsid w:val="00166D98"/>
    <w:rsid w:val="00171C61"/>
    <w:rsid w:val="00182E10"/>
    <w:rsid w:val="00183C09"/>
    <w:rsid w:val="001A5CC7"/>
    <w:rsid w:val="001B2A67"/>
    <w:rsid w:val="001B5E11"/>
    <w:rsid w:val="001C4ADE"/>
    <w:rsid w:val="001C67CA"/>
    <w:rsid w:val="001D17DA"/>
    <w:rsid w:val="001D21ED"/>
    <w:rsid w:val="001E244D"/>
    <w:rsid w:val="001E3EDD"/>
    <w:rsid w:val="001E4270"/>
    <w:rsid w:val="001F6217"/>
    <w:rsid w:val="002004EE"/>
    <w:rsid w:val="00201ACF"/>
    <w:rsid w:val="0020412A"/>
    <w:rsid w:val="002107B7"/>
    <w:rsid w:val="00214D61"/>
    <w:rsid w:val="00215495"/>
    <w:rsid w:val="002174AE"/>
    <w:rsid w:val="002350B5"/>
    <w:rsid w:val="00235304"/>
    <w:rsid w:val="0024423B"/>
    <w:rsid w:val="00252824"/>
    <w:rsid w:val="00253800"/>
    <w:rsid w:val="00262BA6"/>
    <w:rsid w:val="00265ACA"/>
    <w:rsid w:val="00280CA5"/>
    <w:rsid w:val="00286A01"/>
    <w:rsid w:val="00287279"/>
    <w:rsid w:val="00294877"/>
    <w:rsid w:val="002A0F1E"/>
    <w:rsid w:val="002C3D04"/>
    <w:rsid w:val="002C4B65"/>
    <w:rsid w:val="002E182A"/>
    <w:rsid w:val="002E4AAA"/>
    <w:rsid w:val="003145FD"/>
    <w:rsid w:val="00352C0C"/>
    <w:rsid w:val="003617D1"/>
    <w:rsid w:val="00362F94"/>
    <w:rsid w:val="00367BAE"/>
    <w:rsid w:val="003710FA"/>
    <w:rsid w:val="00391CD1"/>
    <w:rsid w:val="003A4212"/>
    <w:rsid w:val="003B5EFE"/>
    <w:rsid w:val="003C27F4"/>
    <w:rsid w:val="003C5355"/>
    <w:rsid w:val="003D5244"/>
    <w:rsid w:val="003D6996"/>
    <w:rsid w:val="003D7C7B"/>
    <w:rsid w:val="003E3990"/>
    <w:rsid w:val="003E4FB5"/>
    <w:rsid w:val="003E6AA4"/>
    <w:rsid w:val="00402DF2"/>
    <w:rsid w:val="00406F87"/>
    <w:rsid w:val="004218E8"/>
    <w:rsid w:val="00421A04"/>
    <w:rsid w:val="0042411D"/>
    <w:rsid w:val="00426B51"/>
    <w:rsid w:val="004444EB"/>
    <w:rsid w:val="00447552"/>
    <w:rsid w:val="0045724F"/>
    <w:rsid w:val="0046274D"/>
    <w:rsid w:val="004641C2"/>
    <w:rsid w:val="00467374"/>
    <w:rsid w:val="0046769C"/>
    <w:rsid w:val="004707F6"/>
    <w:rsid w:val="00470892"/>
    <w:rsid w:val="00471502"/>
    <w:rsid w:val="00473251"/>
    <w:rsid w:val="00496178"/>
    <w:rsid w:val="00497F00"/>
    <w:rsid w:val="004A64CB"/>
    <w:rsid w:val="004C439F"/>
    <w:rsid w:val="004D1C87"/>
    <w:rsid w:val="004D239B"/>
    <w:rsid w:val="004F4370"/>
    <w:rsid w:val="004F4DB0"/>
    <w:rsid w:val="004F6375"/>
    <w:rsid w:val="004F67B5"/>
    <w:rsid w:val="0050156C"/>
    <w:rsid w:val="00507CA0"/>
    <w:rsid w:val="005153C9"/>
    <w:rsid w:val="00523E8E"/>
    <w:rsid w:val="00525028"/>
    <w:rsid w:val="00533F8D"/>
    <w:rsid w:val="00543ABA"/>
    <w:rsid w:val="00557AB9"/>
    <w:rsid w:val="005652A2"/>
    <w:rsid w:val="00587069"/>
    <w:rsid w:val="00590D4E"/>
    <w:rsid w:val="005A1C4A"/>
    <w:rsid w:val="005A3E73"/>
    <w:rsid w:val="005A696C"/>
    <w:rsid w:val="005B70B4"/>
    <w:rsid w:val="005C0D26"/>
    <w:rsid w:val="005C0F2D"/>
    <w:rsid w:val="005C22FC"/>
    <w:rsid w:val="005C43A7"/>
    <w:rsid w:val="005C5C29"/>
    <w:rsid w:val="005E0915"/>
    <w:rsid w:val="005E23D8"/>
    <w:rsid w:val="005E6934"/>
    <w:rsid w:val="005F137B"/>
    <w:rsid w:val="005F2D41"/>
    <w:rsid w:val="005F4227"/>
    <w:rsid w:val="005F699A"/>
    <w:rsid w:val="005F6B14"/>
    <w:rsid w:val="00606C79"/>
    <w:rsid w:val="006171CF"/>
    <w:rsid w:val="006451DC"/>
    <w:rsid w:val="00661C17"/>
    <w:rsid w:val="006900FD"/>
    <w:rsid w:val="006B4CC6"/>
    <w:rsid w:val="006C282A"/>
    <w:rsid w:val="006D0106"/>
    <w:rsid w:val="006D483A"/>
    <w:rsid w:val="006D7FA7"/>
    <w:rsid w:val="006E0A6F"/>
    <w:rsid w:val="006E0EEF"/>
    <w:rsid w:val="006E3B4C"/>
    <w:rsid w:val="006F5890"/>
    <w:rsid w:val="00710E3D"/>
    <w:rsid w:val="0073054B"/>
    <w:rsid w:val="00740D72"/>
    <w:rsid w:val="0075759A"/>
    <w:rsid w:val="00763972"/>
    <w:rsid w:val="00765795"/>
    <w:rsid w:val="00771BD4"/>
    <w:rsid w:val="00773D58"/>
    <w:rsid w:val="00781C54"/>
    <w:rsid w:val="00784370"/>
    <w:rsid w:val="00793E31"/>
    <w:rsid w:val="00793EE7"/>
    <w:rsid w:val="007955EE"/>
    <w:rsid w:val="007A29E8"/>
    <w:rsid w:val="007B28F5"/>
    <w:rsid w:val="007B39F9"/>
    <w:rsid w:val="007B6DC9"/>
    <w:rsid w:val="007C00AA"/>
    <w:rsid w:val="007D0168"/>
    <w:rsid w:val="007D2670"/>
    <w:rsid w:val="007E4D8A"/>
    <w:rsid w:val="008024EF"/>
    <w:rsid w:val="00807419"/>
    <w:rsid w:val="00811027"/>
    <w:rsid w:val="00834B00"/>
    <w:rsid w:val="008459B9"/>
    <w:rsid w:val="00856736"/>
    <w:rsid w:val="00856BCE"/>
    <w:rsid w:val="008635B0"/>
    <w:rsid w:val="00865BFA"/>
    <w:rsid w:val="008A2FC0"/>
    <w:rsid w:val="008A3460"/>
    <w:rsid w:val="008A48E7"/>
    <w:rsid w:val="008B175C"/>
    <w:rsid w:val="008B59E4"/>
    <w:rsid w:val="008B662D"/>
    <w:rsid w:val="008B7E73"/>
    <w:rsid w:val="008C215E"/>
    <w:rsid w:val="008C35A5"/>
    <w:rsid w:val="008D2F5F"/>
    <w:rsid w:val="008D3C58"/>
    <w:rsid w:val="008D7100"/>
    <w:rsid w:val="008E12AA"/>
    <w:rsid w:val="008E6B2E"/>
    <w:rsid w:val="008F38BF"/>
    <w:rsid w:val="00910871"/>
    <w:rsid w:val="0091096D"/>
    <w:rsid w:val="00914D84"/>
    <w:rsid w:val="009170E0"/>
    <w:rsid w:val="00930249"/>
    <w:rsid w:val="009372C8"/>
    <w:rsid w:val="00953B2A"/>
    <w:rsid w:val="00954160"/>
    <w:rsid w:val="00962787"/>
    <w:rsid w:val="00972DC1"/>
    <w:rsid w:val="009A37AB"/>
    <w:rsid w:val="009A6F7C"/>
    <w:rsid w:val="009B50D5"/>
    <w:rsid w:val="009D2F51"/>
    <w:rsid w:val="009D6925"/>
    <w:rsid w:val="009D6F9D"/>
    <w:rsid w:val="009F10A3"/>
    <w:rsid w:val="009F553F"/>
    <w:rsid w:val="00A00148"/>
    <w:rsid w:val="00A07D13"/>
    <w:rsid w:val="00A231D7"/>
    <w:rsid w:val="00A30A60"/>
    <w:rsid w:val="00A42D0E"/>
    <w:rsid w:val="00A43ADA"/>
    <w:rsid w:val="00A440DA"/>
    <w:rsid w:val="00A502DD"/>
    <w:rsid w:val="00A65C62"/>
    <w:rsid w:val="00A844C7"/>
    <w:rsid w:val="00A907F0"/>
    <w:rsid w:val="00A90BE3"/>
    <w:rsid w:val="00A952C7"/>
    <w:rsid w:val="00AA5A78"/>
    <w:rsid w:val="00AB14BF"/>
    <w:rsid w:val="00B14019"/>
    <w:rsid w:val="00B14DE9"/>
    <w:rsid w:val="00B15A95"/>
    <w:rsid w:val="00B22BC4"/>
    <w:rsid w:val="00B27FB2"/>
    <w:rsid w:val="00B32CDA"/>
    <w:rsid w:val="00B35AC7"/>
    <w:rsid w:val="00B458E5"/>
    <w:rsid w:val="00B4740A"/>
    <w:rsid w:val="00B61EED"/>
    <w:rsid w:val="00B71AED"/>
    <w:rsid w:val="00B72FBA"/>
    <w:rsid w:val="00B74BF9"/>
    <w:rsid w:val="00B8410C"/>
    <w:rsid w:val="00B91462"/>
    <w:rsid w:val="00B96A5F"/>
    <w:rsid w:val="00BA39E7"/>
    <w:rsid w:val="00BA6020"/>
    <w:rsid w:val="00BC2359"/>
    <w:rsid w:val="00BE0D8A"/>
    <w:rsid w:val="00BF0C1E"/>
    <w:rsid w:val="00BF75D6"/>
    <w:rsid w:val="00C0080B"/>
    <w:rsid w:val="00C00F8D"/>
    <w:rsid w:val="00C02C93"/>
    <w:rsid w:val="00C070D8"/>
    <w:rsid w:val="00C21B5B"/>
    <w:rsid w:val="00C51AAD"/>
    <w:rsid w:val="00C76AF7"/>
    <w:rsid w:val="00C77F7A"/>
    <w:rsid w:val="00C80B9B"/>
    <w:rsid w:val="00C91929"/>
    <w:rsid w:val="00C96B02"/>
    <w:rsid w:val="00CA01E9"/>
    <w:rsid w:val="00CA3ABE"/>
    <w:rsid w:val="00CB13BF"/>
    <w:rsid w:val="00CC6B87"/>
    <w:rsid w:val="00CD26B9"/>
    <w:rsid w:val="00CD376A"/>
    <w:rsid w:val="00CD3C3A"/>
    <w:rsid w:val="00CD4419"/>
    <w:rsid w:val="00CE185A"/>
    <w:rsid w:val="00D00211"/>
    <w:rsid w:val="00D003D3"/>
    <w:rsid w:val="00D01FEA"/>
    <w:rsid w:val="00D04ACC"/>
    <w:rsid w:val="00D04B0D"/>
    <w:rsid w:val="00D100D9"/>
    <w:rsid w:val="00D25DCB"/>
    <w:rsid w:val="00D33303"/>
    <w:rsid w:val="00D44855"/>
    <w:rsid w:val="00D5036D"/>
    <w:rsid w:val="00D543DF"/>
    <w:rsid w:val="00D62267"/>
    <w:rsid w:val="00D632C1"/>
    <w:rsid w:val="00D671DD"/>
    <w:rsid w:val="00D71A11"/>
    <w:rsid w:val="00D72425"/>
    <w:rsid w:val="00D80C3C"/>
    <w:rsid w:val="00D901F5"/>
    <w:rsid w:val="00D960E4"/>
    <w:rsid w:val="00DA05C6"/>
    <w:rsid w:val="00DA07AD"/>
    <w:rsid w:val="00DA0E67"/>
    <w:rsid w:val="00DA2BD9"/>
    <w:rsid w:val="00DA430A"/>
    <w:rsid w:val="00DA55F4"/>
    <w:rsid w:val="00DA5F99"/>
    <w:rsid w:val="00DA68DF"/>
    <w:rsid w:val="00DB1E04"/>
    <w:rsid w:val="00DB286E"/>
    <w:rsid w:val="00DB38DA"/>
    <w:rsid w:val="00DB6ACD"/>
    <w:rsid w:val="00DC0ED9"/>
    <w:rsid w:val="00DC3A95"/>
    <w:rsid w:val="00DD0D19"/>
    <w:rsid w:val="00DD6FD1"/>
    <w:rsid w:val="00DF4AEC"/>
    <w:rsid w:val="00DF55F6"/>
    <w:rsid w:val="00E03EE1"/>
    <w:rsid w:val="00E16F97"/>
    <w:rsid w:val="00E21EAC"/>
    <w:rsid w:val="00E24F86"/>
    <w:rsid w:val="00E311B9"/>
    <w:rsid w:val="00E42F7E"/>
    <w:rsid w:val="00E44A86"/>
    <w:rsid w:val="00E47FE7"/>
    <w:rsid w:val="00E50C55"/>
    <w:rsid w:val="00E55076"/>
    <w:rsid w:val="00E61640"/>
    <w:rsid w:val="00E70D34"/>
    <w:rsid w:val="00E83FC3"/>
    <w:rsid w:val="00E9274E"/>
    <w:rsid w:val="00EA0235"/>
    <w:rsid w:val="00EA287D"/>
    <w:rsid w:val="00EA78F6"/>
    <w:rsid w:val="00EC2999"/>
    <w:rsid w:val="00ED25CE"/>
    <w:rsid w:val="00ED7468"/>
    <w:rsid w:val="00EE47EA"/>
    <w:rsid w:val="00EE5468"/>
    <w:rsid w:val="00F064DE"/>
    <w:rsid w:val="00F24397"/>
    <w:rsid w:val="00F32DF6"/>
    <w:rsid w:val="00F37F87"/>
    <w:rsid w:val="00F521B0"/>
    <w:rsid w:val="00F550D6"/>
    <w:rsid w:val="00F61109"/>
    <w:rsid w:val="00F61FD1"/>
    <w:rsid w:val="00F6403F"/>
    <w:rsid w:val="00F64464"/>
    <w:rsid w:val="00F80A45"/>
    <w:rsid w:val="00F84860"/>
    <w:rsid w:val="00F9050F"/>
    <w:rsid w:val="00F9101F"/>
    <w:rsid w:val="00FA6003"/>
    <w:rsid w:val="00FB21FF"/>
    <w:rsid w:val="00FB7FA2"/>
    <w:rsid w:val="00FC011E"/>
    <w:rsid w:val="00FC18C2"/>
    <w:rsid w:val="00FC63CB"/>
    <w:rsid w:val="00FD09D7"/>
    <w:rsid w:val="00FD18EC"/>
    <w:rsid w:val="00FD2989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CFD6F6-A325-4D01-A6F9-04BAEE22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5F6"/>
    <w:pPr>
      <w:spacing w:after="160" w:line="259" w:lineRule="auto"/>
    </w:pPr>
    <w:rPr>
      <w:rFonts w:eastAsia="Times New Roman"/>
      <w:sz w:val="22"/>
      <w:szCs w:val="22"/>
    </w:rPr>
  </w:style>
  <w:style w:type="paragraph" w:styleId="Ttulo1">
    <w:name w:val="heading 1"/>
    <w:basedOn w:val="Normal"/>
    <w:next w:val="Normal"/>
    <w:link w:val="Ttulo1Car"/>
    <w:qFormat/>
    <w:rsid w:val="00E50C55"/>
    <w:pPr>
      <w:keepNext/>
      <w:spacing w:after="0" w:line="240" w:lineRule="auto"/>
      <w:jc w:val="center"/>
      <w:outlineLvl w:val="0"/>
    </w:pPr>
    <w:rPr>
      <w:rFonts w:ascii="Arial" w:hAnsi="Arial"/>
      <w:b/>
      <w:sz w:val="20"/>
      <w:szCs w:val="20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5F6"/>
  </w:style>
  <w:style w:type="paragraph" w:styleId="Piedepgina">
    <w:name w:val="footer"/>
    <w:basedOn w:val="Normal"/>
    <w:link w:val="PiedepginaCar"/>
    <w:uiPriority w:val="99"/>
    <w:unhideWhenUsed/>
    <w:rsid w:val="00DF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5F6"/>
  </w:style>
  <w:style w:type="paragraph" w:styleId="Sinespaciado">
    <w:name w:val="No Spacing"/>
    <w:uiPriority w:val="1"/>
    <w:qFormat/>
    <w:rsid w:val="00DF55F6"/>
    <w:rPr>
      <w:sz w:val="22"/>
      <w:szCs w:val="22"/>
      <w:lang w:eastAsia="en-US"/>
    </w:rPr>
  </w:style>
  <w:style w:type="character" w:customStyle="1" w:styleId="Ttulo1Car">
    <w:name w:val="Título 1 Car"/>
    <w:link w:val="Ttulo1"/>
    <w:rsid w:val="00E50C55"/>
    <w:rPr>
      <w:rFonts w:ascii="Arial" w:eastAsia="Times New Roman" w:hAnsi="Arial" w:cs="Arial"/>
      <w:b/>
      <w:lang w:eastAsia="es-ES"/>
    </w:rPr>
  </w:style>
  <w:style w:type="table" w:styleId="Tablaconcuadrcula">
    <w:name w:val="Table Grid"/>
    <w:basedOn w:val="Tablanormal"/>
    <w:uiPriority w:val="39"/>
    <w:rsid w:val="00DA0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A05C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DA05C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73054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421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ATAX\conven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83004-AF5A-43D3-8601-DE31D34B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convenio.dotx</Template>
  <TotalTime>92</TotalTime>
  <Pages>5</Pages>
  <Words>1622</Words>
  <Characters>8926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10527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</dc:creator>
  <cp:keywords/>
  <cp:lastModifiedBy>Nely</cp:lastModifiedBy>
  <cp:revision>12</cp:revision>
  <cp:lastPrinted>2017-09-13T15:16:00Z</cp:lastPrinted>
  <dcterms:created xsi:type="dcterms:W3CDTF">2018-12-27T20:22:00Z</dcterms:created>
  <dcterms:modified xsi:type="dcterms:W3CDTF">2019-04-21T01:38:00Z</dcterms:modified>
</cp:coreProperties>
</file>