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MEMO-E116444B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dsff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MEMO-E116444B, emitido por el elena_arch, Encargado de Archivo wdsf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