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OFICIO-B59A2B08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Validación de plantilla de servidores públicos enero-marzo 2026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21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Secretaría de la Función Pública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OFICIO-B59A2B08, emitido por el ana_admin, Encargado de Secretaría de la Función Pública En atención a la instrucción girada mediante el presente documento, me permito informar que se realizaron las gestiones correspondientes de manera satisfactoria. Se llevó a cabo la revisión solicitada, identificando los puntos señalados y aplicando las medidas correctivas pertinentes conforme a la normatividad vigente. Se anexa documentación de soporte para los registros institucionales.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